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A8E" w:rsidRDefault="00383A8E" w:rsidP="00EC7096">
      <w:pPr>
        <w:spacing w:after="0" w:line="240" w:lineRule="auto"/>
        <w:contextualSpacing/>
        <w:rPr>
          <w:rFonts w:ascii="Franklin Gothic Book" w:hAnsi="Franklin Gothic Book" w:cs="Tahoma"/>
          <w:b/>
          <w:sz w:val="20"/>
          <w:szCs w:val="20"/>
        </w:rPr>
      </w:pPr>
    </w:p>
    <w:p w:rsidR="00383A8E" w:rsidRDefault="00383A8E" w:rsidP="00383A8E">
      <w:pPr>
        <w:spacing w:after="0" w:line="240" w:lineRule="auto"/>
        <w:contextualSpacing/>
        <w:jc w:val="right"/>
        <w:rPr>
          <w:rFonts w:ascii="Franklin Gothic Book" w:hAnsi="Franklin Gothic Book" w:cs="Tahoma"/>
          <w:b/>
          <w:sz w:val="20"/>
          <w:szCs w:val="20"/>
        </w:rPr>
      </w:pPr>
    </w:p>
    <w:p w:rsidR="00383A8E" w:rsidRPr="00277D50" w:rsidRDefault="00383A8E" w:rsidP="00383A8E">
      <w:pPr>
        <w:spacing w:after="0" w:line="240" w:lineRule="auto"/>
        <w:contextualSpacing/>
        <w:jc w:val="right"/>
        <w:rPr>
          <w:rFonts w:ascii="Franklin Gothic Book" w:hAnsi="Franklin Gothic Book" w:cs="Tahoma"/>
          <w:sz w:val="20"/>
          <w:szCs w:val="20"/>
        </w:rPr>
      </w:pPr>
      <w:r w:rsidRPr="00277D50">
        <w:rPr>
          <w:rFonts w:ascii="Franklin Gothic Book" w:hAnsi="Franklin Gothic Book" w:cs="Tahoma"/>
          <w:b/>
          <w:sz w:val="20"/>
          <w:szCs w:val="20"/>
        </w:rPr>
        <w:t xml:space="preserve">Oficio No. </w:t>
      </w:r>
      <w:r>
        <w:rPr>
          <w:rFonts w:ascii="Franklin Gothic Book" w:hAnsi="Franklin Gothic Book" w:cs="Tahoma"/>
          <w:color w:val="000000" w:themeColor="text1"/>
          <w:sz w:val="20"/>
          <w:szCs w:val="20"/>
          <w:lang w:val="es-MX"/>
        </w:rPr>
        <w:t>154</w:t>
      </w:r>
      <w:r w:rsidRPr="00277D50">
        <w:rPr>
          <w:rFonts w:ascii="Franklin Gothic Book" w:hAnsi="Franklin Gothic Book" w:cs="Tahoma"/>
          <w:sz w:val="20"/>
          <w:szCs w:val="20"/>
          <w:lang w:val="es-MX"/>
        </w:rPr>
        <w:t>/IMV/SF</w:t>
      </w:r>
      <w:r w:rsidRPr="00277D50">
        <w:rPr>
          <w:rFonts w:ascii="Franklin Gothic Book" w:hAnsi="Franklin Gothic Book" w:cs="Tahoma"/>
          <w:sz w:val="20"/>
          <w:szCs w:val="20"/>
        </w:rPr>
        <w:t>/20</w:t>
      </w:r>
      <w:r>
        <w:rPr>
          <w:rFonts w:ascii="Franklin Gothic Book" w:hAnsi="Franklin Gothic Book" w:cs="Tahoma"/>
          <w:sz w:val="20"/>
          <w:szCs w:val="20"/>
        </w:rPr>
        <w:t>23.</w:t>
      </w:r>
    </w:p>
    <w:p w:rsidR="00383A8E" w:rsidRDefault="00383A8E" w:rsidP="00383A8E">
      <w:pPr>
        <w:spacing w:after="0" w:line="240" w:lineRule="auto"/>
        <w:contextualSpacing/>
        <w:jc w:val="right"/>
        <w:rPr>
          <w:rFonts w:ascii="Franklin Gothic Book" w:hAnsi="Franklin Gothic Book" w:cs="Tahoma"/>
          <w:sz w:val="20"/>
          <w:szCs w:val="20"/>
        </w:rPr>
      </w:pPr>
      <w:r w:rsidRPr="00277D50">
        <w:rPr>
          <w:rFonts w:ascii="Franklin Gothic Book" w:hAnsi="Franklin Gothic Book" w:cs="Tahoma"/>
          <w:sz w:val="20"/>
          <w:szCs w:val="20"/>
        </w:rPr>
        <w:t xml:space="preserve">                                                                       </w:t>
      </w:r>
      <w:r w:rsidRPr="00277D50">
        <w:rPr>
          <w:rFonts w:ascii="Franklin Gothic Book" w:hAnsi="Franklin Gothic Book" w:cs="Tahoma"/>
          <w:b/>
          <w:sz w:val="20"/>
          <w:szCs w:val="20"/>
        </w:rPr>
        <w:t xml:space="preserve">Asunto: </w:t>
      </w:r>
      <w:r>
        <w:rPr>
          <w:rFonts w:ascii="Franklin Gothic Book" w:hAnsi="Franklin Gothic Book" w:cs="Tahoma"/>
          <w:sz w:val="20"/>
          <w:szCs w:val="20"/>
        </w:rPr>
        <w:t>Informe de Actividades</w:t>
      </w:r>
      <w:r w:rsidRPr="00277D50">
        <w:rPr>
          <w:rFonts w:ascii="Franklin Gothic Book" w:hAnsi="Franklin Gothic Book" w:cs="Tahoma"/>
          <w:sz w:val="20"/>
          <w:szCs w:val="20"/>
        </w:rPr>
        <w:t>.</w:t>
      </w:r>
    </w:p>
    <w:p w:rsidR="00383A8E" w:rsidRDefault="00383A8E" w:rsidP="00383A8E">
      <w:pPr>
        <w:spacing w:after="0" w:line="240" w:lineRule="auto"/>
        <w:contextualSpacing/>
        <w:jc w:val="right"/>
        <w:rPr>
          <w:rFonts w:ascii="Franklin Gothic Book" w:hAnsi="Franklin Gothic Book" w:cs="Tahoma"/>
          <w:sz w:val="20"/>
          <w:szCs w:val="20"/>
        </w:rPr>
      </w:pPr>
    </w:p>
    <w:p w:rsidR="00383A8E" w:rsidRDefault="00383A8E" w:rsidP="00383A8E">
      <w:pPr>
        <w:spacing w:after="0" w:line="240" w:lineRule="auto"/>
        <w:contextualSpacing/>
        <w:jc w:val="right"/>
        <w:rPr>
          <w:rFonts w:ascii="Franklin Gothic Book" w:hAnsi="Franklin Gothic Book" w:cs="Tahoma"/>
          <w:sz w:val="20"/>
          <w:szCs w:val="20"/>
        </w:rPr>
      </w:pPr>
      <w:r>
        <w:rPr>
          <w:rFonts w:ascii="Franklin Gothic Book" w:hAnsi="Franklin Gothic Book" w:cs="Tahoma"/>
          <w:sz w:val="20"/>
          <w:szCs w:val="20"/>
        </w:rPr>
        <w:t>San Francisco del Rincón Guanajuato, a 28 de julio del 2023.</w:t>
      </w:r>
    </w:p>
    <w:p w:rsidR="00383A8E" w:rsidRDefault="00383A8E" w:rsidP="00383A8E">
      <w:pPr>
        <w:spacing w:after="0" w:line="240" w:lineRule="auto"/>
        <w:contextualSpacing/>
        <w:jc w:val="right"/>
        <w:rPr>
          <w:rFonts w:ascii="Franklin Gothic Book" w:hAnsi="Franklin Gothic Book" w:cs="Tahoma"/>
          <w:sz w:val="20"/>
          <w:szCs w:val="20"/>
        </w:rPr>
      </w:pPr>
    </w:p>
    <w:p w:rsidR="00383A8E" w:rsidRDefault="00383A8E" w:rsidP="00383A8E">
      <w:pPr>
        <w:spacing w:after="0" w:line="240" w:lineRule="auto"/>
        <w:contextualSpacing/>
        <w:jc w:val="right"/>
        <w:rPr>
          <w:rFonts w:ascii="Franklin Gothic Book" w:hAnsi="Franklin Gothic Book" w:cs="Tahoma"/>
          <w:sz w:val="20"/>
          <w:szCs w:val="20"/>
        </w:rPr>
      </w:pPr>
    </w:p>
    <w:p w:rsidR="00383A8E" w:rsidRPr="001E7C65" w:rsidRDefault="00383A8E" w:rsidP="00383A8E">
      <w:pPr>
        <w:spacing w:after="0" w:line="240" w:lineRule="auto"/>
        <w:contextualSpacing/>
        <w:jc w:val="right"/>
        <w:rPr>
          <w:rFonts w:ascii="Franklin Gothic Book" w:hAnsi="Franklin Gothic Book" w:cs="Tahoma"/>
          <w:sz w:val="20"/>
          <w:szCs w:val="20"/>
        </w:rPr>
      </w:pPr>
    </w:p>
    <w:p w:rsidR="00383A8E" w:rsidRPr="008B45CB" w:rsidRDefault="00383A8E" w:rsidP="00383A8E">
      <w:pPr>
        <w:spacing w:after="0" w:line="240" w:lineRule="auto"/>
        <w:contextualSpacing/>
        <w:jc w:val="both"/>
        <w:rPr>
          <w:rFonts w:ascii="Franklin Gothic Book" w:hAnsi="Franklin Gothic Book" w:cs="Tahoma"/>
          <w:b/>
          <w:bCs/>
          <w:iCs/>
          <w:sz w:val="24"/>
          <w:szCs w:val="24"/>
        </w:rPr>
      </w:pPr>
      <w:r>
        <w:rPr>
          <w:rFonts w:ascii="Franklin Gothic Book" w:hAnsi="Franklin Gothic Book" w:cs="Tahoma"/>
          <w:b/>
          <w:bCs/>
          <w:iCs/>
          <w:sz w:val="24"/>
          <w:szCs w:val="24"/>
        </w:rPr>
        <w:t>LIC. ALEJANDRO ANTONIO MARÚN GONZÁLEZ</w:t>
      </w:r>
    </w:p>
    <w:p w:rsidR="00383A8E" w:rsidRDefault="00383A8E" w:rsidP="00383A8E">
      <w:pPr>
        <w:spacing w:after="0" w:line="240" w:lineRule="auto"/>
        <w:contextualSpacing/>
        <w:jc w:val="both"/>
        <w:rPr>
          <w:rFonts w:ascii="Franklin Gothic Book" w:hAnsi="Franklin Gothic Book" w:cs="Tahoma"/>
          <w:b/>
          <w:bCs/>
          <w:iCs/>
          <w:sz w:val="24"/>
          <w:szCs w:val="24"/>
        </w:rPr>
      </w:pPr>
      <w:r w:rsidRPr="008B45CB">
        <w:rPr>
          <w:rFonts w:ascii="Franklin Gothic Book" w:hAnsi="Franklin Gothic Book" w:cs="Tahoma"/>
          <w:b/>
          <w:bCs/>
          <w:iCs/>
          <w:sz w:val="24"/>
          <w:szCs w:val="24"/>
        </w:rPr>
        <w:t xml:space="preserve">PRESIDENTE MUNICIPAL </w:t>
      </w:r>
      <w:r>
        <w:rPr>
          <w:rFonts w:ascii="Franklin Gothic Book" w:hAnsi="Franklin Gothic Book" w:cs="Tahoma"/>
          <w:b/>
          <w:bCs/>
          <w:iCs/>
          <w:sz w:val="24"/>
          <w:szCs w:val="24"/>
        </w:rPr>
        <w:t xml:space="preserve"> </w:t>
      </w:r>
    </w:p>
    <w:p w:rsidR="00383A8E" w:rsidRPr="007C376A" w:rsidRDefault="00383A8E" w:rsidP="00383A8E">
      <w:pPr>
        <w:spacing w:after="0" w:line="240" w:lineRule="auto"/>
        <w:contextualSpacing/>
        <w:jc w:val="both"/>
        <w:rPr>
          <w:rFonts w:ascii="Franklin Gothic Book" w:hAnsi="Franklin Gothic Book" w:cs="Tahoma"/>
          <w:b/>
          <w:bCs/>
          <w:iCs/>
          <w:sz w:val="24"/>
          <w:szCs w:val="24"/>
        </w:rPr>
      </w:pPr>
      <w:r w:rsidRPr="008B45CB">
        <w:rPr>
          <w:rFonts w:ascii="Franklin Gothic Book" w:hAnsi="Franklin Gothic Book" w:cs="Tahoma"/>
          <w:b/>
          <w:bCs/>
          <w:iCs/>
          <w:sz w:val="24"/>
          <w:szCs w:val="24"/>
        </w:rPr>
        <w:t xml:space="preserve">DE </w:t>
      </w:r>
      <w:r w:rsidRPr="007C376A">
        <w:rPr>
          <w:rFonts w:ascii="Franklin Gothic Book" w:hAnsi="Franklin Gothic Book"/>
          <w:b/>
          <w:bCs/>
          <w:color w:val="000000" w:themeColor="text1"/>
          <w:sz w:val="24"/>
          <w:szCs w:val="24"/>
        </w:rPr>
        <w:t>SAN FRANCISCO DEL RINCÓN, GTO.</w:t>
      </w:r>
    </w:p>
    <w:p w:rsidR="00383A8E" w:rsidRDefault="00383A8E" w:rsidP="00383A8E">
      <w:pPr>
        <w:spacing w:after="0" w:line="240" w:lineRule="auto"/>
        <w:contextualSpacing/>
        <w:jc w:val="both"/>
        <w:rPr>
          <w:rFonts w:ascii="Franklin Gothic Book" w:hAnsi="Franklin Gothic Book" w:cs="Tahoma"/>
          <w:b/>
          <w:sz w:val="24"/>
          <w:szCs w:val="24"/>
        </w:rPr>
      </w:pPr>
      <w:r w:rsidRPr="008B45CB">
        <w:rPr>
          <w:rFonts w:ascii="Franklin Gothic Book" w:hAnsi="Franklin Gothic Book" w:cs="Tahoma"/>
          <w:b/>
          <w:sz w:val="24"/>
          <w:szCs w:val="24"/>
        </w:rPr>
        <w:t>PRESENTE:</w:t>
      </w:r>
    </w:p>
    <w:p w:rsidR="00383A8E" w:rsidRDefault="00383A8E" w:rsidP="00383A8E">
      <w:pPr>
        <w:spacing w:after="0" w:line="240" w:lineRule="auto"/>
        <w:contextualSpacing/>
        <w:jc w:val="both"/>
        <w:rPr>
          <w:rFonts w:ascii="Franklin Gothic Book" w:hAnsi="Franklin Gothic Book" w:cs="Tahoma"/>
          <w:b/>
          <w:sz w:val="24"/>
          <w:szCs w:val="24"/>
        </w:rPr>
      </w:pPr>
    </w:p>
    <w:p w:rsidR="00383A8E" w:rsidRPr="00FA76AE" w:rsidRDefault="00383A8E" w:rsidP="00383A8E">
      <w:pPr>
        <w:spacing w:after="0" w:line="240" w:lineRule="auto"/>
        <w:contextualSpacing/>
        <w:jc w:val="both"/>
        <w:rPr>
          <w:rFonts w:ascii="Franklin Gothic Book" w:hAnsi="Franklin Gothic Book" w:cs="Tahoma"/>
          <w:b/>
          <w:sz w:val="24"/>
          <w:szCs w:val="24"/>
        </w:rPr>
      </w:pPr>
    </w:p>
    <w:p w:rsidR="00383A8E" w:rsidRDefault="00383A8E" w:rsidP="00383A8E">
      <w:pPr>
        <w:spacing w:line="240" w:lineRule="auto"/>
        <w:contextualSpacing/>
        <w:jc w:val="both"/>
        <w:rPr>
          <w:rFonts w:ascii="Franklin Gothic Book" w:hAnsi="Franklin Gothic Book" w:cs="Tahoma"/>
          <w:sz w:val="24"/>
          <w:szCs w:val="24"/>
        </w:rPr>
      </w:pPr>
      <w:r>
        <w:rPr>
          <w:rFonts w:ascii="Franklin Gothic Book" w:hAnsi="Franklin Gothic Book" w:cs="Tahoma"/>
          <w:sz w:val="24"/>
          <w:szCs w:val="24"/>
        </w:rPr>
        <w:t>P</w:t>
      </w:r>
      <w:r w:rsidRPr="00277D50">
        <w:rPr>
          <w:rFonts w:ascii="Franklin Gothic Book" w:hAnsi="Franklin Gothic Book" w:cs="Tahoma"/>
          <w:sz w:val="24"/>
          <w:szCs w:val="24"/>
        </w:rPr>
        <w:t xml:space="preserve">or medio del presente escrito me es grato saludarle, </w:t>
      </w:r>
      <w:r>
        <w:rPr>
          <w:rFonts w:ascii="Franklin Gothic Book" w:hAnsi="Franklin Gothic Book" w:cs="Tahoma"/>
          <w:sz w:val="24"/>
          <w:szCs w:val="24"/>
        </w:rPr>
        <w:t xml:space="preserve">de igual manera aprovecho la ocasión para hacerle entrega del informe de actividades del trimestre de </w:t>
      </w:r>
      <w:r>
        <w:rPr>
          <w:rFonts w:ascii="Franklin Gothic Book" w:hAnsi="Franklin Gothic Book" w:cs="Tahoma"/>
          <w:b/>
          <w:bCs/>
          <w:sz w:val="24"/>
          <w:szCs w:val="24"/>
        </w:rPr>
        <w:t>abril,</w:t>
      </w:r>
      <w:r w:rsidRPr="00DB4B5F">
        <w:rPr>
          <w:rFonts w:ascii="Franklin Gothic Book" w:hAnsi="Franklin Gothic Book" w:cs="Tahoma"/>
          <w:b/>
          <w:bCs/>
          <w:sz w:val="24"/>
          <w:szCs w:val="24"/>
        </w:rPr>
        <w:t xml:space="preserve"> </w:t>
      </w:r>
      <w:r>
        <w:rPr>
          <w:rFonts w:ascii="Franklin Gothic Book" w:hAnsi="Franklin Gothic Book" w:cs="Tahoma"/>
          <w:b/>
          <w:bCs/>
          <w:sz w:val="24"/>
          <w:szCs w:val="24"/>
        </w:rPr>
        <w:t>mayo y junio</w:t>
      </w:r>
      <w:r w:rsidRPr="00DB4B5F">
        <w:rPr>
          <w:rFonts w:ascii="Franklin Gothic Book" w:hAnsi="Franklin Gothic Book" w:cs="Tahoma"/>
          <w:b/>
          <w:bCs/>
          <w:sz w:val="24"/>
          <w:szCs w:val="24"/>
        </w:rPr>
        <w:t xml:space="preserve"> del 202</w:t>
      </w:r>
      <w:r>
        <w:rPr>
          <w:rFonts w:ascii="Franklin Gothic Book" w:hAnsi="Franklin Gothic Book" w:cs="Tahoma"/>
          <w:b/>
          <w:bCs/>
          <w:sz w:val="24"/>
          <w:szCs w:val="24"/>
        </w:rPr>
        <w:t>3</w:t>
      </w:r>
      <w:r>
        <w:rPr>
          <w:rFonts w:ascii="Franklin Gothic Book" w:hAnsi="Franklin Gothic Book" w:cs="Tahoma"/>
          <w:sz w:val="24"/>
          <w:szCs w:val="24"/>
        </w:rPr>
        <w:t>, manifestándole al respecto que las acciones y actividades realizadas son las siguientes:</w:t>
      </w:r>
    </w:p>
    <w:p w:rsidR="00383A8E" w:rsidRPr="009379D7" w:rsidRDefault="00383A8E" w:rsidP="00383A8E">
      <w:pPr>
        <w:rPr>
          <w:b/>
        </w:rPr>
      </w:pPr>
    </w:p>
    <w:p w:rsidR="00383A8E" w:rsidRPr="009379D7" w:rsidRDefault="00383A8E" w:rsidP="00383A8E">
      <w:pPr>
        <w:pStyle w:val="Prrafodelista"/>
        <w:numPr>
          <w:ilvl w:val="0"/>
          <w:numId w:val="1"/>
        </w:numPr>
        <w:rPr>
          <w:rFonts w:ascii="Franklin Gothic Book" w:hAnsi="Franklin Gothic Book"/>
          <w:b/>
          <w:bCs/>
          <w:sz w:val="24"/>
          <w:szCs w:val="24"/>
          <w:u w:val="single"/>
        </w:rPr>
      </w:pPr>
      <w:r w:rsidRPr="009379D7">
        <w:rPr>
          <w:rFonts w:ascii="Franklin Gothic Book" w:hAnsi="Franklin Gothic Book"/>
          <w:b/>
          <w:bCs/>
          <w:sz w:val="24"/>
          <w:szCs w:val="24"/>
          <w:u w:val="single"/>
        </w:rPr>
        <w:t>PROGRAMA DE REGULARIZACIÓN DE ASENTAMIENTOS HUMANOS</w:t>
      </w:r>
    </w:p>
    <w:p w:rsidR="00383A8E" w:rsidRDefault="00383A8E" w:rsidP="00383A8E">
      <w:pPr>
        <w:pStyle w:val="ListaCC"/>
        <w:spacing w:after="0" w:line="240" w:lineRule="auto"/>
        <w:jc w:val="both"/>
        <w:rPr>
          <w:rFonts w:ascii="Franklin Gothic Book" w:hAnsi="Franklin Gothic Book" w:cs="Arial"/>
          <w:bCs/>
          <w:sz w:val="24"/>
          <w:szCs w:val="24"/>
        </w:rPr>
      </w:pPr>
      <w:r w:rsidRPr="00824DB1">
        <w:rPr>
          <w:rFonts w:ascii="Franklin Gothic Book" w:hAnsi="Franklin Gothic Book" w:cs="Arial"/>
          <w:b/>
          <w:sz w:val="24"/>
          <w:szCs w:val="24"/>
        </w:rPr>
        <w:t xml:space="preserve">1.- </w:t>
      </w:r>
      <w:r w:rsidRPr="009E2703">
        <w:rPr>
          <w:rFonts w:ascii="Franklin Gothic Book" w:hAnsi="Franklin Gothic Book" w:cs="Arial"/>
          <w:bCs/>
          <w:sz w:val="24"/>
          <w:szCs w:val="24"/>
        </w:rPr>
        <w:t>Respecto a este punto</w:t>
      </w:r>
      <w:r>
        <w:rPr>
          <w:rFonts w:ascii="Franklin Gothic Book" w:hAnsi="Franklin Gothic Book" w:cs="Arial"/>
          <w:bCs/>
          <w:sz w:val="24"/>
          <w:szCs w:val="24"/>
        </w:rPr>
        <w:t xml:space="preserve"> de regularización, en este trimestre se ha venido trabajando con la Comisión Municipal para la Regularización de Asentamientos Humanos, realizando trabajos de investigación y de campo en la Comunidad Nuevo </w:t>
      </w:r>
      <w:proofErr w:type="spellStart"/>
      <w:r>
        <w:rPr>
          <w:rFonts w:ascii="Franklin Gothic Book" w:hAnsi="Franklin Gothic Book" w:cs="Arial"/>
          <w:bCs/>
          <w:sz w:val="24"/>
          <w:szCs w:val="24"/>
        </w:rPr>
        <w:t>Mexiquito</w:t>
      </w:r>
      <w:proofErr w:type="spellEnd"/>
      <w:r>
        <w:rPr>
          <w:rFonts w:ascii="Franklin Gothic Book" w:hAnsi="Franklin Gothic Book" w:cs="Arial"/>
          <w:bCs/>
          <w:sz w:val="24"/>
          <w:szCs w:val="24"/>
        </w:rPr>
        <w:t>, así como el día 20 de abril del 2023, recibimos una nueva petición de la comunidad del Salto de abajo para el apoyo de regularización de la comunidad, gestionando lo necesario para dar seguimiento y respuesta a sus  peticiones de sus delegados.</w:t>
      </w:r>
    </w:p>
    <w:p w:rsidR="00383A8E" w:rsidRDefault="00383A8E" w:rsidP="00383A8E">
      <w:pPr>
        <w:pStyle w:val="ListaCC"/>
        <w:spacing w:after="0" w:line="240" w:lineRule="auto"/>
        <w:jc w:val="both"/>
        <w:rPr>
          <w:rFonts w:ascii="Franklin Gothic Book" w:hAnsi="Franklin Gothic Book" w:cs="Arial"/>
          <w:bCs/>
          <w:sz w:val="24"/>
          <w:szCs w:val="24"/>
        </w:rPr>
      </w:pPr>
    </w:p>
    <w:p w:rsidR="00383A8E" w:rsidRDefault="00383A8E" w:rsidP="00383A8E">
      <w:pPr>
        <w:pStyle w:val="ListaCC"/>
        <w:spacing w:after="0" w:line="240" w:lineRule="auto"/>
        <w:jc w:val="both"/>
        <w:rPr>
          <w:rFonts w:ascii="Franklin Gothic Book" w:hAnsi="Franklin Gothic Book" w:cs="Arial"/>
          <w:bCs/>
          <w:sz w:val="24"/>
          <w:szCs w:val="24"/>
        </w:rPr>
      </w:pPr>
    </w:p>
    <w:p w:rsidR="00383A8E" w:rsidRDefault="00383A8E" w:rsidP="00383A8E">
      <w:pPr>
        <w:pStyle w:val="ListaCC"/>
        <w:spacing w:after="0" w:line="240" w:lineRule="auto"/>
        <w:jc w:val="both"/>
        <w:rPr>
          <w:rFonts w:ascii="Franklin Gothic Book" w:hAnsi="Franklin Gothic Book" w:cs="Arial"/>
          <w:bCs/>
          <w:sz w:val="24"/>
          <w:szCs w:val="24"/>
        </w:rPr>
      </w:pPr>
      <w:r>
        <w:rPr>
          <w:rFonts w:ascii="Franklin Gothic Book" w:hAnsi="Franklin Gothic Book" w:cs="Arial"/>
          <w:bCs/>
          <w:sz w:val="24"/>
          <w:szCs w:val="24"/>
        </w:rPr>
        <w:t xml:space="preserve">2.- Por el programa de escrituración de Asentamientos Humanos, en coordinación con la Dirección de Seguridad en la Tenencia de la tierra del Estado de Guanajuato, se tienen 6 escrituras pendientes  por entregar a los beneficiarios.  </w:t>
      </w:r>
    </w:p>
    <w:p w:rsidR="00383A8E" w:rsidRDefault="00383A8E" w:rsidP="00383A8E">
      <w:pPr>
        <w:pStyle w:val="ListaCC"/>
        <w:spacing w:after="0" w:line="240" w:lineRule="auto"/>
        <w:jc w:val="both"/>
        <w:rPr>
          <w:rFonts w:ascii="Franklin Gothic Book" w:hAnsi="Franklin Gothic Book" w:cs="Arial"/>
          <w:bCs/>
          <w:sz w:val="24"/>
          <w:szCs w:val="24"/>
        </w:rPr>
      </w:pPr>
    </w:p>
    <w:p w:rsidR="00383A8E" w:rsidRPr="008B73AF" w:rsidRDefault="00383A8E" w:rsidP="00383A8E">
      <w:pPr>
        <w:spacing w:after="0"/>
        <w:jc w:val="both"/>
        <w:rPr>
          <w:u w:val="single"/>
        </w:rPr>
      </w:pPr>
    </w:p>
    <w:p w:rsidR="00383A8E" w:rsidRDefault="00383A8E" w:rsidP="00383A8E">
      <w:pPr>
        <w:pStyle w:val="Prrafodelista"/>
        <w:numPr>
          <w:ilvl w:val="0"/>
          <w:numId w:val="1"/>
        </w:numPr>
        <w:spacing w:after="0"/>
        <w:jc w:val="both"/>
        <w:rPr>
          <w:rFonts w:ascii="Franklin Gothic Book" w:hAnsi="Franklin Gothic Book"/>
          <w:b/>
          <w:bCs/>
          <w:sz w:val="24"/>
          <w:szCs w:val="24"/>
          <w:u w:val="single"/>
        </w:rPr>
      </w:pPr>
      <w:r w:rsidRPr="009379D7">
        <w:rPr>
          <w:rFonts w:ascii="Franklin Gothic Book" w:hAnsi="Franklin Gothic Book"/>
          <w:b/>
          <w:bCs/>
          <w:sz w:val="24"/>
          <w:szCs w:val="24"/>
          <w:u w:val="single"/>
        </w:rPr>
        <w:t>PROGRAMA DE ESCRITURA</w:t>
      </w:r>
      <w:r>
        <w:rPr>
          <w:rFonts w:ascii="Franklin Gothic Book" w:hAnsi="Franklin Gothic Book"/>
          <w:b/>
          <w:bCs/>
          <w:sz w:val="24"/>
          <w:szCs w:val="24"/>
          <w:u w:val="single"/>
        </w:rPr>
        <w:t xml:space="preserve">CIÓN DE LOTES </w:t>
      </w:r>
      <w:r w:rsidRPr="009379D7">
        <w:rPr>
          <w:rFonts w:ascii="Franklin Gothic Book" w:hAnsi="Franklin Gothic Book"/>
          <w:b/>
          <w:bCs/>
          <w:sz w:val="24"/>
          <w:szCs w:val="24"/>
          <w:u w:val="single"/>
        </w:rPr>
        <w:t>PROPIEDAD DEL IMUVI Y DEL MUNICIPIO.</w:t>
      </w:r>
    </w:p>
    <w:p w:rsidR="00383A8E" w:rsidRPr="009379D7" w:rsidRDefault="00383A8E" w:rsidP="00383A8E">
      <w:pPr>
        <w:pStyle w:val="Prrafodelista"/>
        <w:spacing w:after="0"/>
        <w:jc w:val="both"/>
        <w:rPr>
          <w:rFonts w:ascii="Franklin Gothic Book" w:hAnsi="Franklin Gothic Book"/>
          <w:b/>
          <w:bCs/>
          <w:sz w:val="24"/>
          <w:szCs w:val="24"/>
          <w:u w:val="single"/>
        </w:rPr>
      </w:pPr>
    </w:p>
    <w:p w:rsidR="00383A8E" w:rsidRDefault="00383A8E" w:rsidP="00EC7096">
      <w:pPr>
        <w:jc w:val="both"/>
        <w:rPr>
          <w:rFonts w:ascii="Franklin Gothic Book" w:hAnsi="Franklin Gothic Book"/>
          <w:sz w:val="24"/>
          <w:szCs w:val="24"/>
        </w:rPr>
      </w:pPr>
      <w:r>
        <w:rPr>
          <w:rFonts w:ascii="Franklin Gothic Book" w:hAnsi="Franklin Gothic Book" w:cs="Arial"/>
          <w:sz w:val="24"/>
          <w:szCs w:val="24"/>
        </w:rPr>
        <w:t>Se tiene en resguardo 2 escritura, 1 del Fraccionamiento San Miguel, y la otra de la Colonia Purísima Concepción, del cual están pendientes por entregar a sus propietarios</w:t>
      </w:r>
      <w:r w:rsidRPr="00413A77">
        <w:rPr>
          <w:rFonts w:ascii="Franklin Gothic Book" w:hAnsi="Franklin Gothic Book"/>
          <w:sz w:val="24"/>
          <w:szCs w:val="24"/>
        </w:rPr>
        <w:t xml:space="preserve">. </w:t>
      </w:r>
    </w:p>
    <w:p w:rsidR="00383A8E" w:rsidRPr="004B30E9" w:rsidRDefault="00383A8E" w:rsidP="00383A8E">
      <w:pPr>
        <w:pStyle w:val="Prrafodelista"/>
        <w:numPr>
          <w:ilvl w:val="0"/>
          <w:numId w:val="1"/>
        </w:numPr>
        <w:spacing w:after="0"/>
        <w:rPr>
          <w:rFonts w:ascii="Franklin Gothic Book" w:hAnsi="Franklin Gothic Book"/>
          <w:b/>
          <w:bCs/>
          <w:sz w:val="24"/>
          <w:szCs w:val="24"/>
        </w:rPr>
      </w:pPr>
      <w:r w:rsidRPr="004B30E9">
        <w:rPr>
          <w:rFonts w:ascii="Franklin Gothic Book" w:hAnsi="Franklin Gothic Book"/>
          <w:b/>
          <w:bCs/>
          <w:sz w:val="24"/>
          <w:szCs w:val="24"/>
        </w:rPr>
        <w:t>ELABORACIÓN DE OFICIOS PARA DEPENDENCIAS MUNICIPALES, CIUDADANOS, Y DEPENDENCIAS PARA EL ESTADO DE GUANAJUATO.</w:t>
      </w:r>
    </w:p>
    <w:p w:rsidR="00383A8E" w:rsidRDefault="00383A8E" w:rsidP="00383A8E">
      <w:pPr>
        <w:spacing w:after="0"/>
        <w:rPr>
          <w:rFonts w:ascii="Franklin Gothic Book" w:hAnsi="Franklin Gothic Book"/>
          <w:sz w:val="24"/>
          <w:szCs w:val="24"/>
        </w:rPr>
      </w:pPr>
    </w:p>
    <w:p w:rsidR="00383A8E" w:rsidRDefault="00383A8E" w:rsidP="00383A8E">
      <w:pPr>
        <w:spacing w:after="0"/>
        <w:jc w:val="both"/>
        <w:rPr>
          <w:rFonts w:ascii="Franklin Gothic Book" w:hAnsi="Franklin Gothic Book"/>
          <w:sz w:val="24"/>
          <w:szCs w:val="24"/>
        </w:rPr>
      </w:pPr>
      <w:r>
        <w:rPr>
          <w:rFonts w:ascii="Franklin Gothic Book" w:hAnsi="Franklin Gothic Book"/>
          <w:sz w:val="24"/>
          <w:szCs w:val="24"/>
        </w:rPr>
        <w:lastRenderedPageBreak/>
        <w:t xml:space="preserve">Se han elaborado un total de 70 oficios de lo cual se han utilizado para varias dependencias municipales y estatales, así como respuesta a peticiones de ciudadanos.  </w:t>
      </w:r>
    </w:p>
    <w:p w:rsidR="00383A8E" w:rsidRDefault="00383A8E" w:rsidP="00383A8E">
      <w:pPr>
        <w:spacing w:after="0"/>
        <w:jc w:val="both"/>
        <w:rPr>
          <w:rFonts w:ascii="Franklin Gothic Book" w:hAnsi="Franklin Gothic Book"/>
          <w:sz w:val="24"/>
          <w:szCs w:val="24"/>
        </w:rPr>
      </w:pPr>
    </w:p>
    <w:p w:rsidR="00383A8E" w:rsidRDefault="00383A8E" w:rsidP="00383A8E">
      <w:pPr>
        <w:pStyle w:val="Prrafodelista"/>
        <w:numPr>
          <w:ilvl w:val="0"/>
          <w:numId w:val="1"/>
        </w:numPr>
        <w:spacing w:after="0"/>
        <w:jc w:val="both"/>
        <w:rPr>
          <w:rFonts w:ascii="Franklin Gothic Book" w:hAnsi="Franklin Gothic Book"/>
          <w:b/>
          <w:bCs/>
          <w:sz w:val="24"/>
          <w:szCs w:val="24"/>
          <w:u w:val="single"/>
        </w:rPr>
      </w:pPr>
      <w:r w:rsidRPr="00AE494A">
        <w:rPr>
          <w:rFonts w:ascii="Franklin Gothic Book" w:hAnsi="Franklin Gothic Book"/>
          <w:b/>
          <w:bCs/>
          <w:sz w:val="24"/>
          <w:szCs w:val="24"/>
          <w:u w:val="single"/>
        </w:rPr>
        <w:t>SESIONES DEL CONSEJO DIRECTIVO DEL IMUVI.</w:t>
      </w:r>
      <w:r w:rsidRPr="00AE494A">
        <w:rPr>
          <w:rFonts w:ascii="Franklin Gothic Book" w:hAnsi="Franklin Gothic Book"/>
          <w:b/>
          <w:bCs/>
          <w:sz w:val="24"/>
          <w:szCs w:val="24"/>
          <w:u w:val="single"/>
        </w:rPr>
        <w:tab/>
      </w:r>
    </w:p>
    <w:p w:rsidR="00383A8E" w:rsidRDefault="00383A8E" w:rsidP="00383A8E">
      <w:pPr>
        <w:spacing w:after="0"/>
        <w:jc w:val="both"/>
        <w:rPr>
          <w:rFonts w:ascii="Franklin Gothic Book" w:hAnsi="Franklin Gothic Book"/>
          <w:b/>
          <w:bCs/>
          <w:sz w:val="24"/>
          <w:szCs w:val="24"/>
          <w:u w:val="single"/>
        </w:rPr>
      </w:pPr>
    </w:p>
    <w:p w:rsidR="00383A8E" w:rsidRDefault="00383A8E" w:rsidP="00383A8E">
      <w:pPr>
        <w:spacing w:after="0"/>
        <w:jc w:val="both"/>
        <w:rPr>
          <w:rFonts w:ascii="Franklin Gothic Book" w:hAnsi="Franklin Gothic Book"/>
          <w:sz w:val="24"/>
          <w:szCs w:val="24"/>
        </w:rPr>
      </w:pPr>
      <w:r w:rsidRPr="00AE494A">
        <w:rPr>
          <w:rFonts w:ascii="Franklin Gothic Book" w:hAnsi="Franklin Gothic Book"/>
          <w:sz w:val="24"/>
          <w:szCs w:val="24"/>
        </w:rPr>
        <w:t xml:space="preserve">En el trimestre que se informa se han realizado </w:t>
      </w:r>
      <w:r>
        <w:rPr>
          <w:rFonts w:ascii="Franklin Gothic Book" w:hAnsi="Franklin Gothic Book"/>
          <w:sz w:val="24"/>
          <w:szCs w:val="24"/>
        </w:rPr>
        <w:t>4</w:t>
      </w:r>
      <w:r w:rsidRPr="00AE494A">
        <w:rPr>
          <w:rFonts w:ascii="Franklin Gothic Book" w:hAnsi="Franklin Gothic Book"/>
          <w:sz w:val="24"/>
          <w:szCs w:val="24"/>
        </w:rPr>
        <w:t xml:space="preserve"> sesiones</w:t>
      </w:r>
      <w:r>
        <w:rPr>
          <w:rFonts w:ascii="Franklin Gothic Book" w:hAnsi="Franklin Gothic Book"/>
          <w:sz w:val="24"/>
          <w:szCs w:val="24"/>
        </w:rPr>
        <w:t>, del cual 2 han sido</w:t>
      </w:r>
      <w:r w:rsidRPr="00AE494A">
        <w:rPr>
          <w:rFonts w:ascii="Franklin Gothic Book" w:hAnsi="Franklin Gothic Book"/>
          <w:sz w:val="24"/>
          <w:szCs w:val="24"/>
        </w:rPr>
        <w:t xml:space="preserve"> presenciales </w:t>
      </w:r>
      <w:r>
        <w:rPr>
          <w:rFonts w:ascii="Franklin Gothic Book" w:hAnsi="Franklin Gothic Book"/>
          <w:sz w:val="24"/>
          <w:szCs w:val="24"/>
        </w:rPr>
        <w:t xml:space="preserve"> y 2 virtuales, </w:t>
      </w:r>
      <w:r w:rsidRPr="00AE494A">
        <w:rPr>
          <w:rFonts w:ascii="Franklin Gothic Book" w:hAnsi="Franklin Gothic Book"/>
          <w:sz w:val="24"/>
          <w:szCs w:val="24"/>
        </w:rPr>
        <w:t xml:space="preserve"> desahogándose un total de </w:t>
      </w:r>
      <w:r>
        <w:rPr>
          <w:rFonts w:ascii="Franklin Gothic Book" w:hAnsi="Franklin Gothic Book"/>
          <w:sz w:val="24"/>
          <w:szCs w:val="24"/>
        </w:rPr>
        <w:t>10 puntos, de los cuales fueron aprobados y  a la fecha ya se dio cumplimiento a la totalidad.</w:t>
      </w:r>
    </w:p>
    <w:p w:rsidR="00383A8E" w:rsidRPr="000E1E2A" w:rsidRDefault="00383A8E" w:rsidP="00383A8E">
      <w:pPr>
        <w:spacing w:after="0"/>
        <w:jc w:val="both"/>
        <w:rPr>
          <w:rFonts w:ascii="Franklin Gothic Book" w:hAnsi="Franklin Gothic Book"/>
          <w:b/>
          <w:bCs/>
          <w:sz w:val="24"/>
          <w:szCs w:val="24"/>
          <w:u w:val="single"/>
        </w:rPr>
      </w:pPr>
    </w:p>
    <w:p w:rsidR="00383A8E" w:rsidRDefault="00383A8E" w:rsidP="00383A8E">
      <w:pPr>
        <w:pStyle w:val="Prrafodelista"/>
        <w:numPr>
          <w:ilvl w:val="0"/>
          <w:numId w:val="1"/>
        </w:numPr>
        <w:spacing w:after="0"/>
        <w:jc w:val="both"/>
        <w:rPr>
          <w:rFonts w:ascii="Franklin Gothic Book" w:hAnsi="Franklin Gothic Book"/>
          <w:b/>
          <w:bCs/>
          <w:sz w:val="24"/>
          <w:szCs w:val="24"/>
          <w:u w:val="single"/>
        </w:rPr>
      </w:pPr>
      <w:r w:rsidRPr="00696D04">
        <w:rPr>
          <w:rFonts w:ascii="Franklin Gothic Book" w:hAnsi="Franklin Gothic Book"/>
          <w:b/>
          <w:bCs/>
          <w:color w:val="FF0000"/>
          <w:sz w:val="24"/>
          <w:szCs w:val="24"/>
          <w:u w:val="single"/>
        </w:rPr>
        <w:t xml:space="preserve"> </w:t>
      </w:r>
      <w:r>
        <w:rPr>
          <w:rFonts w:ascii="Franklin Gothic Book" w:hAnsi="Franklin Gothic Book"/>
          <w:b/>
          <w:bCs/>
          <w:sz w:val="24"/>
          <w:szCs w:val="24"/>
          <w:u w:val="single"/>
        </w:rPr>
        <w:t>DENTRO DE LA ADMINISTRACIÓN</w:t>
      </w:r>
    </w:p>
    <w:p w:rsidR="00383A8E" w:rsidRPr="006F4E3A" w:rsidRDefault="00383A8E" w:rsidP="00383A8E">
      <w:pPr>
        <w:spacing w:after="0"/>
        <w:jc w:val="both"/>
        <w:rPr>
          <w:rFonts w:ascii="Franklin Gothic Book" w:hAnsi="Franklin Gothic Book"/>
          <w:b/>
          <w:bCs/>
          <w:sz w:val="24"/>
          <w:szCs w:val="24"/>
          <w:u w:val="single"/>
        </w:rPr>
      </w:pPr>
    </w:p>
    <w:p w:rsidR="00383A8E" w:rsidRPr="00EC7096" w:rsidRDefault="00383A8E" w:rsidP="00383A8E">
      <w:pPr>
        <w:pStyle w:val="Prrafodelista"/>
        <w:numPr>
          <w:ilvl w:val="0"/>
          <w:numId w:val="3"/>
        </w:numPr>
        <w:spacing w:after="0"/>
        <w:jc w:val="both"/>
        <w:rPr>
          <w:rFonts w:ascii="Franklin Gothic Book" w:hAnsi="Franklin Gothic Book"/>
          <w:bCs/>
          <w:sz w:val="24"/>
          <w:szCs w:val="24"/>
        </w:rPr>
      </w:pPr>
      <w:r w:rsidRPr="00EC7096">
        <w:rPr>
          <w:rFonts w:ascii="Franklin Gothic Book" w:hAnsi="Franklin Gothic Book"/>
          <w:bCs/>
          <w:sz w:val="24"/>
          <w:szCs w:val="24"/>
        </w:rPr>
        <w:t>El día 19, 20 y 27 de abril del 2023, personal del IMUVI, acudió a un curso llamado “Lenguas de señas mexicanas”.</w:t>
      </w:r>
    </w:p>
    <w:p w:rsidR="00383A8E" w:rsidRPr="00EC7096" w:rsidRDefault="00383A8E" w:rsidP="00383A8E">
      <w:pPr>
        <w:pStyle w:val="Prrafodelista"/>
        <w:numPr>
          <w:ilvl w:val="0"/>
          <w:numId w:val="3"/>
        </w:numPr>
        <w:spacing w:after="0"/>
        <w:jc w:val="both"/>
        <w:rPr>
          <w:rFonts w:ascii="Franklin Gothic Book" w:hAnsi="Franklin Gothic Book"/>
          <w:bCs/>
          <w:sz w:val="24"/>
          <w:szCs w:val="24"/>
        </w:rPr>
      </w:pPr>
      <w:r w:rsidRPr="00EC7096">
        <w:rPr>
          <w:rFonts w:ascii="Franklin Gothic Book" w:hAnsi="Franklin Gothic Book"/>
          <w:bCs/>
          <w:sz w:val="24"/>
          <w:szCs w:val="24"/>
        </w:rPr>
        <w:t>El día 28 de abril del 2023, personal del IMUVI, acudió al parque del rio, al festejo del día de la niñez en el cual apoyamos en repartir conos con nieve.</w:t>
      </w:r>
    </w:p>
    <w:p w:rsidR="00383A8E" w:rsidRPr="00EC7096" w:rsidRDefault="00383A8E" w:rsidP="00383A8E">
      <w:pPr>
        <w:pStyle w:val="Prrafodelista"/>
        <w:numPr>
          <w:ilvl w:val="0"/>
          <w:numId w:val="3"/>
        </w:numPr>
        <w:spacing w:after="0"/>
        <w:jc w:val="both"/>
        <w:rPr>
          <w:rFonts w:ascii="Franklin Gothic Book" w:hAnsi="Franklin Gothic Book"/>
          <w:bCs/>
          <w:sz w:val="24"/>
          <w:szCs w:val="24"/>
        </w:rPr>
      </w:pPr>
      <w:r w:rsidRPr="00EC7096">
        <w:rPr>
          <w:rFonts w:ascii="Franklin Gothic Book" w:hAnsi="Franklin Gothic Book"/>
          <w:bCs/>
          <w:sz w:val="24"/>
          <w:szCs w:val="24"/>
        </w:rPr>
        <w:t>El día 02 de mayo del 2023, personal del IMUVI, acudió a una capacitación denominada “Código de ética impartida en Guanajuato Capital.</w:t>
      </w:r>
    </w:p>
    <w:p w:rsidR="00383A8E" w:rsidRPr="00EC7096" w:rsidRDefault="00383A8E" w:rsidP="00383A8E">
      <w:pPr>
        <w:pStyle w:val="Prrafodelista"/>
        <w:numPr>
          <w:ilvl w:val="0"/>
          <w:numId w:val="3"/>
        </w:numPr>
        <w:spacing w:after="0"/>
        <w:jc w:val="both"/>
        <w:rPr>
          <w:rFonts w:ascii="Franklin Gothic Book" w:hAnsi="Franklin Gothic Book"/>
          <w:bCs/>
          <w:sz w:val="24"/>
          <w:szCs w:val="24"/>
        </w:rPr>
      </w:pPr>
      <w:r w:rsidRPr="00EC7096">
        <w:rPr>
          <w:rFonts w:ascii="Franklin Gothic Book" w:hAnsi="Franklin Gothic Book"/>
          <w:bCs/>
          <w:sz w:val="24"/>
          <w:szCs w:val="24"/>
        </w:rPr>
        <w:t xml:space="preserve"> El día 04 de mayo del 2023, personal del IMUVI, continuo con el curso llamado “Lenguas de señas mexicanas”.</w:t>
      </w:r>
    </w:p>
    <w:p w:rsidR="00383A8E" w:rsidRPr="00EC7096" w:rsidRDefault="00383A8E" w:rsidP="00383A8E">
      <w:pPr>
        <w:pStyle w:val="Prrafodelista"/>
        <w:numPr>
          <w:ilvl w:val="0"/>
          <w:numId w:val="3"/>
        </w:numPr>
        <w:spacing w:after="0"/>
        <w:jc w:val="both"/>
        <w:rPr>
          <w:rFonts w:ascii="Franklin Gothic Book" w:hAnsi="Franklin Gothic Book"/>
          <w:bCs/>
          <w:sz w:val="24"/>
          <w:szCs w:val="24"/>
        </w:rPr>
      </w:pPr>
      <w:r w:rsidRPr="00EC7096">
        <w:rPr>
          <w:rFonts w:ascii="Franklin Gothic Book" w:hAnsi="Franklin Gothic Book"/>
          <w:bCs/>
          <w:sz w:val="24"/>
          <w:szCs w:val="24"/>
        </w:rPr>
        <w:t>El día 07 de mayo del 2023, personal del IMUVI, acudió como apoyo al evento del día de las madres, organizado por Presidencia Municipal.</w:t>
      </w:r>
    </w:p>
    <w:p w:rsidR="00383A8E" w:rsidRPr="00EC7096" w:rsidRDefault="00383A8E" w:rsidP="00383A8E">
      <w:pPr>
        <w:pStyle w:val="Prrafodelista"/>
        <w:numPr>
          <w:ilvl w:val="0"/>
          <w:numId w:val="3"/>
        </w:numPr>
        <w:spacing w:after="0"/>
        <w:jc w:val="both"/>
        <w:rPr>
          <w:rFonts w:ascii="Franklin Gothic Book" w:hAnsi="Franklin Gothic Book"/>
          <w:bCs/>
          <w:sz w:val="24"/>
          <w:szCs w:val="24"/>
        </w:rPr>
      </w:pPr>
      <w:r w:rsidRPr="00EC7096">
        <w:rPr>
          <w:rFonts w:ascii="Franklin Gothic Book" w:hAnsi="Franklin Gothic Book"/>
          <w:bCs/>
          <w:sz w:val="24"/>
          <w:szCs w:val="24"/>
        </w:rPr>
        <w:t>El día 12 de junio del 2023, tuve una reunión con el Alcalde y el Secretario del H. Ayuntamiento, con relación a  temas del proyecto de la construcción de la vivienda.</w:t>
      </w:r>
    </w:p>
    <w:p w:rsidR="00383A8E" w:rsidRPr="00EC7096" w:rsidRDefault="00383A8E" w:rsidP="00383A8E">
      <w:pPr>
        <w:pStyle w:val="Prrafodelista"/>
        <w:numPr>
          <w:ilvl w:val="0"/>
          <w:numId w:val="3"/>
        </w:numPr>
        <w:spacing w:after="0"/>
        <w:jc w:val="both"/>
        <w:rPr>
          <w:rFonts w:ascii="Franklin Gothic Book" w:hAnsi="Franklin Gothic Book"/>
          <w:bCs/>
          <w:sz w:val="24"/>
          <w:szCs w:val="24"/>
          <w:u w:val="single"/>
        </w:rPr>
      </w:pPr>
      <w:r w:rsidRPr="00EC7096">
        <w:rPr>
          <w:rFonts w:ascii="Franklin Gothic Book" w:hAnsi="Franklin Gothic Book"/>
          <w:bCs/>
          <w:sz w:val="24"/>
          <w:szCs w:val="24"/>
        </w:rPr>
        <w:t>El día 13 de junio del 2023, tuve una entrevista vía telefónica con el Ingenie</w:t>
      </w:r>
      <w:r w:rsidR="00EC7096">
        <w:rPr>
          <w:rFonts w:ascii="Franklin Gothic Book" w:hAnsi="Franklin Gothic Book"/>
          <w:bCs/>
          <w:sz w:val="24"/>
          <w:szCs w:val="24"/>
        </w:rPr>
        <w:t>ro Juan</w:t>
      </w:r>
      <w:r w:rsidRPr="00EC7096">
        <w:rPr>
          <w:rFonts w:ascii="Franklin Gothic Book" w:hAnsi="Franklin Gothic Book"/>
          <w:bCs/>
          <w:sz w:val="24"/>
          <w:szCs w:val="24"/>
        </w:rPr>
        <w:t xml:space="preserve">, con relación al programa mi vivienda </w:t>
      </w:r>
      <w:proofErr w:type="spellStart"/>
      <w:r w:rsidRPr="00EC7096">
        <w:rPr>
          <w:rFonts w:ascii="Franklin Gothic Book" w:hAnsi="Franklin Gothic Book"/>
          <w:bCs/>
          <w:sz w:val="24"/>
          <w:szCs w:val="24"/>
        </w:rPr>
        <w:t>Gto</w:t>
      </w:r>
      <w:proofErr w:type="spellEnd"/>
      <w:r w:rsidRPr="00EC7096">
        <w:rPr>
          <w:rFonts w:ascii="Franklin Gothic Book" w:hAnsi="Franklin Gothic Book"/>
          <w:bCs/>
          <w:sz w:val="24"/>
          <w:szCs w:val="24"/>
        </w:rPr>
        <w:t>, contigo sí.</w:t>
      </w:r>
    </w:p>
    <w:p w:rsidR="00383A8E" w:rsidRPr="00EC7096" w:rsidRDefault="00383A8E" w:rsidP="00383A8E">
      <w:pPr>
        <w:pStyle w:val="Prrafodelista"/>
        <w:numPr>
          <w:ilvl w:val="0"/>
          <w:numId w:val="3"/>
        </w:numPr>
        <w:spacing w:after="0"/>
        <w:jc w:val="both"/>
        <w:rPr>
          <w:rFonts w:ascii="Franklin Gothic Book" w:hAnsi="Franklin Gothic Book"/>
          <w:bCs/>
          <w:sz w:val="24"/>
          <w:szCs w:val="24"/>
          <w:u w:val="single"/>
        </w:rPr>
      </w:pPr>
      <w:r w:rsidRPr="00EC7096">
        <w:rPr>
          <w:rFonts w:ascii="Franklin Gothic Book" w:hAnsi="Franklin Gothic Book"/>
          <w:bCs/>
          <w:sz w:val="24"/>
          <w:szCs w:val="24"/>
        </w:rPr>
        <w:t xml:space="preserve">El día 14 de junio del 2023, acudimos a una capacitación denominada “implementación de la Nmx-R-025-SCFI-2015,  en igualdad laboral y no discriminación  de </w:t>
      </w:r>
      <w:r w:rsidR="00EC7096" w:rsidRPr="00EC7096">
        <w:rPr>
          <w:rFonts w:ascii="Franklin Gothic Book" w:hAnsi="Franklin Gothic Book"/>
          <w:bCs/>
          <w:sz w:val="24"/>
          <w:szCs w:val="24"/>
        </w:rPr>
        <w:t>género</w:t>
      </w:r>
      <w:r w:rsidRPr="00EC7096">
        <w:rPr>
          <w:rFonts w:ascii="Franklin Gothic Book" w:hAnsi="Franklin Gothic Book"/>
          <w:bCs/>
          <w:sz w:val="24"/>
          <w:szCs w:val="24"/>
        </w:rPr>
        <w:t>.</w:t>
      </w:r>
    </w:p>
    <w:p w:rsidR="00383A8E" w:rsidRDefault="00383A8E" w:rsidP="00383A8E">
      <w:pPr>
        <w:spacing w:after="0"/>
        <w:jc w:val="both"/>
        <w:rPr>
          <w:rFonts w:ascii="Franklin Gothic Book" w:hAnsi="Franklin Gothic Book"/>
          <w:b/>
          <w:bCs/>
          <w:sz w:val="24"/>
          <w:szCs w:val="24"/>
          <w:u w:val="single"/>
        </w:rPr>
      </w:pPr>
    </w:p>
    <w:p w:rsidR="00383A8E" w:rsidRPr="00F75C96" w:rsidRDefault="00383A8E" w:rsidP="00383A8E">
      <w:pPr>
        <w:pStyle w:val="Prrafodelista"/>
        <w:numPr>
          <w:ilvl w:val="0"/>
          <w:numId w:val="1"/>
        </w:numPr>
        <w:spacing w:after="0"/>
        <w:jc w:val="both"/>
        <w:rPr>
          <w:rFonts w:ascii="Franklin Gothic Book" w:hAnsi="Franklin Gothic Book"/>
          <w:b/>
          <w:bCs/>
          <w:sz w:val="24"/>
          <w:szCs w:val="24"/>
          <w:u w:val="single"/>
        </w:rPr>
      </w:pPr>
      <w:r>
        <w:rPr>
          <w:rFonts w:ascii="Franklin Gothic Book" w:hAnsi="Franklin Gothic Book"/>
          <w:b/>
          <w:bCs/>
          <w:sz w:val="24"/>
          <w:szCs w:val="24"/>
          <w:u w:val="single"/>
        </w:rPr>
        <w:t>PROCESOS JURIDICOS</w:t>
      </w:r>
    </w:p>
    <w:p w:rsidR="00383A8E" w:rsidRDefault="00383A8E" w:rsidP="00383A8E">
      <w:pPr>
        <w:pStyle w:val="Prrafodelista"/>
        <w:spacing w:after="0"/>
        <w:ind w:left="1501"/>
        <w:jc w:val="both"/>
        <w:rPr>
          <w:rFonts w:ascii="Franklin Gothic Book" w:hAnsi="Franklin Gothic Book"/>
          <w:sz w:val="24"/>
          <w:szCs w:val="24"/>
        </w:rPr>
      </w:pPr>
    </w:p>
    <w:p w:rsidR="00383A8E" w:rsidRDefault="00383A8E" w:rsidP="00383A8E">
      <w:pPr>
        <w:spacing w:after="0"/>
        <w:jc w:val="both"/>
        <w:rPr>
          <w:rFonts w:ascii="Franklin Gothic Book" w:hAnsi="Franklin Gothic Book"/>
          <w:sz w:val="24"/>
          <w:szCs w:val="24"/>
        </w:rPr>
      </w:pPr>
      <w:r>
        <w:rPr>
          <w:rFonts w:ascii="Franklin Gothic Book" w:hAnsi="Franklin Gothic Book"/>
          <w:sz w:val="24"/>
          <w:szCs w:val="24"/>
        </w:rPr>
        <w:t>El día 09 de mayo del 2023, se acudió al terren</w:t>
      </w:r>
      <w:r w:rsidR="00EC7096">
        <w:rPr>
          <w:rFonts w:ascii="Franklin Gothic Book" w:hAnsi="Franklin Gothic Book"/>
          <w:sz w:val="24"/>
          <w:szCs w:val="24"/>
        </w:rPr>
        <w:t xml:space="preserve">o del IMUVI, ubicado en el </w:t>
      </w:r>
      <w:r w:rsidR="00EC7096" w:rsidRPr="00EC7096">
        <w:rPr>
          <w:rFonts w:ascii="Franklin Gothic Book" w:hAnsi="Franklin Gothic Book"/>
          <w:sz w:val="24"/>
          <w:szCs w:val="24"/>
          <w:highlight w:val="black"/>
        </w:rPr>
        <w:t>XXXXXXXXXXXXXXXXXXXXXXXXXXXXXXXXXXXXX</w:t>
      </w:r>
      <w:r w:rsidRPr="00EC7096">
        <w:rPr>
          <w:rFonts w:ascii="Franklin Gothic Book" w:hAnsi="Franklin Gothic Book"/>
          <w:sz w:val="24"/>
          <w:szCs w:val="24"/>
          <w:highlight w:val="black"/>
        </w:rPr>
        <w:t>,</w:t>
      </w:r>
      <w:r>
        <w:rPr>
          <w:rFonts w:ascii="Franklin Gothic Book" w:hAnsi="Franklin Gothic Book"/>
          <w:sz w:val="24"/>
          <w:szCs w:val="24"/>
        </w:rPr>
        <w:t xml:space="preserve"> a efecto de recibir la posesión material por parte de la actuaria, ordenada por el juez c</w:t>
      </w:r>
      <w:r w:rsidR="00EC7096">
        <w:rPr>
          <w:rFonts w:ascii="Franklin Gothic Book" w:hAnsi="Franklin Gothic Book"/>
          <w:sz w:val="24"/>
          <w:szCs w:val="24"/>
        </w:rPr>
        <w:t xml:space="preserve">ivil en el juicio </w:t>
      </w:r>
      <w:r>
        <w:rPr>
          <w:rFonts w:ascii="Franklin Gothic Book" w:hAnsi="Franklin Gothic Book"/>
          <w:sz w:val="24"/>
          <w:szCs w:val="24"/>
        </w:rPr>
        <w:t>de la demanda civil reivindicatoria que se ejerció e</w:t>
      </w:r>
      <w:r w:rsidR="00EC7096">
        <w:rPr>
          <w:rFonts w:ascii="Franklin Gothic Book" w:hAnsi="Franklin Gothic Book"/>
          <w:sz w:val="24"/>
          <w:szCs w:val="24"/>
        </w:rPr>
        <w:t xml:space="preserve">n contra del C. </w:t>
      </w:r>
      <w:r w:rsidR="00EC7096" w:rsidRPr="00EC7096">
        <w:rPr>
          <w:rFonts w:ascii="Franklin Gothic Book" w:hAnsi="Franklin Gothic Book"/>
          <w:sz w:val="24"/>
          <w:szCs w:val="24"/>
          <w:highlight w:val="black"/>
        </w:rPr>
        <w:t>XXXXXXXXXXXXXXXXXX</w:t>
      </w:r>
      <w:r>
        <w:rPr>
          <w:rFonts w:ascii="Franklin Gothic Book" w:hAnsi="Franklin Gothic Book"/>
          <w:sz w:val="24"/>
          <w:szCs w:val="24"/>
        </w:rPr>
        <w:t>.</w:t>
      </w:r>
    </w:p>
    <w:p w:rsidR="00383A8E" w:rsidRDefault="00383A8E" w:rsidP="00383A8E">
      <w:pPr>
        <w:spacing w:after="0"/>
        <w:jc w:val="both"/>
        <w:rPr>
          <w:rFonts w:ascii="Franklin Gothic Book" w:hAnsi="Franklin Gothic Book"/>
          <w:sz w:val="24"/>
          <w:szCs w:val="24"/>
        </w:rPr>
      </w:pPr>
    </w:p>
    <w:p w:rsidR="00383A8E" w:rsidRDefault="00383A8E" w:rsidP="00383A8E">
      <w:pPr>
        <w:spacing w:after="0"/>
        <w:jc w:val="both"/>
        <w:rPr>
          <w:rFonts w:ascii="Franklin Gothic Book" w:hAnsi="Franklin Gothic Book"/>
          <w:sz w:val="24"/>
          <w:szCs w:val="24"/>
        </w:rPr>
      </w:pPr>
    </w:p>
    <w:p w:rsidR="00383A8E" w:rsidRPr="00246E22" w:rsidRDefault="00383A8E" w:rsidP="00383A8E">
      <w:pPr>
        <w:spacing w:after="0"/>
        <w:jc w:val="both"/>
        <w:rPr>
          <w:rFonts w:ascii="Franklin Gothic Book" w:hAnsi="Franklin Gothic Book"/>
          <w:b/>
          <w:bCs/>
          <w:sz w:val="24"/>
          <w:szCs w:val="24"/>
          <w:u w:val="single"/>
        </w:rPr>
      </w:pPr>
      <w:r>
        <w:rPr>
          <w:rFonts w:ascii="Franklin Gothic Book" w:hAnsi="Franklin Gothic Book"/>
          <w:b/>
          <w:bCs/>
          <w:sz w:val="24"/>
          <w:szCs w:val="24"/>
          <w:u w:val="single"/>
        </w:rPr>
        <w:t>G</w:t>
      </w:r>
      <w:r w:rsidRPr="00246E22">
        <w:rPr>
          <w:rFonts w:ascii="Franklin Gothic Book" w:hAnsi="Franklin Gothic Book"/>
          <w:b/>
          <w:bCs/>
          <w:sz w:val="24"/>
          <w:szCs w:val="24"/>
          <w:u w:val="single"/>
        </w:rPr>
        <w:t>.- PERSONAS ATENDIDAS</w:t>
      </w:r>
    </w:p>
    <w:p w:rsidR="00383A8E" w:rsidRDefault="00383A8E" w:rsidP="00383A8E">
      <w:pPr>
        <w:spacing w:after="0"/>
        <w:jc w:val="both"/>
        <w:rPr>
          <w:rFonts w:ascii="Franklin Gothic Book" w:hAnsi="Franklin Gothic Book"/>
          <w:sz w:val="24"/>
          <w:szCs w:val="24"/>
        </w:rPr>
      </w:pPr>
    </w:p>
    <w:p w:rsidR="00383A8E" w:rsidRDefault="00383A8E" w:rsidP="00383A8E">
      <w:pPr>
        <w:spacing w:after="0"/>
        <w:jc w:val="both"/>
        <w:rPr>
          <w:rFonts w:ascii="Franklin Gothic Book" w:hAnsi="Franklin Gothic Book"/>
          <w:sz w:val="24"/>
          <w:szCs w:val="24"/>
        </w:rPr>
      </w:pPr>
      <w:r>
        <w:rPr>
          <w:rFonts w:ascii="Franklin Gothic Book" w:hAnsi="Franklin Gothic Book"/>
          <w:sz w:val="24"/>
          <w:szCs w:val="24"/>
        </w:rPr>
        <w:t>De las atenciones personalizadas por la que suscribe tuve:</w:t>
      </w:r>
    </w:p>
    <w:p w:rsidR="00383A8E" w:rsidRDefault="00383A8E" w:rsidP="00383A8E">
      <w:pPr>
        <w:spacing w:after="0"/>
        <w:jc w:val="both"/>
        <w:rPr>
          <w:rFonts w:ascii="Franklin Gothic Book" w:hAnsi="Franklin Gothic Book"/>
          <w:sz w:val="24"/>
          <w:szCs w:val="24"/>
        </w:rPr>
      </w:pPr>
    </w:p>
    <w:p w:rsidR="00383A8E" w:rsidRDefault="00383A8E" w:rsidP="00383A8E">
      <w:pPr>
        <w:pStyle w:val="Prrafodelista"/>
        <w:numPr>
          <w:ilvl w:val="0"/>
          <w:numId w:val="2"/>
        </w:numPr>
        <w:spacing w:after="0"/>
        <w:jc w:val="both"/>
        <w:rPr>
          <w:rFonts w:ascii="Franklin Gothic Book" w:hAnsi="Franklin Gothic Book"/>
          <w:sz w:val="24"/>
          <w:szCs w:val="24"/>
        </w:rPr>
      </w:pPr>
      <w:r>
        <w:rPr>
          <w:rFonts w:ascii="Franklin Gothic Book" w:hAnsi="Franklin Gothic Book"/>
          <w:sz w:val="24"/>
          <w:szCs w:val="24"/>
        </w:rPr>
        <w:t>El día 05 de abril del 2023, acudió el C.</w:t>
      </w:r>
      <w:r>
        <w:rPr>
          <w:rFonts w:ascii="Franklin Gothic Book" w:hAnsi="Franklin Gothic Book"/>
          <w:sz w:val="24"/>
          <w:szCs w:val="24"/>
        </w:rPr>
        <w:t xml:space="preserve"> Ramón</w:t>
      </w:r>
      <w:r>
        <w:rPr>
          <w:rFonts w:ascii="Franklin Gothic Book" w:hAnsi="Franklin Gothic Book"/>
          <w:sz w:val="24"/>
          <w:szCs w:val="24"/>
        </w:rPr>
        <w:t>, con relación de adquirir una vivienda y pueda obtener un crédito para poder estar pagándolo en abonos, se le comento que no tenemos créditos para una vivienda, que puede acudir al infonavit a revisar alternativas de créditos, se le proporciono dirección y número de teléfono.</w:t>
      </w:r>
    </w:p>
    <w:p w:rsidR="00383A8E" w:rsidRDefault="00383A8E" w:rsidP="00383A8E">
      <w:pPr>
        <w:pStyle w:val="Prrafodelista"/>
        <w:numPr>
          <w:ilvl w:val="0"/>
          <w:numId w:val="2"/>
        </w:numPr>
        <w:spacing w:after="0"/>
        <w:jc w:val="both"/>
        <w:rPr>
          <w:rFonts w:ascii="Franklin Gothic Book" w:hAnsi="Franklin Gothic Book"/>
          <w:sz w:val="24"/>
          <w:szCs w:val="24"/>
        </w:rPr>
      </w:pPr>
      <w:r>
        <w:rPr>
          <w:rFonts w:ascii="Franklin Gothic Book" w:hAnsi="Franklin Gothic Book"/>
          <w:sz w:val="24"/>
          <w:szCs w:val="24"/>
        </w:rPr>
        <w:t>El día 13 de abril del 2023, aten</w:t>
      </w:r>
      <w:r>
        <w:rPr>
          <w:rFonts w:ascii="Franklin Gothic Book" w:hAnsi="Franklin Gothic Book"/>
          <w:sz w:val="24"/>
          <w:szCs w:val="24"/>
        </w:rPr>
        <w:t>dí a la C. Silvia</w:t>
      </w:r>
      <w:r>
        <w:rPr>
          <w:rFonts w:ascii="Franklin Gothic Book" w:hAnsi="Franklin Gothic Book"/>
          <w:sz w:val="24"/>
          <w:szCs w:val="24"/>
        </w:rPr>
        <w:t>, en el cual solicita se le apoye a escriturar un lote que dice estar en Purísima del Rincón, se le recomendó acudir a la Dirección de Urbano de Purísima a que revise si en esa colonia esta regularizado y que le den la asesoría correspondiente.</w:t>
      </w:r>
    </w:p>
    <w:p w:rsidR="00383A8E" w:rsidRDefault="00383A8E" w:rsidP="00383A8E">
      <w:pPr>
        <w:pStyle w:val="Prrafodelista"/>
        <w:numPr>
          <w:ilvl w:val="0"/>
          <w:numId w:val="2"/>
        </w:numPr>
        <w:spacing w:after="0"/>
        <w:jc w:val="both"/>
        <w:rPr>
          <w:rFonts w:ascii="Franklin Gothic Book" w:hAnsi="Franklin Gothic Book"/>
          <w:sz w:val="24"/>
          <w:szCs w:val="24"/>
        </w:rPr>
      </w:pPr>
      <w:r>
        <w:rPr>
          <w:rFonts w:ascii="Franklin Gothic Book" w:hAnsi="Franklin Gothic Book"/>
          <w:sz w:val="24"/>
          <w:szCs w:val="24"/>
        </w:rPr>
        <w:t>El día 19 de ab</w:t>
      </w:r>
      <w:r>
        <w:rPr>
          <w:rFonts w:ascii="Franklin Gothic Book" w:hAnsi="Franklin Gothic Book"/>
          <w:sz w:val="24"/>
          <w:szCs w:val="24"/>
        </w:rPr>
        <w:t>ril del 2023, atendí a la C.  Carmen</w:t>
      </w:r>
      <w:r>
        <w:rPr>
          <w:rFonts w:ascii="Franklin Gothic Book" w:hAnsi="Franklin Gothic Book"/>
          <w:sz w:val="24"/>
          <w:szCs w:val="24"/>
        </w:rPr>
        <w:t>, para seguir con el trámite de comprar un terreno de la Purísima Concepción en donde construyo su vivienda, del cual vino a ofrecer y  a proponer  la cantidad de $300,000.00 (Trescientos mil pesos 00/100 M.N.), en el cual se le comento que llevaría su propuesta ante el Consejo Directivo del IMUVI, y se le citaría para darle una respuesta.</w:t>
      </w:r>
    </w:p>
    <w:p w:rsidR="00383A8E" w:rsidRPr="00212F8A" w:rsidRDefault="00383A8E" w:rsidP="00383A8E">
      <w:pPr>
        <w:pStyle w:val="Prrafodelista"/>
        <w:numPr>
          <w:ilvl w:val="0"/>
          <w:numId w:val="2"/>
        </w:numPr>
        <w:spacing w:after="0"/>
        <w:jc w:val="both"/>
        <w:rPr>
          <w:rFonts w:ascii="Franklin Gothic Book" w:hAnsi="Franklin Gothic Book"/>
          <w:sz w:val="24"/>
          <w:szCs w:val="24"/>
        </w:rPr>
      </w:pPr>
      <w:r w:rsidRPr="009A4B07">
        <w:rPr>
          <w:rFonts w:ascii="Franklin Gothic Book" w:hAnsi="Franklin Gothic Book"/>
          <w:sz w:val="24"/>
          <w:szCs w:val="24"/>
        </w:rPr>
        <w:t xml:space="preserve">El día 24 de abril del 2023, </w:t>
      </w:r>
      <w:r>
        <w:rPr>
          <w:rFonts w:ascii="Franklin Gothic Book" w:hAnsi="Franklin Gothic Book"/>
          <w:sz w:val="24"/>
          <w:szCs w:val="24"/>
        </w:rPr>
        <w:t>atendí al C. Roberto, en el cual expresa que su mamá</w:t>
      </w:r>
      <w:r w:rsidRPr="009A4B07">
        <w:rPr>
          <w:rFonts w:ascii="Franklin Gothic Book" w:hAnsi="Franklin Gothic Book"/>
          <w:sz w:val="24"/>
          <w:szCs w:val="24"/>
        </w:rPr>
        <w:t xml:space="preserve"> tenía una casa en la calle marzo de la colonia El </w:t>
      </w:r>
      <w:r>
        <w:rPr>
          <w:rFonts w:ascii="Franklin Gothic Book" w:hAnsi="Franklin Gothic Book"/>
          <w:sz w:val="24"/>
          <w:szCs w:val="24"/>
        </w:rPr>
        <w:t>Pípila y nunca realizo escrituras, del cual se le brindo la asesoría y se le explico que tiene que denunciar la sucesión intestamentaria para poder adjudicarse el bien inmueble y poder escriturar su vivienda.</w:t>
      </w:r>
    </w:p>
    <w:p w:rsidR="00383A8E" w:rsidRDefault="00383A8E" w:rsidP="00383A8E">
      <w:pPr>
        <w:pStyle w:val="Prrafodelista"/>
        <w:numPr>
          <w:ilvl w:val="0"/>
          <w:numId w:val="2"/>
        </w:numPr>
        <w:spacing w:after="0"/>
        <w:jc w:val="both"/>
        <w:rPr>
          <w:rFonts w:ascii="Franklin Gothic Book" w:hAnsi="Franklin Gothic Book"/>
          <w:sz w:val="24"/>
          <w:szCs w:val="24"/>
        </w:rPr>
      </w:pPr>
      <w:r>
        <w:rPr>
          <w:rFonts w:ascii="Franklin Gothic Book" w:hAnsi="Franklin Gothic Book"/>
          <w:sz w:val="24"/>
          <w:szCs w:val="24"/>
        </w:rPr>
        <w:t>El día 26 de abril del 202</w:t>
      </w:r>
      <w:r>
        <w:rPr>
          <w:rFonts w:ascii="Franklin Gothic Book" w:hAnsi="Franklin Gothic Book"/>
          <w:sz w:val="24"/>
          <w:szCs w:val="24"/>
        </w:rPr>
        <w:t>3, atendí a la C. Remedios</w:t>
      </w:r>
      <w:r>
        <w:rPr>
          <w:rFonts w:ascii="Franklin Gothic Book" w:hAnsi="Franklin Gothic Book"/>
          <w:sz w:val="24"/>
          <w:szCs w:val="24"/>
        </w:rPr>
        <w:t xml:space="preserve">, con relación al trámite de unas escrituras, del cual se le dio el listado de requisitos, se le explico cada uno de ellos así como el proceso, y se le menciono que cuando reuniera con cada punto volviera a la oficina para darle continuidad y entrada a su trámite. </w:t>
      </w:r>
    </w:p>
    <w:p w:rsidR="00383A8E" w:rsidRDefault="00383A8E" w:rsidP="00383A8E">
      <w:pPr>
        <w:pStyle w:val="Prrafodelista"/>
        <w:numPr>
          <w:ilvl w:val="0"/>
          <w:numId w:val="2"/>
        </w:numPr>
        <w:spacing w:after="0"/>
        <w:jc w:val="both"/>
        <w:rPr>
          <w:rFonts w:ascii="Franklin Gothic Book" w:hAnsi="Franklin Gothic Book"/>
          <w:sz w:val="24"/>
          <w:szCs w:val="24"/>
        </w:rPr>
      </w:pPr>
      <w:r>
        <w:rPr>
          <w:rFonts w:ascii="Franklin Gothic Book" w:hAnsi="Franklin Gothic Book"/>
          <w:sz w:val="24"/>
          <w:szCs w:val="24"/>
        </w:rPr>
        <w:t xml:space="preserve">día 27 de abril del 2023, atendí a la C. </w:t>
      </w:r>
      <w:r>
        <w:rPr>
          <w:rFonts w:ascii="Franklin Gothic Book" w:hAnsi="Franklin Gothic Book"/>
          <w:sz w:val="24"/>
          <w:szCs w:val="24"/>
        </w:rPr>
        <w:t>Martha</w:t>
      </w:r>
      <w:r>
        <w:rPr>
          <w:rFonts w:ascii="Franklin Gothic Book" w:hAnsi="Franklin Gothic Book"/>
          <w:sz w:val="24"/>
          <w:szCs w:val="24"/>
        </w:rPr>
        <w:t>, con relación a la compra de un terreno baldío que esta aun lado de su</w:t>
      </w:r>
      <w:r>
        <w:rPr>
          <w:rFonts w:ascii="Franklin Gothic Book" w:hAnsi="Franklin Gothic Book"/>
          <w:sz w:val="24"/>
          <w:szCs w:val="24"/>
        </w:rPr>
        <w:t xml:space="preserve"> casa</w:t>
      </w:r>
      <w:r>
        <w:rPr>
          <w:rFonts w:ascii="Franklin Gothic Book" w:hAnsi="Franklin Gothic Book"/>
          <w:sz w:val="24"/>
          <w:szCs w:val="24"/>
        </w:rPr>
        <w:t>, se le informo que esos terrenos no están a la venta por el IMUVI, ya que son propiedad del Municipio, se le brindo la atención y se dio por concluido.</w:t>
      </w:r>
    </w:p>
    <w:p w:rsidR="00383A8E" w:rsidRDefault="00383A8E" w:rsidP="00383A8E">
      <w:pPr>
        <w:pStyle w:val="Prrafodelista"/>
        <w:numPr>
          <w:ilvl w:val="0"/>
          <w:numId w:val="2"/>
        </w:numPr>
        <w:spacing w:after="0"/>
        <w:jc w:val="both"/>
        <w:rPr>
          <w:rFonts w:ascii="Franklin Gothic Book" w:hAnsi="Franklin Gothic Book"/>
          <w:sz w:val="24"/>
          <w:szCs w:val="24"/>
        </w:rPr>
      </w:pPr>
      <w:r>
        <w:rPr>
          <w:rFonts w:ascii="Franklin Gothic Book" w:hAnsi="Franklin Gothic Book"/>
          <w:sz w:val="24"/>
          <w:szCs w:val="24"/>
        </w:rPr>
        <w:t xml:space="preserve">El día 08 de mayo del 2023, atendí al C. </w:t>
      </w:r>
      <w:r>
        <w:rPr>
          <w:rFonts w:ascii="Franklin Gothic Book" w:hAnsi="Franklin Gothic Book"/>
          <w:sz w:val="24"/>
          <w:szCs w:val="24"/>
        </w:rPr>
        <w:t>Martin</w:t>
      </w:r>
      <w:r>
        <w:rPr>
          <w:rFonts w:ascii="Franklin Gothic Book" w:hAnsi="Franklin Gothic Book"/>
          <w:sz w:val="24"/>
          <w:szCs w:val="24"/>
        </w:rPr>
        <w:t>, en el cual manifiesta que su papá está haciendo un trámite de escrituración, y como es una persona de edad avanzada comento que él lo asis</w:t>
      </w:r>
      <w:r>
        <w:rPr>
          <w:rFonts w:ascii="Franklin Gothic Book" w:hAnsi="Franklin Gothic Book"/>
          <w:sz w:val="24"/>
          <w:szCs w:val="24"/>
        </w:rPr>
        <w:t>tiría y en el cual su papá</w:t>
      </w:r>
      <w:r>
        <w:rPr>
          <w:rFonts w:ascii="Franklin Gothic Book" w:hAnsi="Franklin Gothic Book"/>
          <w:sz w:val="24"/>
          <w:szCs w:val="24"/>
        </w:rPr>
        <w:t xml:space="preserve"> estuvo de acuerdo.</w:t>
      </w:r>
    </w:p>
    <w:p w:rsidR="00383A8E" w:rsidRDefault="00383A8E" w:rsidP="00383A8E">
      <w:pPr>
        <w:pStyle w:val="Prrafodelista"/>
        <w:numPr>
          <w:ilvl w:val="0"/>
          <w:numId w:val="2"/>
        </w:numPr>
        <w:spacing w:after="0"/>
        <w:jc w:val="both"/>
        <w:rPr>
          <w:rFonts w:ascii="Franklin Gothic Book" w:hAnsi="Franklin Gothic Book"/>
          <w:sz w:val="24"/>
          <w:szCs w:val="24"/>
        </w:rPr>
      </w:pPr>
      <w:r>
        <w:rPr>
          <w:rFonts w:ascii="Franklin Gothic Book" w:hAnsi="Franklin Gothic Book"/>
          <w:sz w:val="24"/>
          <w:szCs w:val="24"/>
        </w:rPr>
        <w:t>El día 08 de mayo del 2023,  atendí a la C.</w:t>
      </w:r>
      <w:r>
        <w:rPr>
          <w:rFonts w:ascii="Franklin Gothic Book" w:hAnsi="Franklin Gothic Book"/>
          <w:sz w:val="24"/>
          <w:szCs w:val="24"/>
        </w:rPr>
        <w:t xml:space="preserve"> María</w:t>
      </w:r>
      <w:r>
        <w:rPr>
          <w:rFonts w:ascii="Franklin Gothic Book" w:hAnsi="Franklin Gothic Book"/>
          <w:sz w:val="24"/>
          <w:szCs w:val="24"/>
        </w:rPr>
        <w:t xml:space="preserve">, acudió al imuvi, a declarar que está de acuerdo que su hermano </w:t>
      </w:r>
      <w:r>
        <w:rPr>
          <w:rFonts w:ascii="Franklin Gothic Book" w:hAnsi="Franklin Gothic Book"/>
          <w:sz w:val="24"/>
          <w:szCs w:val="24"/>
        </w:rPr>
        <w:t>Martin</w:t>
      </w:r>
      <w:r>
        <w:rPr>
          <w:rFonts w:ascii="Franklin Gothic Book" w:hAnsi="Franklin Gothic Book"/>
          <w:sz w:val="24"/>
          <w:szCs w:val="24"/>
        </w:rPr>
        <w:t xml:space="preserve"> lleve el trámite de escrituración y acompañe en todo el trámite a su papá.</w:t>
      </w:r>
    </w:p>
    <w:p w:rsidR="00383A8E" w:rsidRDefault="00383A8E" w:rsidP="00383A8E">
      <w:pPr>
        <w:pStyle w:val="Prrafodelista"/>
        <w:numPr>
          <w:ilvl w:val="0"/>
          <w:numId w:val="2"/>
        </w:numPr>
        <w:spacing w:after="0"/>
        <w:jc w:val="both"/>
        <w:rPr>
          <w:rFonts w:ascii="Franklin Gothic Book" w:hAnsi="Franklin Gothic Book"/>
          <w:sz w:val="24"/>
          <w:szCs w:val="24"/>
        </w:rPr>
      </w:pPr>
      <w:r>
        <w:rPr>
          <w:rFonts w:ascii="Franklin Gothic Book" w:hAnsi="Franklin Gothic Book"/>
          <w:sz w:val="24"/>
          <w:szCs w:val="24"/>
        </w:rPr>
        <w:lastRenderedPageBreak/>
        <w:t xml:space="preserve">El día 08 de mayo del 2023,  atendí </w:t>
      </w:r>
      <w:r>
        <w:rPr>
          <w:rFonts w:ascii="Franklin Gothic Book" w:hAnsi="Franklin Gothic Book"/>
          <w:sz w:val="24"/>
          <w:szCs w:val="24"/>
        </w:rPr>
        <w:t>al C. Marcelino</w:t>
      </w:r>
      <w:r>
        <w:rPr>
          <w:rFonts w:ascii="Franklin Gothic Book" w:hAnsi="Franklin Gothic Book"/>
          <w:sz w:val="24"/>
          <w:szCs w:val="24"/>
        </w:rPr>
        <w:t>, acudió al imuvi, a declarar que está de acuerdo que su</w:t>
      </w:r>
      <w:r>
        <w:rPr>
          <w:rFonts w:ascii="Franklin Gothic Book" w:hAnsi="Franklin Gothic Book"/>
          <w:sz w:val="24"/>
          <w:szCs w:val="24"/>
        </w:rPr>
        <w:t xml:space="preserve"> hermano Martin,</w:t>
      </w:r>
      <w:r>
        <w:rPr>
          <w:rFonts w:ascii="Franklin Gothic Book" w:hAnsi="Franklin Gothic Book"/>
          <w:sz w:val="24"/>
          <w:szCs w:val="24"/>
        </w:rPr>
        <w:t xml:space="preserve"> lleve el trámite de escrituración y acompañe en todo el </w:t>
      </w:r>
      <w:r>
        <w:rPr>
          <w:rFonts w:ascii="Franklin Gothic Book" w:hAnsi="Franklin Gothic Book"/>
          <w:sz w:val="24"/>
          <w:szCs w:val="24"/>
        </w:rPr>
        <w:t>trámite</w:t>
      </w:r>
      <w:r>
        <w:rPr>
          <w:rFonts w:ascii="Franklin Gothic Book" w:hAnsi="Franklin Gothic Book"/>
          <w:sz w:val="24"/>
          <w:szCs w:val="24"/>
        </w:rPr>
        <w:t xml:space="preserve"> a su papá.</w:t>
      </w:r>
    </w:p>
    <w:p w:rsidR="00383A8E" w:rsidRDefault="00383A8E" w:rsidP="00383A8E">
      <w:pPr>
        <w:pStyle w:val="Prrafodelista"/>
        <w:numPr>
          <w:ilvl w:val="0"/>
          <w:numId w:val="2"/>
        </w:numPr>
        <w:spacing w:after="0"/>
        <w:jc w:val="both"/>
        <w:rPr>
          <w:rFonts w:ascii="Franklin Gothic Book" w:hAnsi="Franklin Gothic Book"/>
          <w:sz w:val="24"/>
          <w:szCs w:val="24"/>
        </w:rPr>
      </w:pPr>
      <w:r>
        <w:rPr>
          <w:rFonts w:ascii="Franklin Gothic Book" w:hAnsi="Franklin Gothic Book"/>
          <w:sz w:val="24"/>
          <w:szCs w:val="24"/>
        </w:rPr>
        <w:t>El día 08 de mayo del 2023,  aten</w:t>
      </w:r>
      <w:r>
        <w:rPr>
          <w:rFonts w:ascii="Franklin Gothic Book" w:hAnsi="Franklin Gothic Book"/>
          <w:sz w:val="24"/>
          <w:szCs w:val="24"/>
        </w:rPr>
        <w:t>dí al C. Juan</w:t>
      </w:r>
      <w:r>
        <w:rPr>
          <w:rFonts w:ascii="Franklin Gothic Book" w:hAnsi="Franklin Gothic Book"/>
          <w:sz w:val="24"/>
          <w:szCs w:val="24"/>
        </w:rPr>
        <w:t>, acudió al imuvi, a declarar que está de acuerdo que su hermano M</w:t>
      </w:r>
      <w:r>
        <w:rPr>
          <w:rFonts w:ascii="Franklin Gothic Book" w:hAnsi="Franklin Gothic Book"/>
          <w:sz w:val="24"/>
          <w:szCs w:val="24"/>
        </w:rPr>
        <w:t xml:space="preserve">artin, </w:t>
      </w:r>
      <w:r>
        <w:rPr>
          <w:rFonts w:ascii="Franklin Gothic Book" w:hAnsi="Franklin Gothic Book"/>
          <w:sz w:val="24"/>
          <w:szCs w:val="24"/>
        </w:rPr>
        <w:t>lleve el trámite de escrituración y acompañe en todo el trámite a su papá.</w:t>
      </w:r>
    </w:p>
    <w:p w:rsidR="00383A8E" w:rsidRDefault="00383A8E" w:rsidP="00383A8E">
      <w:pPr>
        <w:pStyle w:val="Prrafodelista"/>
        <w:numPr>
          <w:ilvl w:val="0"/>
          <w:numId w:val="2"/>
        </w:numPr>
        <w:spacing w:after="0"/>
        <w:jc w:val="both"/>
        <w:rPr>
          <w:rFonts w:ascii="Franklin Gothic Book" w:hAnsi="Franklin Gothic Book"/>
          <w:sz w:val="24"/>
          <w:szCs w:val="24"/>
        </w:rPr>
      </w:pPr>
      <w:r>
        <w:rPr>
          <w:rFonts w:ascii="Franklin Gothic Book" w:hAnsi="Franklin Gothic Book"/>
          <w:sz w:val="24"/>
          <w:szCs w:val="24"/>
        </w:rPr>
        <w:t>El día 08 de mayo del 2023,  atendí al C.</w:t>
      </w:r>
      <w:r>
        <w:rPr>
          <w:rFonts w:ascii="Franklin Gothic Book" w:hAnsi="Franklin Gothic Book"/>
          <w:sz w:val="24"/>
          <w:szCs w:val="24"/>
        </w:rPr>
        <w:t xml:space="preserve"> Federico</w:t>
      </w:r>
      <w:r>
        <w:rPr>
          <w:rFonts w:ascii="Franklin Gothic Book" w:hAnsi="Franklin Gothic Book"/>
          <w:sz w:val="24"/>
          <w:szCs w:val="24"/>
        </w:rPr>
        <w:t xml:space="preserve">, acudió al imuvi, a declarar que está de acuerdo que su </w:t>
      </w:r>
      <w:r>
        <w:rPr>
          <w:rFonts w:ascii="Franklin Gothic Book" w:hAnsi="Franklin Gothic Book"/>
          <w:sz w:val="24"/>
          <w:szCs w:val="24"/>
        </w:rPr>
        <w:t xml:space="preserve">hermano Martin, </w:t>
      </w:r>
      <w:r>
        <w:rPr>
          <w:rFonts w:ascii="Franklin Gothic Book" w:hAnsi="Franklin Gothic Book"/>
          <w:sz w:val="24"/>
          <w:szCs w:val="24"/>
        </w:rPr>
        <w:t>lleve el trámite de escrituración y acompañe en todo el trámite a su papá.</w:t>
      </w:r>
    </w:p>
    <w:p w:rsidR="00383A8E" w:rsidRDefault="00383A8E" w:rsidP="00383A8E">
      <w:pPr>
        <w:pStyle w:val="Prrafodelista"/>
        <w:numPr>
          <w:ilvl w:val="0"/>
          <w:numId w:val="2"/>
        </w:numPr>
        <w:spacing w:after="0"/>
        <w:jc w:val="both"/>
        <w:rPr>
          <w:rFonts w:ascii="Franklin Gothic Book" w:hAnsi="Franklin Gothic Book"/>
          <w:sz w:val="24"/>
          <w:szCs w:val="24"/>
        </w:rPr>
      </w:pPr>
      <w:r>
        <w:rPr>
          <w:rFonts w:ascii="Franklin Gothic Book" w:hAnsi="Franklin Gothic Book"/>
          <w:sz w:val="24"/>
          <w:szCs w:val="24"/>
        </w:rPr>
        <w:t>El día 08 de mayo del 2023,  atendí</w:t>
      </w:r>
      <w:r>
        <w:rPr>
          <w:rFonts w:ascii="Franklin Gothic Book" w:hAnsi="Franklin Gothic Book"/>
          <w:sz w:val="24"/>
          <w:szCs w:val="24"/>
        </w:rPr>
        <w:t xml:space="preserve"> a la C. Natividad</w:t>
      </w:r>
      <w:r>
        <w:rPr>
          <w:rFonts w:ascii="Franklin Gothic Book" w:hAnsi="Franklin Gothic Book"/>
          <w:sz w:val="24"/>
          <w:szCs w:val="24"/>
        </w:rPr>
        <w:t xml:space="preserve">, acudió al imuvi, a declarar que está de acuerdo que su </w:t>
      </w:r>
      <w:r>
        <w:rPr>
          <w:rFonts w:ascii="Franklin Gothic Book" w:hAnsi="Franklin Gothic Book"/>
          <w:sz w:val="24"/>
          <w:szCs w:val="24"/>
        </w:rPr>
        <w:t xml:space="preserve">hermano Martin </w:t>
      </w:r>
      <w:r>
        <w:rPr>
          <w:rFonts w:ascii="Franklin Gothic Book" w:hAnsi="Franklin Gothic Book"/>
          <w:sz w:val="24"/>
          <w:szCs w:val="24"/>
        </w:rPr>
        <w:t>lleve el trámite de escrituración y acompañe en todo el trámite a su papá.</w:t>
      </w:r>
    </w:p>
    <w:p w:rsidR="00383A8E" w:rsidRDefault="00383A8E" w:rsidP="00383A8E">
      <w:pPr>
        <w:pStyle w:val="Prrafodelista"/>
        <w:numPr>
          <w:ilvl w:val="0"/>
          <w:numId w:val="2"/>
        </w:numPr>
        <w:spacing w:after="0"/>
        <w:jc w:val="both"/>
        <w:rPr>
          <w:rFonts w:ascii="Franklin Gothic Book" w:hAnsi="Franklin Gothic Book"/>
          <w:sz w:val="24"/>
          <w:szCs w:val="24"/>
        </w:rPr>
      </w:pPr>
      <w:r>
        <w:rPr>
          <w:rFonts w:ascii="Franklin Gothic Book" w:hAnsi="Franklin Gothic Book"/>
          <w:sz w:val="24"/>
          <w:szCs w:val="24"/>
        </w:rPr>
        <w:t>El día 15 de mayo del 2023, a</w:t>
      </w:r>
      <w:r>
        <w:rPr>
          <w:rFonts w:ascii="Franklin Gothic Book" w:hAnsi="Franklin Gothic Book"/>
          <w:sz w:val="24"/>
          <w:szCs w:val="24"/>
        </w:rPr>
        <w:t xml:space="preserve">tendí al C. </w:t>
      </w:r>
      <w:r w:rsidR="00EC7096">
        <w:rPr>
          <w:rFonts w:ascii="Franklin Gothic Book" w:hAnsi="Franklin Gothic Book"/>
          <w:sz w:val="24"/>
          <w:szCs w:val="24"/>
        </w:rPr>
        <w:t>Miguel,</w:t>
      </w:r>
      <w:r>
        <w:rPr>
          <w:rFonts w:ascii="Franklin Gothic Book" w:hAnsi="Franklin Gothic Book"/>
          <w:sz w:val="24"/>
          <w:szCs w:val="24"/>
        </w:rPr>
        <w:t xml:space="preserve"> interesado en comprar un lote de terreno ubicado en el </w:t>
      </w:r>
      <w:proofErr w:type="spellStart"/>
      <w:r>
        <w:rPr>
          <w:rFonts w:ascii="Franklin Gothic Book" w:hAnsi="Franklin Gothic Book"/>
          <w:sz w:val="24"/>
          <w:szCs w:val="24"/>
        </w:rPr>
        <w:t>Blvd</w:t>
      </w:r>
      <w:proofErr w:type="spellEnd"/>
      <w:r>
        <w:rPr>
          <w:rFonts w:ascii="Franklin Gothic Book" w:hAnsi="Franklin Gothic Book"/>
          <w:sz w:val="24"/>
          <w:szCs w:val="24"/>
        </w:rPr>
        <w:t>. Aquiles Serdán, del cual se le comento que ese terreno no le podemos dar información ya que es propiedad del Municipio y del cual se le comento que este Instituto tiene un terreno que posiblemente puede ser vendido y que si le interesaba acudiera a traer una petición para exponerlo en el consejo Directivo del Instituto.</w:t>
      </w:r>
    </w:p>
    <w:p w:rsidR="00383A8E" w:rsidRPr="00EC7096" w:rsidRDefault="00383A8E" w:rsidP="00EC7096">
      <w:pPr>
        <w:pStyle w:val="Prrafodelista"/>
        <w:numPr>
          <w:ilvl w:val="0"/>
          <w:numId w:val="2"/>
        </w:numPr>
        <w:spacing w:after="0"/>
        <w:jc w:val="both"/>
        <w:rPr>
          <w:rFonts w:ascii="Franklin Gothic Book" w:hAnsi="Franklin Gothic Book"/>
          <w:sz w:val="24"/>
          <w:szCs w:val="24"/>
        </w:rPr>
      </w:pPr>
      <w:r>
        <w:rPr>
          <w:rFonts w:ascii="Franklin Gothic Book" w:hAnsi="Franklin Gothic Book"/>
          <w:sz w:val="24"/>
          <w:szCs w:val="24"/>
        </w:rPr>
        <w:t>El día 17 de m</w:t>
      </w:r>
      <w:r w:rsidR="00EC7096">
        <w:rPr>
          <w:rFonts w:ascii="Franklin Gothic Book" w:hAnsi="Franklin Gothic Book"/>
          <w:sz w:val="24"/>
          <w:szCs w:val="24"/>
        </w:rPr>
        <w:t>ayo del 2023, atendí a la C. Carmen</w:t>
      </w:r>
      <w:r>
        <w:rPr>
          <w:rFonts w:ascii="Franklin Gothic Book" w:hAnsi="Franklin Gothic Book"/>
          <w:sz w:val="24"/>
          <w:szCs w:val="24"/>
        </w:rPr>
        <w:t xml:space="preserve">, del cual acudió por una respuesta a su última propuesta para el consejo en el cual  ofrecía y proponía  la cantidad de $300,000.00 (Trescientos mil </w:t>
      </w:r>
      <w:r w:rsidRPr="00EC7096">
        <w:rPr>
          <w:rFonts w:ascii="Franklin Gothic Book" w:hAnsi="Franklin Gothic Book"/>
          <w:sz w:val="24"/>
          <w:szCs w:val="24"/>
        </w:rPr>
        <w:t>pesos 00/100 M.N.), en el cual se le comento que llevaría su propuesta ante el Consejo Directivo del IMUVI, del cual se le comento que la cantidad que debe pagar es la que ya se le había comentado, negando su propuesta el consejo, y del cual comento la C. Carme</w:t>
      </w:r>
      <w:r w:rsidR="00EC7096">
        <w:rPr>
          <w:rFonts w:ascii="Franklin Gothic Book" w:hAnsi="Franklin Gothic Book"/>
          <w:sz w:val="24"/>
          <w:szCs w:val="24"/>
        </w:rPr>
        <w:t xml:space="preserve">n, </w:t>
      </w:r>
      <w:r w:rsidRPr="00EC7096">
        <w:rPr>
          <w:rFonts w:ascii="Franklin Gothic Book" w:hAnsi="Franklin Gothic Book"/>
          <w:sz w:val="24"/>
          <w:szCs w:val="24"/>
        </w:rPr>
        <w:t xml:space="preserve"> que cuando le entregaran el dinero acudiría a realizar un  primer pago por la cantidad de $250,000.00 ( doscientos cincuenta mil pesos </w:t>
      </w:r>
      <w:proofErr w:type="spellStart"/>
      <w:r w:rsidRPr="00EC7096">
        <w:rPr>
          <w:rFonts w:ascii="Franklin Gothic Book" w:hAnsi="Franklin Gothic Book"/>
          <w:sz w:val="24"/>
          <w:szCs w:val="24"/>
        </w:rPr>
        <w:t>°°</w:t>
      </w:r>
      <w:proofErr w:type="spellEnd"/>
      <w:r w:rsidRPr="00EC7096">
        <w:rPr>
          <w:rFonts w:ascii="Franklin Gothic Book" w:hAnsi="Franklin Gothic Book"/>
          <w:sz w:val="24"/>
          <w:szCs w:val="24"/>
        </w:rPr>
        <w:t>/100 M.N. ).</w:t>
      </w:r>
    </w:p>
    <w:p w:rsidR="00383A8E" w:rsidRDefault="00383A8E" w:rsidP="00383A8E">
      <w:pPr>
        <w:pStyle w:val="Prrafodelista"/>
        <w:numPr>
          <w:ilvl w:val="0"/>
          <w:numId w:val="2"/>
        </w:numPr>
        <w:spacing w:after="0"/>
        <w:jc w:val="both"/>
        <w:rPr>
          <w:rFonts w:ascii="Franklin Gothic Book" w:hAnsi="Franklin Gothic Book"/>
          <w:sz w:val="24"/>
          <w:szCs w:val="24"/>
        </w:rPr>
      </w:pPr>
      <w:r>
        <w:rPr>
          <w:rFonts w:ascii="Franklin Gothic Book" w:hAnsi="Franklin Gothic Book"/>
          <w:sz w:val="24"/>
          <w:szCs w:val="24"/>
        </w:rPr>
        <w:t>El día 17 de mayo del 2023, atendí a</w:t>
      </w:r>
      <w:r w:rsidR="00EC7096">
        <w:rPr>
          <w:rFonts w:ascii="Franklin Gothic Book" w:hAnsi="Franklin Gothic Book"/>
          <w:sz w:val="24"/>
          <w:szCs w:val="24"/>
        </w:rPr>
        <w:t>l C. Juan</w:t>
      </w:r>
      <w:r>
        <w:rPr>
          <w:rFonts w:ascii="Franklin Gothic Book" w:hAnsi="Franklin Gothic Book"/>
          <w:sz w:val="24"/>
          <w:szCs w:val="24"/>
        </w:rPr>
        <w:t>, en el cual solicita se le venda un lote de terr</w:t>
      </w:r>
      <w:r w:rsidR="009666E7">
        <w:rPr>
          <w:rFonts w:ascii="Franklin Gothic Book" w:hAnsi="Franklin Gothic Book"/>
          <w:sz w:val="24"/>
          <w:szCs w:val="24"/>
        </w:rPr>
        <w:t xml:space="preserve">eno ubicado en </w:t>
      </w:r>
      <w:r w:rsidR="009666E7" w:rsidRPr="009666E7">
        <w:rPr>
          <w:rFonts w:ascii="Franklin Gothic Book" w:hAnsi="Franklin Gothic Book"/>
          <w:sz w:val="24"/>
          <w:szCs w:val="24"/>
          <w:highlight w:val="black"/>
        </w:rPr>
        <w:t>XXXXXXXXXXXXXXXXXXXXXXX</w:t>
      </w:r>
      <w:r>
        <w:rPr>
          <w:rFonts w:ascii="Franklin Gothic Book" w:hAnsi="Franklin Gothic Book"/>
          <w:sz w:val="24"/>
          <w:szCs w:val="24"/>
        </w:rPr>
        <w:t xml:space="preserve"> propiedad de este Ins</w:t>
      </w:r>
      <w:r w:rsidR="00EC7096">
        <w:rPr>
          <w:rFonts w:ascii="Franklin Gothic Book" w:hAnsi="Franklin Gothic Book"/>
          <w:sz w:val="24"/>
          <w:szCs w:val="24"/>
        </w:rPr>
        <w:t xml:space="preserve">tituto, y que se le considerara </w:t>
      </w:r>
      <w:r>
        <w:rPr>
          <w:rFonts w:ascii="Franklin Gothic Book" w:hAnsi="Franklin Gothic Book"/>
          <w:sz w:val="24"/>
          <w:szCs w:val="24"/>
        </w:rPr>
        <w:t>pagarlo en tres partes, se le comento que su petición se turnara al Consejo Directivo del Imuvi, así como la propuesta de pago  en caso de autorizarse.</w:t>
      </w:r>
    </w:p>
    <w:p w:rsidR="00383A8E" w:rsidRPr="00FF7B0F" w:rsidRDefault="00383A8E" w:rsidP="00383A8E">
      <w:pPr>
        <w:pStyle w:val="Prrafodelista"/>
        <w:numPr>
          <w:ilvl w:val="0"/>
          <w:numId w:val="2"/>
        </w:numPr>
        <w:spacing w:after="0"/>
        <w:jc w:val="both"/>
        <w:rPr>
          <w:rFonts w:ascii="Franklin Gothic Book" w:hAnsi="Franklin Gothic Book"/>
          <w:sz w:val="24"/>
          <w:szCs w:val="24"/>
        </w:rPr>
      </w:pPr>
      <w:r w:rsidRPr="00FF7B0F">
        <w:rPr>
          <w:rFonts w:ascii="Franklin Gothic Book" w:hAnsi="Franklin Gothic Book"/>
          <w:sz w:val="24"/>
          <w:szCs w:val="24"/>
        </w:rPr>
        <w:t>El día 17 de mayo</w:t>
      </w:r>
      <w:r>
        <w:rPr>
          <w:rFonts w:ascii="Franklin Gothic Book" w:hAnsi="Franklin Gothic Book"/>
          <w:sz w:val="24"/>
          <w:szCs w:val="24"/>
        </w:rPr>
        <w:t xml:space="preserve"> del 2023, atendí al C</w:t>
      </w:r>
      <w:r w:rsidR="00EC7096">
        <w:rPr>
          <w:rFonts w:ascii="Franklin Gothic Book" w:hAnsi="Franklin Gothic Book"/>
          <w:sz w:val="24"/>
          <w:szCs w:val="24"/>
        </w:rPr>
        <w:t>. Antonio</w:t>
      </w:r>
      <w:r w:rsidRPr="00FF7B0F">
        <w:rPr>
          <w:rFonts w:ascii="Franklin Gothic Book" w:hAnsi="Franklin Gothic Book"/>
          <w:sz w:val="24"/>
          <w:szCs w:val="24"/>
        </w:rPr>
        <w:t>, respecto de que está interesado en comprar el lote de terreno ub</w:t>
      </w:r>
      <w:r w:rsidR="009666E7">
        <w:rPr>
          <w:rFonts w:ascii="Franklin Gothic Book" w:hAnsi="Franklin Gothic Book"/>
          <w:sz w:val="24"/>
          <w:szCs w:val="24"/>
        </w:rPr>
        <w:t xml:space="preserve">icado en </w:t>
      </w:r>
      <w:r w:rsidR="009666E7" w:rsidRPr="009666E7">
        <w:rPr>
          <w:rFonts w:ascii="Franklin Gothic Book" w:hAnsi="Franklin Gothic Book"/>
          <w:sz w:val="24"/>
          <w:szCs w:val="24"/>
          <w:highlight w:val="black"/>
        </w:rPr>
        <w:t>XXXXXXXXXXXXXXXXXXX</w:t>
      </w:r>
      <w:r w:rsidRPr="00FF7B0F">
        <w:rPr>
          <w:rFonts w:ascii="Franklin Gothic Book" w:hAnsi="Franklin Gothic Book"/>
          <w:sz w:val="24"/>
          <w:szCs w:val="24"/>
        </w:rPr>
        <w:t xml:space="preserve"> propiedad de este Instituto, se le comento que su petición se turnara al Consejo Directivo del Imuvi, </w:t>
      </w:r>
      <w:r>
        <w:rPr>
          <w:rFonts w:ascii="Franklin Gothic Book" w:hAnsi="Franklin Gothic Book"/>
          <w:sz w:val="24"/>
          <w:szCs w:val="24"/>
        </w:rPr>
        <w:t>y cualquier resolución se le notificara</w:t>
      </w:r>
    </w:p>
    <w:p w:rsidR="00383A8E" w:rsidRDefault="00383A8E" w:rsidP="00383A8E">
      <w:pPr>
        <w:pStyle w:val="Prrafodelista"/>
        <w:numPr>
          <w:ilvl w:val="0"/>
          <w:numId w:val="2"/>
        </w:numPr>
        <w:spacing w:after="0"/>
        <w:jc w:val="both"/>
        <w:rPr>
          <w:rFonts w:ascii="Franklin Gothic Book" w:hAnsi="Franklin Gothic Book"/>
          <w:sz w:val="24"/>
          <w:szCs w:val="24"/>
        </w:rPr>
      </w:pPr>
      <w:r>
        <w:rPr>
          <w:rFonts w:ascii="Franklin Gothic Book" w:hAnsi="Franklin Gothic Book"/>
          <w:sz w:val="24"/>
          <w:szCs w:val="24"/>
        </w:rPr>
        <w:t>El día 05 de junio</w:t>
      </w:r>
      <w:r w:rsidR="00EC7096">
        <w:rPr>
          <w:rFonts w:ascii="Franklin Gothic Book" w:hAnsi="Franklin Gothic Book"/>
          <w:sz w:val="24"/>
          <w:szCs w:val="24"/>
        </w:rPr>
        <w:t xml:space="preserve"> del 2023, atendí al C. Alberto</w:t>
      </w:r>
      <w:r>
        <w:rPr>
          <w:rFonts w:ascii="Franklin Gothic Book" w:hAnsi="Franklin Gothic Book"/>
          <w:sz w:val="24"/>
          <w:szCs w:val="24"/>
        </w:rPr>
        <w:t xml:space="preserve">, del cual me comento que quería hablar conmigo ya que su trámite de escrituración no avanzaba y del cual menciono que recibió un requerimiento por falta de documentación. Se le comento que su expediente no avanzaba por falta de requisitos y que una vez que nos presentara cada uno de los requisitos su expediente se turnaría </w:t>
      </w:r>
      <w:r>
        <w:rPr>
          <w:rFonts w:ascii="Franklin Gothic Book" w:hAnsi="Franklin Gothic Book"/>
          <w:sz w:val="24"/>
          <w:szCs w:val="24"/>
        </w:rPr>
        <w:lastRenderedPageBreak/>
        <w:t xml:space="preserve">ante la Comisión  Municipal para la Regularización de Asentamientos Humanos. </w:t>
      </w:r>
    </w:p>
    <w:p w:rsidR="00383A8E" w:rsidRDefault="00383A8E" w:rsidP="00383A8E">
      <w:pPr>
        <w:pStyle w:val="Prrafodelista"/>
        <w:numPr>
          <w:ilvl w:val="0"/>
          <w:numId w:val="2"/>
        </w:numPr>
        <w:spacing w:after="0"/>
        <w:jc w:val="both"/>
        <w:rPr>
          <w:rFonts w:ascii="Franklin Gothic Book" w:hAnsi="Franklin Gothic Book"/>
          <w:sz w:val="24"/>
          <w:szCs w:val="24"/>
        </w:rPr>
      </w:pPr>
      <w:r>
        <w:rPr>
          <w:rFonts w:ascii="Franklin Gothic Book" w:hAnsi="Franklin Gothic Book"/>
          <w:sz w:val="24"/>
          <w:szCs w:val="24"/>
        </w:rPr>
        <w:t>El día 15 de junio del 2023, se atendió</w:t>
      </w:r>
      <w:r w:rsidR="00EC7096">
        <w:rPr>
          <w:rFonts w:ascii="Franklin Gothic Book" w:hAnsi="Franklin Gothic Book"/>
          <w:sz w:val="24"/>
          <w:szCs w:val="24"/>
        </w:rPr>
        <w:t xml:space="preserve"> a la C. Liliana</w:t>
      </w:r>
      <w:r>
        <w:rPr>
          <w:rFonts w:ascii="Franklin Gothic Book" w:hAnsi="Franklin Gothic Book"/>
          <w:sz w:val="24"/>
          <w:szCs w:val="24"/>
        </w:rPr>
        <w:t>, del cual vino a revisar un adeudo de un lote que tiene con el Instituto, del cual se comprometió que para el día 11 de julio del 2023, ponerse al corriente en sus pagos.</w:t>
      </w:r>
    </w:p>
    <w:p w:rsidR="00383A8E" w:rsidRDefault="00383A8E" w:rsidP="00383A8E">
      <w:pPr>
        <w:pStyle w:val="Prrafodelista"/>
        <w:numPr>
          <w:ilvl w:val="0"/>
          <w:numId w:val="2"/>
        </w:numPr>
        <w:spacing w:after="0"/>
        <w:jc w:val="both"/>
        <w:rPr>
          <w:rFonts w:ascii="Franklin Gothic Book" w:hAnsi="Franklin Gothic Book"/>
          <w:sz w:val="24"/>
          <w:szCs w:val="24"/>
        </w:rPr>
      </w:pPr>
      <w:r>
        <w:rPr>
          <w:rFonts w:ascii="Franklin Gothic Book" w:hAnsi="Franklin Gothic Book"/>
          <w:sz w:val="24"/>
          <w:szCs w:val="24"/>
        </w:rPr>
        <w:t xml:space="preserve">El día 19 de </w:t>
      </w:r>
      <w:r w:rsidR="00EC7096">
        <w:rPr>
          <w:rFonts w:ascii="Franklin Gothic Book" w:hAnsi="Franklin Gothic Book"/>
          <w:sz w:val="24"/>
          <w:szCs w:val="24"/>
        </w:rPr>
        <w:t>junio del 2023, acudió la C. Carmen</w:t>
      </w:r>
      <w:r>
        <w:rPr>
          <w:rFonts w:ascii="Franklin Gothic Book" w:hAnsi="Franklin Gothic Book"/>
          <w:sz w:val="24"/>
          <w:szCs w:val="24"/>
        </w:rPr>
        <w:t>, del cual  atendí en las oficinas del imuvi, y me comenta que va a depositar la cantidad de $250,000.00 (doscientos cincuenta mil pesos °°/100 M.N</w:t>
      </w:r>
      <w:r w:rsidR="00EC7096">
        <w:rPr>
          <w:rFonts w:ascii="Franklin Gothic Book" w:hAnsi="Franklin Gothic Book"/>
          <w:sz w:val="24"/>
          <w:szCs w:val="24"/>
        </w:rPr>
        <w:t>.)</w:t>
      </w:r>
      <w:r>
        <w:rPr>
          <w:rFonts w:ascii="Franklin Gothic Book" w:hAnsi="Franklin Gothic Book"/>
          <w:sz w:val="24"/>
          <w:szCs w:val="24"/>
        </w:rPr>
        <w:t>. Como un primer pago, y posteriormente estar dando abonos mensuales hasta que se cumplan 15 meses, se realizó su contrato y se le fijo un plan de pagos.</w:t>
      </w:r>
    </w:p>
    <w:p w:rsidR="00383A8E" w:rsidRPr="00EC7096" w:rsidRDefault="00383A8E" w:rsidP="00EC7096">
      <w:pPr>
        <w:spacing w:after="0"/>
        <w:jc w:val="both"/>
        <w:rPr>
          <w:rFonts w:ascii="Franklin Gothic Book" w:hAnsi="Franklin Gothic Book"/>
          <w:sz w:val="24"/>
          <w:szCs w:val="24"/>
        </w:rPr>
      </w:pPr>
    </w:p>
    <w:p w:rsidR="00383A8E" w:rsidRDefault="00383A8E" w:rsidP="00383A8E">
      <w:pPr>
        <w:spacing w:after="0"/>
        <w:jc w:val="both"/>
        <w:rPr>
          <w:rFonts w:ascii="Franklin Gothic Book" w:hAnsi="Franklin Gothic Book"/>
          <w:sz w:val="24"/>
          <w:szCs w:val="24"/>
        </w:rPr>
      </w:pPr>
      <w:r>
        <w:rPr>
          <w:rFonts w:ascii="Franklin Gothic Book" w:hAnsi="Franklin Gothic Book"/>
          <w:sz w:val="24"/>
          <w:szCs w:val="24"/>
        </w:rPr>
        <w:t>En un total de atenciones del Instituto en el trimestre que se informa fueron un total de 65 personas.</w:t>
      </w:r>
    </w:p>
    <w:p w:rsidR="00383A8E" w:rsidRDefault="00383A8E" w:rsidP="00383A8E">
      <w:pPr>
        <w:spacing w:after="0"/>
        <w:jc w:val="both"/>
        <w:rPr>
          <w:rFonts w:ascii="Franklin Gothic Book" w:hAnsi="Franklin Gothic Book"/>
          <w:sz w:val="24"/>
          <w:szCs w:val="24"/>
        </w:rPr>
      </w:pPr>
    </w:p>
    <w:p w:rsidR="00383A8E" w:rsidRDefault="00383A8E" w:rsidP="00383A8E">
      <w:pPr>
        <w:spacing w:after="0"/>
        <w:jc w:val="both"/>
        <w:rPr>
          <w:rFonts w:ascii="Franklin Gothic Book" w:hAnsi="Franklin Gothic Book"/>
          <w:b/>
          <w:bCs/>
          <w:sz w:val="24"/>
          <w:szCs w:val="24"/>
          <w:u w:val="single"/>
        </w:rPr>
      </w:pPr>
      <w:r>
        <w:rPr>
          <w:rFonts w:ascii="Franklin Gothic Book" w:hAnsi="Franklin Gothic Book"/>
          <w:b/>
          <w:bCs/>
          <w:sz w:val="24"/>
          <w:szCs w:val="24"/>
        </w:rPr>
        <w:t>H</w:t>
      </w:r>
      <w:r w:rsidRPr="00800C75">
        <w:rPr>
          <w:rFonts w:ascii="Franklin Gothic Book" w:hAnsi="Franklin Gothic Book"/>
          <w:b/>
          <w:bCs/>
          <w:sz w:val="24"/>
          <w:szCs w:val="24"/>
        </w:rPr>
        <w:t>.-</w:t>
      </w:r>
      <w:r>
        <w:rPr>
          <w:rFonts w:ascii="Franklin Gothic Book" w:hAnsi="Franklin Gothic Book"/>
          <w:sz w:val="24"/>
          <w:szCs w:val="24"/>
        </w:rPr>
        <w:t xml:space="preserve"> </w:t>
      </w:r>
      <w:r>
        <w:rPr>
          <w:rFonts w:ascii="Franklin Gothic Book" w:hAnsi="Franklin Gothic Book"/>
          <w:b/>
          <w:bCs/>
          <w:sz w:val="24"/>
          <w:szCs w:val="24"/>
          <w:u w:val="single"/>
        </w:rPr>
        <w:t>INGRESOS DEL INSTITUTO.</w:t>
      </w:r>
    </w:p>
    <w:p w:rsidR="00383A8E" w:rsidRDefault="00383A8E" w:rsidP="00383A8E">
      <w:pPr>
        <w:spacing w:after="0"/>
        <w:jc w:val="both"/>
        <w:rPr>
          <w:rFonts w:ascii="Franklin Gothic Book" w:hAnsi="Franklin Gothic Book"/>
          <w:b/>
          <w:bCs/>
          <w:sz w:val="24"/>
          <w:szCs w:val="24"/>
          <w:u w:val="single"/>
        </w:rPr>
      </w:pPr>
    </w:p>
    <w:p w:rsidR="00383A8E" w:rsidRPr="00022882" w:rsidRDefault="00383A8E" w:rsidP="00383A8E">
      <w:pPr>
        <w:spacing w:after="0"/>
        <w:jc w:val="both"/>
        <w:rPr>
          <w:rFonts w:ascii="Franklin Gothic Book" w:hAnsi="Franklin Gothic Book"/>
          <w:sz w:val="24"/>
          <w:szCs w:val="24"/>
        </w:rPr>
      </w:pPr>
      <w:r>
        <w:rPr>
          <w:rFonts w:ascii="Franklin Gothic Book" w:hAnsi="Franklin Gothic Book"/>
          <w:sz w:val="24"/>
          <w:szCs w:val="24"/>
        </w:rPr>
        <w:t>En el trimestre que e informa, este Instituto tuvo ingresos por la cantidad de  $251,470. 00 (doscientos cincuenta y un mil cuatrocientos setenta pesos 00/100 M.N.), por los conceptos de órdenes de escrituración, certificaciones de documentos, constancias y venta de lote de  terreno.</w:t>
      </w:r>
    </w:p>
    <w:p w:rsidR="00383A8E" w:rsidRDefault="00383A8E" w:rsidP="00383A8E">
      <w:pPr>
        <w:spacing w:after="0"/>
        <w:jc w:val="both"/>
        <w:rPr>
          <w:rFonts w:ascii="Franklin Gothic Book" w:hAnsi="Franklin Gothic Book"/>
          <w:sz w:val="24"/>
          <w:szCs w:val="24"/>
          <w:u w:val="single"/>
        </w:rPr>
      </w:pPr>
    </w:p>
    <w:p w:rsidR="00383A8E" w:rsidRDefault="00383A8E" w:rsidP="00383A8E">
      <w:pPr>
        <w:spacing w:line="240" w:lineRule="auto"/>
        <w:contextualSpacing/>
        <w:jc w:val="both"/>
        <w:rPr>
          <w:rFonts w:ascii="Franklin Gothic Book" w:hAnsi="Franklin Gothic Book" w:cs="Tahoma"/>
          <w:sz w:val="24"/>
          <w:szCs w:val="24"/>
        </w:rPr>
      </w:pPr>
      <w:r w:rsidRPr="00277D50">
        <w:rPr>
          <w:rFonts w:ascii="Franklin Gothic Book" w:hAnsi="Franklin Gothic Book" w:cs="Tahoma"/>
          <w:sz w:val="24"/>
          <w:szCs w:val="24"/>
        </w:rPr>
        <w:t xml:space="preserve">Sin otro asunto en lo particular quedo de usted como su más atenta y segura servidor, reiterándole mis consideraciones. </w:t>
      </w:r>
    </w:p>
    <w:p w:rsidR="00383A8E" w:rsidRDefault="00383A8E" w:rsidP="00383A8E">
      <w:pPr>
        <w:spacing w:line="240" w:lineRule="auto"/>
        <w:contextualSpacing/>
        <w:rPr>
          <w:rFonts w:ascii="Franklin Gothic Book" w:hAnsi="Franklin Gothic Book" w:cs="Tahoma"/>
          <w:b/>
          <w:sz w:val="24"/>
          <w:szCs w:val="24"/>
        </w:rPr>
      </w:pPr>
    </w:p>
    <w:p w:rsidR="00383A8E" w:rsidRDefault="00383A8E" w:rsidP="00383A8E">
      <w:pPr>
        <w:spacing w:line="240" w:lineRule="auto"/>
        <w:contextualSpacing/>
        <w:rPr>
          <w:rFonts w:ascii="Franklin Gothic Book" w:hAnsi="Franklin Gothic Book" w:cs="Tahoma"/>
          <w:b/>
          <w:sz w:val="24"/>
          <w:szCs w:val="24"/>
        </w:rPr>
      </w:pPr>
    </w:p>
    <w:p w:rsidR="00383A8E" w:rsidRDefault="00383A8E" w:rsidP="00383A8E">
      <w:pPr>
        <w:spacing w:line="240" w:lineRule="auto"/>
        <w:contextualSpacing/>
        <w:rPr>
          <w:rFonts w:ascii="Franklin Gothic Book" w:hAnsi="Franklin Gothic Book" w:cs="Tahoma"/>
          <w:b/>
          <w:sz w:val="24"/>
          <w:szCs w:val="24"/>
        </w:rPr>
      </w:pPr>
      <w:r>
        <w:rPr>
          <w:rFonts w:ascii="Franklin Gothic Book" w:hAnsi="Franklin Gothic Book" w:cs="Tahoma"/>
          <w:b/>
          <w:sz w:val="24"/>
          <w:szCs w:val="24"/>
        </w:rPr>
        <w:t xml:space="preserve"> </w:t>
      </w:r>
      <w:r w:rsidRPr="00277D50">
        <w:rPr>
          <w:rFonts w:ascii="Franklin Gothic Book" w:hAnsi="Franklin Gothic Book" w:cs="Tahoma"/>
          <w:b/>
          <w:sz w:val="24"/>
          <w:szCs w:val="24"/>
        </w:rPr>
        <w:t>ATENTAMENTE</w:t>
      </w:r>
    </w:p>
    <w:p w:rsidR="009666E7" w:rsidRPr="00277D50" w:rsidRDefault="009666E7" w:rsidP="00383A8E">
      <w:pPr>
        <w:spacing w:line="240" w:lineRule="auto"/>
        <w:contextualSpacing/>
        <w:rPr>
          <w:rFonts w:ascii="Franklin Gothic Book" w:hAnsi="Franklin Gothic Book" w:cs="Tahoma"/>
          <w:b/>
          <w:sz w:val="24"/>
          <w:szCs w:val="24"/>
        </w:rPr>
      </w:pPr>
      <w:bookmarkStart w:id="0" w:name="_GoBack"/>
      <w:bookmarkEnd w:id="0"/>
    </w:p>
    <w:p w:rsidR="00383A8E" w:rsidRDefault="00383A8E" w:rsidP="00383A8E">
      <w:pPr>
        <w:spacing w:line="240" w:lineRule="auto"/>
        <w:contextualSpacing/>
        <w:rPr>
          <w:rFonts w:ascii="Franklin Gothic Book" w:hAnsi="Franklin Gothic Book" w:cs="Tahoma"/>
          <w:b/>
          <w:sz w:val="24"/>
          <w:szCs w:val="24"/>
        </w:rPr>
      </w:pPr>
      <w:r w:rsidRPr="00277D50">
        <w:rPr>
          <w:rFonts w:ascii="Franklin Gothic Book" w:hAnsi="Franklin Gothic Book" w:cs="Tahoma"/>
          <w:b/>
          <w:sz w:val="24"/>
          <w:szCs w:val="24"/>
        </w:rPr>
        <w:t>“</w:t>
      </w:r>
      <w:r>
        <w:rPr>
          <w:rFonts w:ascii="Franklin Gothic Book" w:hAnsi="Franklin Gothic Book" w:cs="Tahoma"/>
          <w:b/>
          <w:sz w:val="24"/>
          <w:szCs w:val="24"/>
        </w:rPr>
        <w:t>NUESTRO IMPULSO ERES TU</w:t>
      </w:r>
      <w:r w:rsidRPr="00277D50">
        <w:rPr>
          <w:rFonts w:ascii="Franklin Gothic Book" w:hAnsi="Franklin Gothic Book" w:cs="Tahoma"/>
          <w:b/>
          <w:sz w:val="24"/>
          <w:szCs w:val="24"/>
        </w:rPr>
        <w:t>”</w:t>
      </w:r>
    </w:p>
    <w:p w:rsidR="009666E7" w:rsidRDefault="009666E7" w:rsidP="00383A8E">
      <w:pPr>
        <w:spacing w:line="240" w:lineRule="auto"/>
        <w:contextualSpacing/>
        <w:rPr>
          <w:rFonts w:ascii="Franklin Gothic Book" w:hAnsi="Franklin Gothic Book" w:cs="Tahoma"/>
          <w:b/>
          <w:sz w:val="24"/>
          <w:szCs w:val="24"/>
        </w:rPr>
      </w:pPr>
    </w:p>
    <w:p w:rsidR="009666E7" w:rsidRDefault="009666E7" w:rsidP="00383A8E">
      <w:pPr>
        <w:spacing w:line="240" w:lineRule="auto"/>
        <w:contextualSpacing/>
        <w:rPr>
          <w:rFonts w:ascii="Franklin Gothic Book" w:hAnsi="Franklin Gothic Book" w:cs="Tahoma"/>
          <w:b/>
          <w:sz w:val="24"/>
          <w:szCs w:val="24"/>
        </w:rPr>
      </w:pPr>
    </w:p>
    <w:p w:rsidR="009666E7" w:rsidRDefault="009666E7" w:rsidP="00383A8E">
      <w:pPr>
        <w:spacing w:line="240" w:lineRule="auto"/>
        <w:contextualSpacing/>
        <w:rPr>
          <w:rFonts w:ascii="Franklin Gothic Book" w:hAnsi="Franklin Gothic Book" w:cs="Tahoma"/>
          <w:b/>
          <w:sz w:val="24"/>
          <w:szCs w:val="24"/>
        </w:rPr>
      </w:pPr>
    </w:p>
    <w:p w:rsidR="009666E7" w:rsidRDefault="009666E7" w:rsidP="00383A8E">
      <w:pPr>
        <w:spacing w:line="240" w:lineRule="auto"/>
        <w:contextualSpacing/>
        <w:rPr>
          <w:rFonts w:ascii="Franklin Gothic Book" w:hAnsi="Franklin Gothic Book" w:cs="Tahoma"/>
          <w:b/>
          <w:sz w:val="24"/>
          <w:szCs w:val="24"/>
        </w:rPr>
      </w:pPr>
    </w:p>
    <w:p w:rsidR="009666E7" w:rsidRPr="00EC7096" w:rsidRDefault="009666E7" w:rsidP="00383A8E">
      <w:pPr>
        <w:spacing w:line="240" w:lineRule="auto"/>
        <w:contextualSpacing/>
        <w:rPr>
          <w:rFonts w:ascii="Franklin Gothic Book" w:hAnsi="Franklin Gothic Book" w:cs="Tahoma"/>
          <w:sz w:val="24"/>
          <w:szCs w:val="24"/>
        </w:rPr>
      </w:pPr>
    </w:p>
    <w:p w:rsidR="00383A8E" w:rsidRPr="00277D50" w:rsidRDefault="00383A8E" w:rsidP="00383A8E">
      <w:pPr>
        <w:spacing w:line="240" w:lineRule="auto"/>
        <w:contextualSpacing/>
        <w:rPr>
          <w:rFonts w:ascii="Franklin Gothic Book" w:hAnsi="Franklin Gothic Book" w:cs="Tahoma"/>
          <w:b/>
          <w:sz w:val="24"/>
          <w:szCs w:val="24"/>
        </w:rPr>
      </w:pPr>
      <w:r>
        <w:rPr>
          <w:rFonts w:ascii="Franklin Gothic Book" w:hAnsi="Franklin Gothic Book" w:cs="Tahoma"/>
          <w:b/>
          <w:sz w:val="24"/>
          <w:szCs w:val="24"/>
        </w:rPr>
        <w:t>MTRA</w:t>
      </w:r>
      <w:r w:rsidRPr="00277D50">
        <w:rPr>
          <w:rFonts w:ascii="Franklin Gothic Book" w:hAnsi="Franklin Gothic Book" w:cs="Tahoma"/>
          <w:b/>
          <w:sz w:val="24"/>
          <w:szCs w:val="24"/>
        </w:rPr>
        <w:t xml:space="preserve">. </w:t>
      </w:r>
      <w:r>
        <w:rPr>
          <w:rFonts w:ascii="Franklin Gothic Book" w:hAnsi="Franklin Gothic Book" w:cs="Tahoma"/>
          <w:b/>
          <w:sz w:val="24"/>
          <w:szCs w:val="24"/>
        </w:rPr>
        <w:t>LUCIA DEL CARMEN DÍAZ SOLÍS</w:t>
      </w:r>
    </w:p>
    <w:p w:rsidR="00383A8E" w:rsidRPr="00277D50" w:rsidRDefault="00383A8E" w:rsidP="00383A8E">
      <w:pPr>
        <w:spacing w:line="240" w:lineRule="auto"/>
        <w:contextualSpacing/>
        <w:rPr>
          <w:rFonts w:ascii="Franklin Gothic Book" w:hAnsi="Franklin Gothic Book" w:cs="Tahoma"/>
          <w:b/>
          <w:sz w:val="24"/>
          <w:szCs w:val="24"/>
        </w:rPr>
      </w:pPr>
      <w:r w:rsidRPr="00277D50">
        <w:rPr>
          <w:rFonts w:ascii="Franklin Gothic Book" w:hAnsi="Franklin Gothic Book" w:cs="Tahoma"/>
          <w:b/>
          <w:sz w:val="24"/>
          <w:szCs w:val="24"/>
        </w:rPr>
        <w:t>DIRECTORA GENERAL DEL INSTITUTO MUNICIPAL</w:t>
      </w:r>
    </w:p>
    <w:p w:rsidR="00383A8E" w:rsidRPr="00277D50" w:rsidRDefault="00383A8E" w:rsidP="00383A8E">
      <w:pPr>
        <w:spacing w:line="240" w:lineRule="auto"/>
        <w:contextualSpacing/>
        <w:rPr>
          <w:rFonts w:ascii="Franklin Gothic Book" w:hAnsi="Franklin Gothic Book" w:cs="Tahoma"/>
          <w:b/>
          <w:sz w:val="24"/>
          <w:szCs w:val="24"/>
        </w:rPr>
      </w:pPr>
      <w:r w:rsidRPr="00277D50">
        <w:rPr>
          <w:rFonts w:ascii="Franklin Gothic Book" w:hAnsi="Franklin Gothic Book" w:cs="Tahoma"/>
          <w:b/>
          <w:sz w:val="24"/>
          <w:szCs w:val="24"/>
        </w:rPr>
        <w:t>DE VIVIENDA DE SAN FRANCISCO DEL RINCÓN, GTO.</w:t>
      </w:r>
    </w:p>
    <w:p w:rsidR="00383A8E" w:rsidRPr="00EC7096" w:rsidRDefault="00383A8E" w:rsidP="00EC7096">
      <w:pPr>
        <w:spacing w:line="240" w:lineRule="auto"/>
        <w:contextualSpacing/>
        <w:rPr>
          <w:rFonts w:ascii="Franklin Gothic Book" w:hAnsi="Franklin Gothic Book" w:cs="Tahoma"/>
          <w:b/>
          <w:sz w:val="24"/>
          <w:szCs w:val="24"/>
        </w:rPr>
      </w:pPr>
      <w:r w:rsidRPr="00277D50">
        <w:rPr>
          <w:rFonts w:ascii="Franklin Gothic Book" w:hAnsi="Franklin Gothic Book" w:cs="Tahoma"/>
          <w:b/>
          <w:sz w:val="24"/>
          <w:szCs w:val="24"/>
        </w:rPr>
        <w:t>(IMUVI).</w:t>
      </w:r>
    </w:p>
    <w:p w:rsidR="00383A8E" w:rsidRDefault="00383A8E" w:rsidP="00383A8E"/>
    <w:p w:rsidR="000B59CE" w:rsidRDefault="000B59CE"/>
    <w:sectPr w:rsidR="000B59CE" w:rsidSect="00FA76AE">
      <w:headerReference w:type="default" r:id="rId6"/>
      <w:footerReference w:type="default" r:id="rId7"/>
      <w:pgSz w:w="11906" w:h="16838"/>
      <w:pgMar w:top="1418" w:right="170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49407"/>
      <w:docPartObj>
        <w:docPartGallery w:val="Page Numbers (Bottom of Page)"/>
        <w:docPartUnique/>
      </w:docPartObj>
    </w:sdtPr>
    <w:sdtEndPr>
      <w:rPr>
        <w:sz w:val="10"/>
        <w:szCs w:val="10"/>
      </w:rPr>
    </w:sdtEndPr>
    <w:sdtContent>
      <w:p w:rsidR="005E60F7" w:rsidRPr="00A85431" w:rsidRDefault="009666E7">
        <w:pPr>
          <w:pStyle w:val="Piedepgina"/>
          <w:jc w:val="center"/>
          <w:rPr>
            <w:sz w:val="10"/>
            <w:szCs w:val="10"/>
          </w:rPr>
        </w:pPr>
        <w:r w:rsidRPr="00A85431">
          <w:rPr>
            <w:sz w:val="10"/>
            <w:szCs w:val="10"/>
          </w:rPr>
          <w:t xml:space="preserve">Página </w:t>
        </w:r>
        <w:r w:rsidRPr="00A85431">
          <w:rPr>
            <w:sz w:val="10"/>
            <w:szCs w:val="10"/>
          </w:rPr>
          <w:fldChar w:fldCharType="begin"/>
        </w:r>
        <w:r w:rsidRPr="00A85431">
          <w:rPr>
            <w:sz w:val="10"/>
            <w:szCs w:val="10"/>
          </w:rPr>
          <w:instrText>PAGE   \* MERGEFORMAT</w:instrText>
        </w:r>
        <w:r w:rsidRPr="00A85431">
          <w:rPr>
            <w:sz w:val="10"/>
            <w:szCs w:val="10"/>
          </w:rPr>
          <w:fldChar w:fldCharType="separate"/>
        </w:r>
        <w:r w:rsidRPr="009666E7">
          <w:rPr>
            <w:noProof/>
            <w:sz w:val="10"/>
            <w:szCs w:val="10"/>
            <w:lang w:val="es-ES"/>
          </w:rPr>
          <w:t>1</w:t>
        </w:r>
        <w:r w:rsidRPr="00A85431">
          <w:rPr>
            <w:sz w:val="10"/>
            <w:szCs w:val="10"/>
          </w:rPr>
          <w:fldChar w:fldCharType="end"/>
        </w:r>
        <w:r w:rsidRPr="00A85431">
          <w:rPr>
            <w:sz w:val="10"/>
            <w:szCs w:val="10"/>
          </w:rPr>
          <w:t xml:space="preserve"> de </w:t>
        </w:r>
        <w:r>
          <w:rPr>
            <w:sz w:val="10"/>
            <w:szCs w:val="10"/>
          </w:rPr>
          <w:t>7</w:t>
        </w:r>
      </w:p>
    </w:sdtContent>
  </w:sdt>
  <w:p w:rsidR="005E60F7" w:rsidRDefault="009666E7">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0F7" w:rsidRDefault="009666E7" w:rsidP="00A85431">
    <w:pPr>
      <w:pStyle w:val="Encabezado"/>
    </w:pPr>
  </w:p>
  <w:p w:rsidR="005E60F7" w:rsidRDefault="009666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F415D"/>
    <w:multiLevelType w:val="hybridMultilevel"/>
    <w:tmpl w:val="1988C7E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FC972BB"/>
    <w:multiLevelType w:val="hybridMultilevel"/>
    <w:tmpl w:val="9C2E11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789F3E97"/>
    <w:multiLevelType w:val="hybridMultilevel"/>
    <w:tmpl w:val="AE8CB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A8E"/>
    <w:rsid w:val="000B59CE"/>
    <w:rsid w:val="00383A8E"/>
    <w:rsid w:val="009666E7"/>
    <w:rsid w:val="00EC70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A8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3A8E"/>
    <w:pPr>
      <w:tabs>
        <w:tab w:val="center" w:pos="4419"/>
        <w:tab w:val="right" w:pos="8838"/>
      </w:tabs>
      <w:spacing w:after="0" w:line="240" w:lineRule="auto"/>
    </w:pPr>
    <w:rPr>
      <w:rFonts w:ascii="Calibri" w:eastAsia="Calibri" w:hAnsi="Calibri" w:cs="Times New Roman"/>
      <w:lang w:val="es-MX"/>
    </w:rPr>
  </w:style>
  <w:style w:type="character" w:customStyle="1" w:styleId="EncabezadoCar">
    <w:name w:val="Encabezado Car"/>
    <w:basedOn w:val="Fuentedeprrafopredeter"/>
    <w:link w:val="Encabezado"/>
    <w:uiPriority w:val="99"/>
    <w:rsid w:val="00383A8E"/>
    <w:rPr>
      <w:rFonts w:ascii="Calibri" w:eastAsia="Calibri" w:hAnsi="Calibri" w:cs="Times New Roman"/>
    </w:rPr>
  </w:style>
  <w:style w:type="paragraph" w:styleId="Piedepgina">
    <w:name w:val="footer"/>
    <w:basedOn w:val="Normal"/>
    <w:link w:val="PiedepginaCar"/>
    <w:uiPriority w:val="99"/>
    <w:unhideWhenUsed/>
    <w:rsid w:val="00383A8E"/>
    <w:pPr>
      <w:tabs>
        <w:tab w:val="center" w:pos="4419"/>
        <w:tab w:val="right" w:pos="8838"/>
      </w:tabs>
      <w:spacing w:after="0" w:line="240" w:lineRule="auto"/>
    </w:pPr>
    <w:rPr>
      <w:rFonts w:ascii="Calibri" w:eastAsia="Calibri" w:hAnsi="Calibri" w:cs="Times New Roman"/>
      <w:lang w:val="es-MX"/>
    </w:rPr>
  </w:style>
  <w:style w:type="character" w:customStyle="1" w:styleId="PiedepginaCar">
    <w:name w:val="Pie de página Car"/>
    <w:basedOn w:val="Fuentedeprrafopredeter"/>
    <w:link w:val="Piedepgina"/>
    <w:uiPriority w:val="99"/>
    <w:rsid w:val="00383A8E"/>
    <w:rPr>
      <w:rFonts w:ascii="Calibri" w:eastAsia="Calibri" w:hAnsi="Calibri" w:cs="Times New Roman"/>
    </w:rPr>
  </w:style>
  <w:style w:type="paragraph" w:customStyle="1" w:styleId="ListaCC">
    <w:name w:val="Lista CC."/>
    <w:basedOn w:val="Normal"/>
    <w:rsid w:val="00383A8E"/>
    <w:rPr>
      <w:rFonts w:ascii="Calibri" w:eastAsia="Calibri" w:hAnsi="Calibri" w:cs="Times New Roman"/>
      <w:lang w:val="es-MX"/>
    </w:rPr>
  </w:style>
  <w:style w:type="paragraph" w:styleId="Prrafodelista">
    <w:name w:val="List Paragraph"/>
    <w:basedOn w:val="Normal"/>
    <w:uiPriority w:val="34"/>
    <w:qFormat/>
    <w:rsid w:val="00383A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A8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3A8E"/>
    <w:pPr>
      <w:tabs>
        <w:tab w:val="center" w:pos="4419"/>
        <w:tab w:val="right" w:pos="8838"/>
      </w:tabs>
      <w:spacing w:after="0" w:line="240" w:lineRule="auto"/>
    </w:pPr>
    <w:rPr>
      <w:rFonts w:ascii="Calibri" w:eastAsia="Calibri" w:hAnsi="Calibri" w:cs="Times New Roman"/>
      <w:lang w:val="es-MX"/>
    </w:rPr>
  </w:style>
  <w:style w:type="character" w:customStyle="1" w:styleId="EncabezadoCar">
    <w:name w:val="Encabezado Car"/>
    <w:basedOn w:val="Fuentedeprrafopredeter"/>
    <w:link w:val="Encabezado"/>
    <w:uiPriority w:val="99"/>
    <w:rsid w:val="00383A8E"/>
    <w:rPr>
      <w:rFonts w:ascii="Calibri" w:eastAsia="Calibri" w:hAnsi="Calibri" w:cs="Times New Roman"/>
    </w:rPr>
  </w:style>
  <w:style w:type="paragraph" w:styleId="Piedepgina">
    <w:name w:val="footer"/>
    <w:basedOn w:val="Normal"/>
    <w:link w:val="PiedepginaCar"/>
    <w:uiPriority w:val="99"/>
    <w:unhideWhenUsed/>
    <w:rsid w:val="00383A8E"/>
    <w:pPr>
      <w:tabs>
        <w:tab w:val="center" w:pos="4419"/>
        <w:tab w:val="right" w:pos="8838"/>
      </w:tabs>
      <w:spacing w:after="0" w:line="240" w:lineRule="auto"/>
    </w:pPr>
    <w:rPr>
      <w:rFonts w:ascii="Calibri" w:eastAsia="Calibri" w:hAnsi="Calibri" w:cs="Times New Roman"/>
      <w:lang w:val="es-MX"/>
    </w:rPr>
  </w:style>
  <w:style w:type="character" w:customStyle="1" w:styleId="PiedepginaCar">
    <w:name w:val="Pie de página Car"/>
    <w:basedOn w:val="Fuentedeprrafopredeter"/>
    <w:link w:val="Piedepgina"/>
    <w:uiPriority w:val="99"/>
    <w:rsid w:val="00383A8E"/>
    <w:rPr>
      <w:rFonts w:ascii="Calibri" w:eastAsia="Calibri" w:hAnsi="Calibri" w:cs="Times New Roman"/>
    </w:rPr>
  </w:style>
  <w:style w:type="paragraph" w:customStyle="1" w:styleId="ListaCC">
    <w:name w:val="Lista CC."/>
    <w:basedOn w:val="Normal"/>
    <w:rsid w:val="00383A8E"/>
    <w:rPr>
      <w:rFonts w:ascii="Calibri" w:eastAsia="Calibri" w:hAnsi="Calibri" w:cs="Times New Roman"/>
      <w:lang w:val="es-MX"/>
    </w:rPr>
  </w:style>
  <w:style w:type="paragraph" w:styleId="Prrafodelista">
    <w:name w:val="List Paragraph"/>
    <w:basedOn w:val="Normal"/>
    <w:uiPriority w:val="34"/>
    <w:qFormat/>
    <w:rsid w:val="00383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1587</Words>
  <Characters>8732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Angel Torres</dc:creator>
  <cp:lastModifiedBy>Verónica Angel Torres</cp:lastModifiedBy>
  <cp:revision>1</cp:revision>
  <dcterms:created xsi:type="dcterms:W3CDTF">2023-07-31T21:02:00Z</dcterms:created>
  <dcterms:modified xsi:type="dcterms:W3CDTF">2023-07-31T21:24:00Z</dcterms:modified>
</cp:coreProperties>
</file>