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FA89" w14:textId="77777777" w:rsidR="00E53C8C" w:rsidRPr="00E53C8C" w:rsidRDefault="00E53C8C" w:rsidP="00EC66B9">
      <w:pPr>
        <w:jc w:val="both"/>
        <w:rPr>
          <w:rFonts w:ascii="Arial" w:hAnsi="Arial" w:cs="Arial"/>
          <w:sz w:val="24"/>
          <w:szCs w:val="24"/>
        </w:rPr>
      </w:pPr>
      <w:r w:rsidRPr="00E53C8C">
        <w:rPr>
          <w:rFonts w:ascii="Arial" w:hAnsi="Arial" w:cs="Arial"/>
          <w:noProof/>
          <w:sz w:val="24"/>
          <w:szCs w:val="24"/>
          <w:lang w:eastAsia="es-MX"/>
        </w:rPr>
        <w:drawing>
          <wp:inline distT="0" distB="0" distL="0" distR="0" wp14:anchorId="52A93940" wp14:editId="410625DD">
            <wp:extent cx="4617748" cy="1600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UNIDAD DE TRANSPARENCIA OF (3).jpg"/>
                    <pic:cNvPicPr/>
                  </pic:nvPicPr>
                  <pic:blipFill>
                    <a:blip r:embed="rId8">
                      <a:extLst>
                        <a:ext uri="{28A0092B-C50C-407E-A947-70E740481C1C}">
                          <a14:useLocalDpi xmlns:a14="http://schemas.microsoft.com/office/drawing/2010/main" val="0"/>
                        </a:ext>
                      </a:extLst>
                    </a:blip>
                    <a:stretch>
                      <a:fillRect/>
                    </a:stretch>
                  </pic:blipFill>
                  <pic:spPr>
                    <a:xfrm>
                      <a:off x="0" y="0"/>
                      <a:ext cx="4767672" cy="1652154"/>
                    </a:xfrm>
                    <a:prstGeom prst="rect">
                      <a:avLst/>
                    </a:prstGeom>
                  </pic:spPr>
                </pic:pic>
              </a:graphicData>
            </a:graphic>
          </wp:inline>
        </w:drawing>
      </w:r>
    </w:p>
    <w:p w14:paraId="54574464" w14:textId="77777777" w:rsidR="00E53C8C" w:rsidRPr="00E53C8C" w:rsidRDefault="00E53C8C" w:rsidP="00EC66B9">
      <w:pPr>
        <w:jc w:val="both"/>
        <w:rPr>
          <w:rFonts w:ascii="Arial" w:hAnsi="Arial" w:cs="Arial"/>
          <w:sz w:val="24"/>
          <w:szCs w:val="24"/>
        </w:rPr>
      </w:pPr>
    </w:p>
    <w:p w14:paraId="7A427F73" w14:textId="77777777" w:rsidR="00967723" w:rsidRDefault="00967723" w:rsidP="00EC66B9">
      <w:pPr>
        <w:jc w:val="both"/>
        <w:rPr>
          <w:rFonts w:ascii="Arial" w:hAnsi="Arial" w:cs="Arial"/>
          <w:sz w:val="36"/>
          <w:szCs w:val="36"/>
        </w:rPr>
      </w:pPr>
      <w:r>
        <w:rPr>
          <w:rFonts w:ascii="Arial" w:hAnsi="Arial" w:cs="Arial"/>
          <w:sz w:val="36"/>
          <w:szCs w:val="36"/>
        </w:rPr>
        <w:t>Anexo 3</w:t>
      </w:r>
    </w:p>
    <w:p w14:paraId="490586CF" w14:textId="77777777" w:rsidR="00967723" w:rsidRDefault="00967723" w:rsidP="00EC66B9">
      <w:pPr>
        <w:jc w:val="both"/>
        <w:rPr>
          <w:rFonts w:ascii="Arial" w:hAnsi="Arial" w:cs="Arial"/>
          <w:sz w:val="36"/>
          <w:szCs w:val="36"/>
        </w:rPr>
      </w:pPr>
    </w:p>
    <w:p w14:paraId="62DAAD98" w14:textId="77777777" w:rsidR="00967723" w:rsidRDefault="00967723" w:rsidP="00EC66B9">
      <w:pPr>
        <w:jc w:val="both"/>
        <w:rPr>
          <w:rFonts w:ascii="Arial" w:hAnsi="Arial" w:cs="Arial"/>
          <w:sz w:val="36"/>
          <w:szCs w:val="36"/>
        </w:rPr>
      </w:pPr>
    </w:p>
    <w:p w14:paraId="32E79C60" w14:textId="74119DAB" w:rsidR="00A31645" w:rsidRDefault="00E53C8C" w:rsidP="00C77522">
      <w:pPr>
        <w:jc w:val="center"/>
        <w:rPr>
          <w:rFonts w:ascii="Arial" w:hAnsi="Arial" w:cs="Arial"/>
          <w:sz w:val="36"/>
          <w:szCs w:val="36"/>
        </w:rPr>
      </w:pPr>
      <w:r w:rsidRPr="000E02F7">
        <w:rPr>
          <w:rFonts w:ascii="Arial" w:hAnsi="Arial" w:cs="Arial"/>
          <w:sz w:val="36"/>
          <w:szCs w:val="36"/>
        </w:rPr>
        <w:t>MANUAL DE ORGANIZACIÓN DE LA UNIDAD DE TRANSPARENCIA Y ACCESO A LA INFORMACION PÚBLICA DEL MUNICIPIO DE SAN FRANCISCO DEL RINCÓN, GTO.</w:t>
      </w:r>
    </w:p>
    <w:p w14:paraId="7A66E5DD" w14:textId="77777777" w:rsidR="000E02F7" w:rsidRDefault="000E02F7" w:rsidP="00EC66B9">
      <w:pPr>
        <w:jc w:val="both"/>
        <w:rPr>
          <w:rFonts w:ascii="Arial" w:hAnsi="Arial" w:cs="Arial"/>
          <w:sz w:val="36"/>
          <w:szCs w:val="36"/>
        </w:rPr>
      </w:pPr>
    </w:p>
    <w:p w14:paraId="057FD779" w14:textId="77777777" w:rsidR="000E02F7" w:rsidRDefault="000E02F7" w:rsidP="00EC66B9">
      <w:pPr>
        <w:jc w:val="both"/>
        <w:rPr>
          <w:rFonts w:ascii="Arial" w:hAnsi="Arial" w:cs="Arial"/>
          <w:sz w:val="36"/>
          <w:szCs w:val="36"/>
        </w:rPr>
      </w:pPr>
    </w:p>
    <w:p w14:paraId="1479F515" w14:textId="77777777" w:rsidR="000E02F7" w:rsidRDefault="000E02F7" w:rsidP="00EC66B9">
      <w:pPr>
        <w:jc w:val="both"/>
        <w:rPr>
          <w:rFonts w:ascii="Arial" w:hAnsi="Arial" w:cs="Arial"/>
          <w:sz w:val="36"/>
          <w:szCs w:val="36"/>
        </w:rPr>
      </w:pPr>
    </w:p>
    <w:p w14:paraId="25BBDBFB" w14:textId="77777777" w:rsidR="000E02F7" w:rsidRDefault="000E02F7" w:rsidP="00EC66B9">
      <w:pPr>
        <w:jc w:val="both"/>
        <w:rPr>
          <w:rFonts w:ascii="Arial" w:hAnsi="Arial" w:cs="Arial"/>
          <w:sz w:val="36"/>
          <w:szCs w:val="36"/>
        </w:rPr>
      </w:pPr>
    </w:p>
    <w:p w14:paraId="32F2EC40" w14:textId="77777777" w:rsidR="000E02F7" w:rsidRDefault="000E02F7" w:rsidP="00EC66B9">
      <w:pPr>
        <w:jc w:val="both"/>
        <w:rPr>
          <w:rFonts w:ascii="Arial" w:hAnsi="Arial" w:cs="Arial"/>
          <w:sz w:val="36"/>
          <w:szCs w:val="36"/>
        </w:rPr>
      </w:pPr>
    </w:p>
    <w:p w14:paraId="2C5E1257" w14:textId="77777777" w:rsidR="00E53C8C" w:rsidRPr="00E53C8C" w:rsidRDefault="00E53C8C" w:rsidP="00EC66B9">
      <w:pPr>
        <w:jc w:val="both"/>
        <w:rPr>
          <w:rFonts w:ascii="Arial" w:hAnsi="Arial" w:cs="Arial"/>
          <w:sz w:val="24"/>
          <w:szCs w:val="24"/>
        </w:rPr>
      </w:pPr>
    </w:p>
    <w:p w14:paraId="2FF26B33" w14:textId="77777777" w:rsidR="00E53C8C" w:rsidRPr="00E53C8C" w:rsidRDefault="00E53C8C" w:rsidP="00EC66B9">
      <w:pPr>
        <w:jc w:val="both"/>
        <w:rPr>
          <w:rFonts w:ascii="Arial" w:hAnsi="Arial" w:cs="Arial"/>
          <w:sz w:val="24"/>
          <w:szCs w:val="24"/>
        </w:rPr>
      </w:pPr>
      <w:r w:rsidRPr="00E53C8C">
        <w:rPr>
          <w:rFonts w:ascii="Arial" w:hAnsi="Arial" w:cs="Arial"/>
          <w:sz w:val="24"/>
          <w:szCs w:val="24"/>
        </w:rPr>
        <w:t>ADMINISTRACION: 2018-2021</w:t>
      </w:r>
    </w:p>
    <w:p w14:paraId="020743F8" w14:textId="77777777" w:rsidR="00E53C8C" w:rsidRPr="00E53C8C" w:rsidRDefault="00E53C8C" w:rsidP="00EC66B9">
      <w:pPr>
        <w:jc w:val="both"/>
        <w:rPr>
          <w:rFonts w:ascii="Arial" w:hAnsi="Arial" w:cs="Arial"/>
          <w:sz w:val="24"/>
          <w:szCs w:val="24"/>
        </w:rPr>
      </w:pPr>
    </w:p>
    <w:p w14:paraId="6BC73CA9" w14:textId="77777777" w:rsidR="001148E3" w:rsidRDefault="000E02F7" w:rsidP="00EC66B9">
      <w:pPr>
        <w:jc w:val="both"/>
        <w:rPr>
          <w:rFonts w:ascii="Arial" w:hAnsi="Arial" w:cs="Arial"/>
          <w:b/>
          <w:sz w:val="24"/>
          <w:szCs w:val="24"/>
        </w:rPr>
      </w:pPr>
      <w:r>
        <w:rPr>
          <w:rFonts w:ascii="Arial" w:hAnsi="Arial" w:cs="Arial"/>
          <w:b/>
          <w:sz w:val="24"/>
          <w:szCs w:val="24"/>
        </w:rPr>
        <w:t>L.R.I. MARÍA DEL SOCORRO GAMIÑO MUÑOZ</w:t>
      </w:r>
    </w:p>
    <w:p w14:paraId="556F08BF" w14:textId="5974638A" w:rsidR="0015719D" w:rsidRDefault="0015719D" w:rsidP="00EC66B9">
      <w:pPr>
        <w:jc w:val="both"/>
        <w:rPr>
          <w:rFonts w:ascii="Arial" w:hAnsi="Arial" w:cs="Arial"/>
          <w:bCs/>
          <w:sz w:val="24"/>
          <w:szCs w:val="24"/>
        </w:rPr>
      </w:pPr>
      <w:r w:rsidRPr="0015719D">
        <w:rPr>
          <w:rFonts w:ascii="Arial" w:hAnsi="Arial" w:cs="Arial"/>
          <w:bCs/>
          <w:sz w:val="24"/>
          <w:szCs w:val="24"/>
        </w:rPr>
        <w:t xml:space="preserve">26 de </w:t>
      </w:r>
      <w:r w:rsidR="00CA59E0">
        <w:rPr>
          <w:rFonts w:ascii="Arial" w:hAnsi="Arial" w:cs="Arial"/>
          <w:bCs/>
          <w:sz w:val="24"/>
          <w:szCs w:val="24"/>
        </w:rPr>
        <w:t>n</w:t>
      </w:r>
      <w:r w:rsidRPr="0015719D">
        <w:rPr>
          <w:rFonts w:ascii="Arial" w:hAnsi="Arial" w:cs="Arial"/>
          <w:bCs/>
          <w:sz w:val="24"/>
          <w:szCs w:val="24"/>
        </w:rPr>
        <w:t>oviembre de 201</w:t>
      </w:r>
      <w:r w:rsidR="00E819AE">
        <w:rPr>
          <w:rFonts w:ascii="Arial" w:hAnsi="Arial" w:cs="Arial"/>
          <w:bCs/>
          <w:sz w:val="24"/>
          <w:szCs w:val="24"/>
        </w:rPr>
        <w:t>8</w:t>
      </w:r>
      <w:r w:rsidRPr="0015719D">
        <w:rPr>
          <w:rFonts w:ascii="Arial" w:hAnsi="Arial" w:cs="Arial"/>
          <w:bCs/>
          <w:sz w:val="24"/>
          <w:szCs w:val="24"/>
        </w:rPr>
        <w:t>.</w:t>
      </w:r>
    </w:p>
    <w:p w14:paraId="611B802B" w14:textId="401A1284" w:rsidR="00856F3E" w:rsidRPr="0015719D" w:rsidRDefault="00856F3E" w:rsidP="00EC66B9">
      <w:pPr>
        <w:jc w:val="both"/>
        <w:rPr>
          <w:rFonts w:ascii="Arial" w:hAnsi="Arial" w:cs="Arial"/>
          <w:bCs/>
          <w:sz w:val="24"/>
          <w:szCs w:val="24"/>
        </w:rPr>
      </w:pPr>
      <w:r>
        <w:rPr>
          <w:rFonts w:ascii="Arial" w:hAnsi="Arial" w:cs="Arial"/>
          <w:bCs/>
          <w:sz w:val="24"/>
          <w:szCs w:val="24"/>
        </w:rPr>
        <w:t xml:space="preserve">Modificado el </w:t>
      </w:r>
      <w:r w:rsidR="00CE23F9">
        <w:rPr>
          <w:rFonts w:ascii="Arial" w:hAnsi="Arial" w:cs="Arial"/>
          <w:bCs/>
          <w:sz w:val="24"/>
          <w:szCs w:val="24"/>
        </w:rPr>
        <w:t>7</w:t>
      </w:r>
      <w:r>
        <w:rPr>
          <w:rFonts w:ascii="Arial" w:hAnsi="Arial" w:cs="Arial"/>
          <w:bCs/>
          <w:sz w:val="24"/>
          <w:szCs w:val="24"/>
        </w:rPr>
        <w:t xml:space="preserve"> de </w:t>
      </w:r>
      <w:r w:rsidR="00CE23F9">
        <w:rPr>
          <w:rFonts w:ascii="Arial" w:hAnsi="Arial" w:cs="Arial"/>
          <w:bCs/>
          <w:sz w:val="24"/>
          <w:szCs w:val="24"/>
        </w:rPr>
        <w:t>abril</w:t>
      </w:r>
      <w:r>
        <w:rPr>
          <w:rFonts w:ascii="Arial" w:hAnsi="Arial" w:cs="Arial"/>
          <w:bCs/>
          <w:sz w:val="24"/>
          <w:szCs w:val="24"/>
        </w:rPr>
        <w:t xml:space="preserve"> de 202</w:t>
      </w:r>
      <w:r w:rsidR="00D55E2C">
        <w:rPr>
          <w:rFonts w:ascii="Arial" w:hAnsi="Arial" w:cs="Arial"/>
          <w:bCs/>
          <w:sz w:val="24"/>
          <w:szCs w:val="24"/>
        </w:rPr>
        <w:t>1</w:t>
      </w:r>
      <w:r>
        <w:rPr>
          <w:rFonts w:ascii="Arial" w:hAnsi="Arial" w:cs="Arial"/>
          <w:bCs/>
          <w:sz w:val="24"/>
          <w:szCs w:val="24"/>
        </w:rPr>
        <w:t>.</w:t>
      </w:r>
    </w:p>
    <w:p w14:paraId="1FAF60C7" w14:textId="77777777" w:rsidR="001148E3" w:rsidRDefault="001148E3" w:rsidP="00EC66B9">
      <w:pPr>
        <w:jc w:val="both"/>
        <w:rPr>
          <w:rFonts w:ascii="Arial" w:hAnsi="Arial" w:cs="Arial"/>
          <w:b/>
          <w:sz w:val="24"/>
          <w:szCs w:val="24"/>
        </w:rPr>
      </w:pPr>
    </w:p>
    <w:p w14:paraId="26208085" w14:textId="77777777" w:rsidR="00CA59E0" w:rsidRDefault="00CA59E0" w:rsidP="00EC66B9">
      <w:pPr>
        <w:jc w:val="both"/>
        <w:rPr>
          <w:rFonts w:ascii="Arial" w:hAnsi="Arial" w:cs="Arial"/>
          <w:b/>
          <w:sz w:val="24"/>
          <w:szCs w:val="24"/>
        </w:rPr>
      </w:pPr>
    </w:p>
    <w:p w14:paraId="47EF3A12" w14:textId="77777777" w:rsidR="00CA59E0" w:rsidRDefault="00CA59E0" w:rsidP="00EC66B9">
      <w:pPr>
        <w:jc w:val="both"/>
        <w:rPr>
          <w:rFonts w:ascii="Arial" w:hAnsi="Arial" w:cs="Arial"/>
          <w:b/>
          <w:sz w:val="24"/>
          <w:szCs w:val="24"/>
        </w:rPr>
      </w:pPr>
    </w:p>
    <w:p w14:paraId="3F939084" w14:textId="77777777" w:rsidR="00CA59E0" w:rsidRDefault="00CA59E0" w:rsidP="00EC66B9">
      <w:pPr>
        <w:jc w:val="both"/>
        <w:rPr>
          <w:rFonts w:ascii="Arial" w:hAnsi="Arial" w:cs="Arial"/>
          <w:b/>
          <w:sz w:val="32"/>
          <w:szCs w:val="32"/>
        </w:rPr>
      </w:pPr>
    </w:p>
    <w:p w14:paraId="1B1BF8D7" w14:textId="77777777" w:rsidR="00CA59E0" w:rsidRDefault="00CA59E0" w:rsidP="00EC66B9">
      <w:pPr>
        <w:jc w:val="both"/>
        <w:rPr>
          <w:rFonts w:ascii="Arial" w:hAnsi="Arial" w:cs="Arial"/>
          <w:b/>
          <w:sz w:val="32"/>
          <w:szCs w:val="32"/>
        </w:rPr>
      </w:pPr>
    </w:p>
    <w:p w14:paraId="1B25FE44" w14:textId="77777777" w:rsidR="00E53C8C" w:rsidRDefault="00E53C8C" w:rsidP="00EC66B9">
      <w:pPr>
        <w:jc w:val="both"/>
        <w:rPr>
          <w:rFonts w:ascii="Arial" w:hAnsi="Arial" w:cs="Arial"/>
          <w:b/>
          <w:sz w:val="32"/>
          <w:szCs w:val="32"/>
        </w:rPr>
      </w:pPr>
      <w:r w:rsidRPr="001148E3">
        <w:rPr>
          <w:rFonts w:ascii="Arial" w:hAnsi="Arial" w:cs="Arial"/>
          <w:b/>
          <w:sz w:val="32"/>
          <w:szCs w:val="32"/>
        </w:rPr>
        <w:t>CONTENIDO</w:t>
      </w:r>
    </w:p>
    <w:p w14:paraId="1B9825FC" w14:textId="77777777" w:rsidR="002C7262" w:rsidRDefault="002C7262" w:rsidP="00EC66B9">
      <w:pPr>
        <w:jc w:val="both"/>
        <w:rPr>
          <w:rFonts w:ascii="Arial" w:hAnsi="Arial" w:cs="Arial"/>
          <w:b/>
          <w:sz w:val="32"/>
          <w:szCs w:val="32"/>
        </w:rPr>
      </w:pPr>
    </w:p>
    <w:p w14:paraId="36F5FFA0" w14:textId="77777777" w:rsidR="002C7262" w:rsidRPr="001148E3" w:rsidRDefault="002C7262" w:rsidP="00EC66B9">
      <w:pPr>
        <w:jc w:val="both"/>
        <w:rPr>
          <w:rFonts w:ascii="Arial" w:hAnsi="Arial" w:cs="Arial"/>
          <w:b/>
          <w:sz w:val="32"/>
          <w:szCs w:val="32"/>
        </w:rPr>
      </w:pPr>
    </w:p>
    <w:p w14:paraId="165C771E" w14:textId="77777777" w:rsidR="00E53C8C" w:rsidRPr="001148E3" w:rsidRDefault="00E53C8C" w:rsidP="00EC66B9">
      <w:pPr>
        <w:jc w:val="both"/>
        <w:rPr>
          <w:rFonts w:ascii="Arial" w:hAnsi="Arial" w:cs="Arial"/>
          <w:b/>
          <w:sz w:val="28"/>
          <w:szCs w:val="28"/>
        </w:rPr>
      </w:pPr>
    </w:p>
    <w:p w14:paraId="74527324" w14:textId="6306F4C2"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Introducción</w:t>
      </w:r>
      <w:r w:rsidR="00216C2F">
        <w:rPr>
          <w:rFonts w:ascii="Arial" w:hAnsi="Arial" w:cs="Arial"/>
          <w:sz w:val="28"/>
          <w:szCs w:val="28"/>
        </w:rPr>
        <w:t xml:space="preserve">                                     </w:t>
      </w:r>
      <w:r w:rsidR="00C77522">
        <w:rPr>
          <w:rFonts w:ascii="Arial" w:hAnsi="Arial" w:cs="Arial"/>
          <w:sz w:val="28"/>
          <w:szCs w:val="28"/>
        </w:rPr>
        <w:t xml:space="preserve">                              </w:t>
      </w:r>
      <w:r w:rsidR="00216C2F">
        <w:rPr>
          <w:rFonts w:ascii="Arial" w:hAnsi="Arial" w:cs="Arial"/>
          <w:sz w:val="28"/>
          <w:szCs w:val="28"/>
        </w:rPr>
        <w:t>3</w:t>
      </w:r>
    </w:p>
    <w:p w14:paraId="1A182397" w14:textId="6DED2DEB"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Antecedentes Históricos</w:t>
      </w:r>
      <w:r w:rsidR="00216C2F">
        <w:rPr>
          <w:rFonts w:ascii="Arial" w:hAnsi="Arial" w:cs="Arial"/>
          <w:sz w:val="28"/>
          <w:szCs w:val="28"/>
        </w:rPr>
        <w:t xml:space="preserve">                 </w:t>
      </w:r>
      <w:r w:rsidR="00C77522">
        <w:rPr>
          <w:rFonts w:ascii="Arial" w:hAnsi="Arial" w:cs="Arial"/>
          <w:sz w:val="28"/>
          <w:szCs w:val="28"/>
        </w:rPr>
        <w:t xml:space="preserve">                               </w:t>
      </w:r>
      <w:r w:rsidR="00216C2F">
        <w:rPr>
          <w:rFonts w:ascii="Arial" w:hAnsi="Arial" w:cs="Arial"/>
          <w:sz w:val="28"/>
          <w:szCs w:val="28"/>
        </w:rPr>
        <w:t>3</w:t>
      </w:r>
    </w:p>
    <w:p w14:paraId="2B1A26E8" w14:textId="4F0413B5"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Misión</w:t>
      </w:r>
      <w:r w:rsidR="00216C2F">
        <w:rPr>
          <w:rFonts w:ascii="Arial" w:hAnsi="Arial" w:cs="Arial"/>
          <w:sz w:val="28"/>
          <w:szCs w:val="28"/>
        </w:rPr>
        <w:t xml:space="preserve">                                                                             </w:t>
      </w:r>
      <w:r w:rsidR="00E819AE">
        <w:rPr>
          <w:rFonts w:ascii="Arial" w:hAnsi="Arial" w:cs="Arial"/>
          <w:sz w:val="28"/>
          <w:szCs w:val="28"/>
        </w:rPr>
        <w:t>6</w:t>
      </w:r>
    </w:p>
    <w:p w14:paraId="25535DF6" w14:textId="5DBA90D1"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Visión</w:t>
      </w:r>
      <w:r w:rsidR="00216C2F">
        <w:rPr>
          <w:rFonts w:ascii="Arial" w:hAnsi="Arial" w:cs="Arial"/>
          <w:sz w:val="28"/>
          <w:szCs w:val="28"/>
        </w:rPr>
        <w:t xml:space="preserve">                                                                              </w:t>
      </w:r>
      <w:r w:rsidR="00E819AE">
        <w:rPr>
          <w:rFonts w:ascii="Arial" w:hAnsi="Arial" w:cs="Arial"/>
          <w:sz w:val="28"/>
          <w:szCs w:val="28"/>
        </w:rPr>
        <w:t>6</w:t>
      </w:r>
      <w:r w:rsidR="00216C2F">
        <w:rPr>
          <w:rFonts w:ascii="Arial" w:hAnsi="Arial" w:cs="Arial"/>
          <w:sz w:val="28"/>
          <w:szCs w:val="28"/>
        </w:rPr>
        <w:t xml:space="preserve"> </w:t>
      </w:r>
      <w:r w:rsidRPr="001148E3">
        <w:rPr>
          <w:rFonts w:ascii="Arial" w:hAnsi="Arial" w:cs="Arial"/>
          <w:sz w:val="28"/>
          <w:szCs w:val="28"/>
        </w:rPr>
        <w:t xml:space="preserve"> </w:t>
      </w:r>
    </w:p>
    <w:p w14:paraId="0A486B61" w14:textId="578E7DC0"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Valores</w:t>
      </w:r>
      <w:r w:rsidR="00216C2F">
        <w:rPr>
          <w:rFonts w:ascii="Arial" w:hAnsi="Arial" w:cs="Arial"/>
          <w:sz w:val="28"/>
          <w:szCs w:val="28"/>
        </w:rPr>
        <w:t xml:space="preserve">                                                                            </w:t>
      </w:r>
      <w:r w:rsidR="00E819AE">
        <w:rPr>
          <w:rFonts w:ascii="Arial" w:hAnsi="Arial" w:cs="Arial"/>
          <w:sz w:val="28"/>
          <w:szCs w:val="28"/>
        </w:rPr>
        <w:t>6</w:t>
      </w:r>
    </w:p>
    <w:p w14:paraId="174C26E2" w14:textId="6456E194"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Marco Jurídico</w:t>
      </w:r>
      <w:r w:rsidR="00216C2F">
        <w:rPr>
          <w:rFonts w:ascii="Arial" w:hAnsi="Arial" w:cs="Arial"/>
          <w:sz w:val="28"/>
          <w:szCs w:val="28"/>
        </w:rPr>
        <w:t xml:space="preserve">                                                                 </w:t>
      </w:r>
      <w:r w:rsidR="00E819AE">
        <w:rPr>
          <w:rFonts w:ascii="Arial" w:hAnsi="Arial" w:cs="Arial"/>
          <w:sz w:val="28"/>
          <w:szCs w:val="28"/>
        </w:rPr>
        <w:t>7</w:t>
      </w:r>
    </w:p>
    <w:p w14:paraId="5F7C59E2" w14:textId="642059CF"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Estructura Orgánica</w:t>
      </w:r>
      <w:r w:rsidR="002C7262">
        <w:rPr>
          <w:rFonts w:ascii="Arial" w:hAnsi="Arial" w:cs="Arial"/>
          <w:sz w:val="28"/>
          <w:szCs w:val="28"/>
        </w:rPr>
        <w:t xml:space="preserve">                                                        </w:t>
      </w:r>
      <w:r w:rsidR="00CF332B">
        <w:rPr>
          <w:rFonts w:ascii="Arial" w:hAnsi="Arial" w:cs="Arial"/>
          <w:sz w:val="28"/>
          <w:szCs w:val="28"/>
        </w:rPr>
        <w:t xml:space="preserve"> </w:t>
      </w:r>
      <w:r w:rsidR="00E819AE">
        <w:rPr>
          <w:rFonts w:ascii="Arial" w:hAnsi="Arial" w:cs="Arial"/>
          <w:sz w:val="28"/>
          <w:szCs w:val="28"/>
        </w:rPr>
        <w:t>8</w:t>
      </w:r>
    </w:p>
    <w:p w14:paraId="40910C44" w14:textId="77777777"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Organigrama</w:t>
      </w:r>
      <w:r w:rsidR="002C7262">
        <w:rPr>
          <w:rFonts w:ascii="Arial" w:hAnsi="Arial" w:cs="Arial"/>
          <w:sz w:val="28"/>
          <w:szCs w:val="28"/>
        </w:rPr>
        <w:t xml:space="preserve">                                                                    </w:t>
      </w:r>
      <w:r w:rsidR="00E819AE">
        <w:rPr>
          <w:rFonts w:ascii="Arial" w:hAnsi="Arial" w:cs="Arial"/>
          <w:sz w:val="28"/>
          <w:szCs w:val="28"/>
        </w:rPr>
        <w:t>9</w:t>
      </w:r>
    </w:p>
    <w:p w14:paraId="17906C64" w14:textId="77777777" w:rsidR="001148E3" w:rsidRPr="002C7262" w:rsidRDefault="001148E3" w:rsidP="00EC66B9">
      <w:pPr>
        <w:ind w:left="360"/>
        <w:jc w:val="both"/>
        <w:rPr>
          <w:rFonts w:ascii="Arial" w:hAnsi="Arial" w:cs="Arial"/>
          <w:sz w:val="28"/>
          <w:szCs w:val="28"/>
        </w:rPr>
      </w:pPr>
      <w:r w:rsidRPr="002C7262">
        <w:rPr>
          <w:rFonts w:ascii="Arial" w:hAnsi="Arial" w:cs="Arial"/>
          <w:sz w:val="28"/>
          <w:szCs w:val="28"/>
        </w:rPr>
        <w:t xml:space="preserve"> X. Atribuciones</w:t>
      </w:r>
      <w:r w:rsidR="002C7262">
        <w:rPr>
          <w:rFonts w:ascii="Arial" w:hAnsi="Arial" w:cs="Arial"/>
          <w:sz w:val="28"/>
          <w:szCs w:val="28"/>
        </w:rPr>
        <w:t xml:space="preserve">                                                                        </w:t>
      </w:r>
      <w:r w:rsidR="00E819AE">
        <w:rPr>
          <w:rFonts w:ascii="Arial" w:hAnsi="Arial" w:cs="Arial"/>
          <w:sz w:val="28"/>
          <w:szCs w:val="28"/>
        </w:rPr>
        <w:t>10</w:t>
      </w:r>
    </w:p>
    <w:p w14:paraId="1A9AEA15" w14:textId="7BFA34F6" w:rsidR="001148E3" w:rsidRPr="001148E3" w:rsidRDefault="001148E3" w:rsidP="00EC66B9">
      <w:pPr>
        <w:jc w:val="both"/>
        <w:rPr>
          <w:rFonts w:ascii="Arial" w:hAnsi="Arial" w:cs="Arial"/>
          <w:sz w:val="28"/>
          <w:szCs w:val="28"/>
        </w:rPr>
      </w:pPr>
      <w:r w:rsidRPr="001148E3">
        <w:rPr>
          <w:rFonts w:ascii="Arial" w:hAnsi="Arial" w:cs="Arial"/>
          <w:sz w:val="28"/>
          <w:szCs w:val="28"/>
        </w:rPr>
        <w:t xml:space="preserve">XI. Descripción de Puesto </w:t>
      </w:r>
      <w:r w:rsidR="002C7262">
        <w:rPr>
          <w:rFonts w:ascii="Arial" w:hAnsi="Arial" w:cs="Arial"/>
          <w:sz w:val="28"/>
          <w:szCs w:val="28"/>
        </w:rPr>
        <w:t xml:space="preserve">                                                           1</w:t>
      </w:r>
      <w:r w:rsidR="009B40DD">
        <w:rPr>
          <w:rFonts w:ascii="Arial" w:hAnsi="Arial" w:cs="Arial"/>
          <w:sz w:val="28"/>
          <w:szCs w:val="28"/>
        </w:rPr>
        <w:t>2</w:t>
      </w:r>
    </w:p>
    <w:p w14:paraId="4412F27B" w14:textId="5840EF99" w:rsidR="001148E3" w:rsidRPr="001148E3" w:rsidRDefault="001148E3" w:rsidP="00EC66B9">
      <w:pPr>
        <w:jc w:val="both"/>
        <w:rPr>
          <w:rFonts w:ascii="Arial" w:hAnsi="Arial" w:cs="Arial"/>
          <w:sz w:val="28"/>
          <w:szCs w:val="28"/>
        </w:rPr>
      </w:pPr>
      <w:r w:rsidRPr="001148E3">
        <w:rPr>
          <w:rFonts w:ascii="Arial" w:hAnsi="Arial" w:cs="Arial"/>
          <w:sz w:val="28"/>
          <w:szCs w:val="28"/>
        </w:rPr>
        <w:t xml:space="preserve">XII. Procedimientos </w:t>
      </w:r>
      <w:r w:rsidR="002C7262">
        <w:rPr>
          <w:rFonts w:ascii="Arial" w:hAnsi="Arial" w:cs="Arial"/>
          <w:sz w:val="28"/>
          <w:szCs w:val="28"/>
        </w:rPr>
        <w:t xml:space="preserve">                                                                     1</w:t>
      </w:r>
      <w:r w:rsidR="00856F3E">
        <w:rPr>
          <w:rFonts w:ascii="Arial" w:hAnsi="Arial" w:cs="Arial"/>
          <w:sz w:val="28"/>
          <w:szCs w:val="28"/>
        </w:rPr>
        <w:t>6</w:t>
      </w:r>
      <w:r w:rsidR="002C7262">
        <w:rPr>
          <w:rFonts w:ascii="Arial" w:hAnsi="Arial" w:cs="Arial"/>
          <w:sz w:val="28"/>
          <w:szCs w:val="28"/>
        </w:rPr>
        <w:t xml:space="preserve">                                  </w:t>
      </w:r>
    </w:p>
    <w:p w14:paraId="219198BE" w14:textId="77777777" w:rsidR="00C77522" w:rsidRDefault="001148E3" w:rsidP="00EC66B9">
      <w:pPr>
        <w:jc w:val="both"/>
        <w:rPr>
          <w:rFonts w:ascii="Arial" w:hAnsi="Arial" w:cs="Arial"/>
          <w:sz w:val="28"/>
          <w:szCs w:val="28"/>
        </w:rPr>
      </w:pPr>
      <w:r w:rsidRPr="001148E3">
        <w:rPr>
          <w:rFonts w:ascii="Arial" w:hAnsi="Arial" w:cs="Arial"/>
          <w:sz w:val="28"/>
          <w:szCs w:val="28"/>
        </w:rPr>
        <w:t xml:space="preserve">XIII. Plazos de Respuesta </w:t>
      </w:r>
      <w:r w:rsidR="002C7262">
        <w:rPr>
          <w:rFonts w:ascii="Arial" w:hAnsi="Arial" w:cs="Arial"/>
          <w:sz w:val="28"/>
          <w:szCs w:val="28"/>
        </w:rPr>
        <w:t xml:space="preserve">                                                           1</w:t>
      </w:r>
      <w:r w:rsidR="00856F3E">
        <w:rPr>
          <w:rFonts w:ascii="Arial" w:hAnsi="Arial" w:cs="Arial"/>
          <w:sz w:val="28"/>
          <w:szCs w:val="28"/>
        </w:rPr>
        <w:t>8</w:t>
      </w:r>
    </w:p>
    <w:p w14:paraId="25ED4422" w14:textId="27E38279" w:rsidR="001148E3" w:rsidRPr="001148E3" w:rsidRDefault="00C77522" w:rsidP="00EC66B9">
      <w:pPr>
        <w:jc w:val="both"/>
        <w:rPr>
          <w:rFonts w:ascii="Arial" w:hAnsi="Arial" w:cs="Arial"/>
          <w:sz w:val="28"/>
          <w:szCs w:val="28"/>
        </w:rPr>
      </w:pPr>
      <w:r>
        <w:rPr>
          <w:rFonts w:ascii="Arial" w:hAnsi="Arial" w:cs="Arial"/>
          <w:sz w:val="28"/>
          <w:szCs w:val="28"/>
        </w:rPr>
        <w:t>Manual para la protección de Datos Personales                          22</w:t>
      </w:r>
      <w:r w:rsidR="002C7262">
        <w:rPr>
          <w:rFonts w:ascii="Arial" w:hAnsi="Arial" w:cs="Arial"/>
          <w:sz w:val="28"/>
          <w:szCs w:val="28"/>
        </w:rPr>
        <w:t xml:space="preserve"> </w:t>
      </w:r>
    </w:p>
    <w:p w14:paraId="1A5B91F6" w14:textId="77777777" w:rsidR="00E53C8C" w:rsidRDefault="00E53C8C" w:rsidP="00EC66B9">
      <w:pPr>
        <w:jc w:val="both"/>
        <w:rPr>
          <w:rFonts w:ascii="Arial" w:hAnsi="Arial" w:cs="Arial"/>
          <w:sz w:val="24"/>
          <w:szCs w:val="24"/>
        </w:rPr>
      </w:pPr>
    </w:p>
    <w:p w14:paraId="45FB5A64" w14:textId="77777777" w:rsidR="002C7262" w:rsidRPr="00A6596F" w:rsidRDefault="002C7262" w:rsidP="00EC66B9">
      <w:pPr>
        <w:jc w:val="both"/>
        <w:rPr>
          <w:rFonts w:ascii="Arial" w:hAnsi="Arial" w:cs="Arial"/>
          <w:sz w:val="24"/>
          <w:szCs w:val="24"/>
        </w:rPr>
      </w:pPr>
    </w:p>
    <w:p w14:paraId="56C787DE" w14:textId="77777777" w:rsidR="00E53C8C" w:rsidRDefault="00E53C8C" w:rsidP="00EC66B9">
      <w:pPr>
        <w:jc w:val="both"/>
        <w:rPr>
          <w:rFonts w:ascii="Arial" w:hAnsi="Arial" w:cs="Arial"/>
          <w:sz w:val="24"/>
          <w:szCs w:val="24"/>
        </w:rPr>
      </w:pPr>
    </w:p>
    <w:p w14:paraId="3FB42BD0" w14:textId="77777777" w:rsidR="001148E3" w:rsidRDefault="001148E3" w:rsidP="00EC66B9">
      <w:pPr>
        <w:jc w:val="both"/>
        <w:rPr>
          <w:rFonts w:ascii="Arial" w:hAnsi="Arial" w:cs="Arial"/>
          <w:sz w:val="24"/>
          <w:szCs w:val="24"/>
        </w:rPr>
      </w:pPr>
    </w:p>
    <w:p w14:paraId="7E018E12" w14:textId="77777777" w:rsidR="001148E3" w:rsidRDefault="001148E3" w:rsidP="00EC66B9">
      <w:pPr>
        <w:jc w:val="both"/>
        <w:rPr>
          <w:rFonts w:ascii="Arial" w:hAnsi="Arial" w:cs="Arial"/>
          <w:sz w:val="24"/>
          <w:szCs w:val="24"/>
        </w:rPr>
      </w:pPr>
    </w:p>
    <w:p w14:paraId="1CB43BA2" w14:textId="77777777" w:rsidR="001148E3" w:rsidRDefault="001148E3" w:rsidP="00EC66B9">
      <w:pPr>
        <w:jc w:val="both"/>
        <w:rPr>
          <w:rFonts w:ascii="Arial" w:hAnsi="Arial" w:cs="Arial"/>
          <w:sz w:val="24"/>
          <w:szCs w:val="24"/>
        </w:rPr>
      </w:pPr>
    </w:p>
    <w:p w14:paraId="49606954" w14:textId="77777777" w:rsidR="001148E3" w:rsidRDefault="001148E3" w:rsidP="00EC66B9">
      <w:pPr>
        <w:jc w:val="both"/>
        <w:rPr>
          <w:rFonts w:ascii="Arial" w:hAnsi="Arial" w:cs="Arial"/>
          <w:sz w:val="24"/>
          <w:szCs w:val="24"/>
        </w:rPr>
      </w:pPr>
    </w:p>
    <w:p w14:paraId="12B58D31" w14:textId="77777777" w:rsidR="001148E3" w:rsidRDefault="001148E3" w:rsidP="00EC66B9">
      <w:pPr>
        <w:jc w:val="both"/>
        <w:rPr>
          <w:rFonts w:ascii="Arial" w:hAnsi="Arial" w:cs="Arial"/>
          <w:sz w:val="24"/>
          <w:szCs w:val="24"/>
        </w:rPr>
      </w:pPr>
    </w:p>
    <w:p w14:paraId="59F643D3" w14:textId="77777777" w:rsidR="001148E3" w:rsidRDefault="001148E3" w:rsidP="00EC66B9">
      <w:pPr>
        <w:jc w:val="both"/>
        <w:rPr>
          <w:rFonts w:ascii="Arial" w:hAnsi="Arial" w:cs="Arial"/>
          <w:sz w:val="24"/>
          <w:szCs w:val="24"/>
        </w:rPr>
      </w:pPr>
    </w:p>
    <w:p w14:paraId="5794EA3D" w14:textId="77777777" w:rsidR="002C7262" w:rsidRPr="00A6596F" w:rsidRDefault="002C7262" w:rsidP="00EC66B9">
      <w:pPr>
        <w:jc w:val="both"/>
        <w:rPr>
          <w:rFonts w:ascii="Arial" w:hAnsi="Arial" w:cs="Arial"/>
          <w:sz w:val="24"/>
          <w:szCs w:val="24"/>
        </w:rPr>
      </w:pPr>
    </w:p>
    <w:p w14:paraId="06EB1848" w14:textId="77777777" w:rsidR="00E53C8C" w:rsidRPr="00A6596F" w:rsidRDefault="00E53C8C" w:rsidP="00EC66B9">
      <w:pPr>
        <w:jc w:val="both"/>
        <w:rPr>
          <w:rFonts w:ascii="Arial" w:hAnsi="Arial" w:cs="Arial"/>
          <w:sz w:val="24"/>
          <w:szCs w:val="24"/>
        </w:rPr>
      </w:pPr>
    </w:p>
    <w:p w14:paraId="040F27C6" w14:textId="77777777" w:rsidR="00E53C8C" w:rsidRPr="00A6596F" w:rsidRDefault="00E53C8C" w:rsidP="00EC66B9">
      <w:pPr>
        <w:jc w:val="both"/>
        <w:rPr>
          <w:rFonts w:ascii="Arial" w:hAnsi="Arial" w:cs="Arial"/>
          <w:sz w:val="24"/>
          <w:szCs w:val="24"/>
        </w:rPr>
      </w:pPr>
    </w:p>
    <w:p w14:paraId="54759173" w14:textId="77777777" w:rsidR="00A6596F" w:rsidRDefault="00A6596F" w:rsidP="00EC66B9">
      <w:pPr>
        <w:pStyle w:val="Prrafodelista"/>
        <w:numPr>
          <w:ilvl w:val="0"/>
          <w:numId w:val="2"/>
        </w:numPr>
        <w:jc w:val="both"/>
        <w:rPr>
          <w:rFonts w:ascii="Arial" w:hAnsi="Arial" w:cs="Arial"/>
          <w:sz w:val="24"/>
          <w:szCs w:val="24"/>
        </w:rPr>
      </w:pPr>
      <w:r w:rsidRPr="00A6596F">
        <w:rPr>
          <w:rFonts w:ascii="Arial" w:hAnsi="Arial" w:cs="Arial"/>
          <w:b/>
          <w:bCs/>
          <w:sz w:val="24"/>
          <w:szCs w:val="24"/>
        </w:rPr>
        <w:t>INTRODUCCIÓN</w:t>
      </w:r>
      <w:r w:rsidRPr="00A6596F">
        <w:rPr>
          <w:rFonts w:ascii="Arial" w:hAnsi="Arial" w:cs="Arial"/>
          <w:sz w:val="24"/>
          <w:szCs w:val="24"/>
        </w:rPr>
        <w:t xml:space="preserve"> </w:t>
      </w:r>
    </w:p>
    <w:p w14:paraId="3D59BD4C" w14:textId="77777777" w:rsidR="001148E3" w:rsidRDefault="001148E3" w:rsidP="00EC66B9">
      <w:pPr>
        <w:jc w:val="both"/>
        <w:rPr>
          <w:rFonts w:ascii="Arial" w:hAnsi="Arial" w:cs="Arial"/>
          <w:sz w:val="24"/>
          <w:szCs w:val="24"/>
        </w:rPr>
      </w:pPr>
    </w:p>
    <w:p w14:paraId="36BFE241" w14:textId="77777777" w:rsidR="001148E3" w:rsidRPr="001148E3" w:rsidRDefault="001148E3" w:rsidP="00EC66B9">
      <w:pPr>
        <w:jc w:val="both"/>
        <w:rPr>
          <w:rFonts w:ascii="Arial" w:hAnsi="Arial" w:cs="Arial"/>
          <w:sz w:val="24"/>
          <w:szCs w:val="24"/>
        </w:rPr>
      </w:pPr>
    </w:p>
    <w:p w14:paraId="7A57A2B0" w14:textId="77777777" w:rsidR="00A6596F" w:rsidRDefault="00A6596F" w:rsidP="00EC66B9">
      <w:pPr>
        <w:pStyle w:val="Prrafodelista"/>
        <w:ind w:left="1080"/>
        <w:jc w:val="both"/>
        <w:rPr>
          <w:rFonts w:ascii="Arial" w:hAnsi="Arial" w:cs="Arial"/>
          <w:sz w:val="24"/>
          <w:szCs w:val="24"/>
        </w:rPr>
      </w:pPr>
    </w:p>
    <w:p w14:paraId="0F093A4B" w14:textId="77777777" w:rsidR="001F65D1" w:rsidRDefault="00A6596F" w:rsidP="00EC66B9">
      <w:pPr>
        <w:pStyle w:val="Prrafodelista"/>
        <w:ind w:left="1080"/>
        <w:jc w:val="both"/>
        <w:rPr>
          <w:rFonts w:ascii="Arial" w:hAnsi="Arial" w:cs="Arial"/>
          <w:sz w:val="24"/>
          <w:szCs w:val="24"/>
        </w:rPr>
      </w:pPr>
      <w:r w:rsidRPr="00A6596F">
        <w:rPr>
          <w:rFonts w:ascii="Arial" w:hAnsi="Arial" w:cs="Arial"/>
          <w:sz w:val="24"/>
          <w:szCs w:val="24"/>
        </w:rPr>
        <w:t>El presente Manual de Organización</w:t>
      </w:r>
      <w:r w:rsidR="001F65D1">
        <w:rPr>
          <w:rFonts w:ascii="Arial" w:hAnsi="Arial" w:cs="Arial"/>
          <w:sz w:val="24"/>
          <w:szCs w:val="24"/>
        </w:rPr>
        <w:t xml:space="preserve">, </w:t>
      </w:r>
      <w:r w:rsidRPr="00A6596F">
        <w:rPr>
          <w:rFonts w:ascii="Arial" w:hAnsi="Arial" w:cs="Arial"/>
          <w:sz w:val="24"/>
          <w:szCs w:val="24"/>
        </w:rPr>
        <w:t xml:space="preserve">permite brindar una visión integral </w:t>
      </w:r>
      <w:r w:rsidR="001F65D1">
        <w:rPr>
          <w:rFonts w:ascii="Arial" w:hAnsi="Arial" w:cs="Arial"/>
          <w:sz w:val="24"/>
          <w:szCs w:val="24"/>
        </w:rPr>
        <w:t>d</w:t>
      </w:r>
      <w:r w:rsidRPr="00A6596F">
        <w:rPr>
          <w:rFonts w:ascii="Arial" w:hAnsi="Arial" w:cs="Arial"/>
          <w:sz w:val="24"/>
          <w:szCs w:val="24"/>
        </w:rPr>
        <w:t xml:space="preserve">e la </w:t>
      </w:r>
      <w:r w:rsidRPr="001F65D1">
        <w:rPr>
          <w:rFonts w:ascii="Arial" w:hAnsi="Arial" w:cs="Arial"/>
          <w:b/>
          <w:bCs/>
          <w:sz w:val="24"/>
          <w:szCs w:val="24"/>
        </w:rPr>
        <w:t>Unidad de Transparencia y Acceso a la Información P</w:t>
      </w:r>
      <w:r w:rsidR="001F65D1" w:rsidRPr="001F65D1">
        <w:rPr>
          <w:rFonts w:ascii="Arial" w:hAnsi="Arial" w:cs="Arial"/>
          <w:b/>
          <w:bCs/>
          <w:sz w:val="24"/>
          <w:szCs w:val="24"/>
        </w:rPr>
        <w:t>ú</w:t>
      </w:r>
      <w:r w:rsidRPr="001F65D1">
        <w:rPr>
          <w:rFonts w:ascii="Arial" w:hAnsi="Arial" w:cs="Arial"/>
          <w:b/>
          <w:bCs/>
          <w:sz w:val="24"/>
          <w:szCs w:val="24"/>
        </w:rPr>
        <w:t>blica</w:t>
      </w:r>
      <w:r>
        <w:rPr>
          <w:rFonts w:ascii="Arial" w:hAnsi="Arial" w:cs="Arial"/>
          <w:sz w:val="24"/>
          <w:szCs w:val="24"/>
        </w:rPr>
        <w:t xml:space="preserve"> </w:t>
      </w:r>
      <w:r w:rsidRPr="00A6596F">
        <w:rPr>
          <w:rFonts w:ascii="Arial" w:hAnsi="Arial" w:cs="Arial"/>
          <w:sz w:val="24"/>
          <w:szCs w:val="24"/>
        </w:rPr>
        <w:t xml:space="preserve">del </w:t>
      </w:r>
      <w:r>
        <w:rPr>
          <w:rFonts w:ascii="Arial" w:hAnsi="Arial" w:cs="Arial"/>
          <w:sz w:val="24"/>
          <w:szCs w:val="24"/>
        </w:rPr>
        <w:t>municipio de San</w:t>
      </w:r>
      <w:r w:rsidR="008973CB">
        <w:rPr>
          <w:rFonts w:ascii="Arial" w:hAnsi="Arial" w:cs="Arial"/>
          <w:sz w:val="24"/>
          <w:szCs w:val="24"/>
        </w:rPr>
        <w:t xml:space="preserve"> </w:t>
      </w:r>
      <w:r>
        <w:rPr>
          <w:rFonts w:ascii="Arial" w:hAnsi="Arial" w:cs="Arial"/>
          <w:sz w:val="24"/>
          <w:szCs w:val="24"/>
        </w:rPr>
        <w:t>Francisco del Rinc</w:t>
      </w:r>
      <w:r w:rsidR="008973CB">
        <w:rPr>
          <w:rFonts w:ascii="Arial" w:hAnsi="Arial" w:cs="Arial"/>
          <w:sz w:val="24"/>
          <w:szCs w:val="24"/>
        </w:rPr>
        <w:t>ó</w:t>
      </w:r>
      <w:r>
        <w:rPr>
          <w:rFonts w:ascii="Arial" w:hAnsi="Arial" w:cs="Arial"/>
          <w:sz w:val="24"/>
          <w:szCs w:val="24"/>
        </w:rPr>
        <w:t>n, Gto.</w:t>
      </w:r>
    </w:p>
    <w:p w14:paraId="700E0890" w14:textId="77777777" w:rsidR="001F65D1" w:rsidRDefault="001F65D1" w:rsidP="00EC66B9">
      <w:pPr>
        <w:pStyle w:val="Prrafodelista"/>
        <w:ind w:left="1080"/>
        <w:jc w:val="both"/>
        <w:rPr>
          <w:rFonts w:ascii="Arial" w:hAnsi="Arial" w:cs="Arial"/>
          <w:sz w:val="24"/>
          <w:szCs w:val="24"/>
        </w:rPr>
      </w:pPr>
    </w:p>
    <w:p w14:paraId="656B7ACA" w14:textId="77777777" w:rsidR="008973CB" w:rsidRDefault="00A6596F" w:rsidP="00EC66B9">
      <w:pPr>
        <w:pStyle w:val="Prrafodelista"/>
        <w:ind w:left="1080"/>
        <w:jc w:val="both"/>
        <w:rPr>
          <w:rFonts w:ascii="Arial" w:hAnsi="Arial" w:cs="Arial"/>
          <w:sz w:val="24"/>
          <w:szCs w:val="24"/>
        </w:rPr>
      </w:pPr>
      <w:r w:rsidRPr="00A6596F">
        <w:rPr>
          <w:rFonts w:ascii="Arial" w:hAnsi="Arial" w:cs="Arial"/>
          <w:sz w:val="24"/>
          <w:szCs w:val="24"/>
        </w:rPr>
        <w:t xml:space="preserve"> Es así que este documento contempla ofrecer de forma ordenada y sistemática los rubros que dan identidad a esta Unidad y justifican su existencia. </w:t>
      </w:r>
    </w:p>
    <w:p w14:paraId="67528899" w14:textId="77777777" w:rsidR="008973CB" w:rsidRDefault="008973CB" w:rsidP="00EC66B9">
      <w:pPr>
        <w:pStyle w:val="Prrafodelista"/>
        <w:ind w:left="1080"/>
        <w:jc w:val="both"/>
        <w:rPr>
          <w:rFonts w:ascii="Arial" w:hAnsi="Arial" w:cs="Arial"/>
          <w:sz w:val="24"/>
          <w:szCs w:val="24"/>
        </w:rPr>
      </w:pPr>
    </w:p>
    <w:p w14:paraId="644F4107" w14:textId="77777777" w:rsidR="008973CB" w:rsidRDefault="00A6596F" w:rsidP="00EC66B9">
      <w:pPr>
        <w:pStyle w:val="Prrafodelista"/>
        <w:ind w:left="1080"/>
        <w:jc w:val="both"/>
        <w:rPr>
          <w:rFonts w:ascii="Arial" w:hAnsi="Arial" w:cs="Arial"/>
          <w:sz w:val="24"/>
          <w:szCs w:val="24"/>
        </w:rPr>
      </w:pPr>
      <w:r w:rsidRPr="00A6596F">
        <w:rPr>
          <w:rFonts w:ascii="Arial" w:hAnsi="Arial" w:cs="Arial"/>
          <w:sz w:val="24"/>
          <w:szCs w:val="24"/>
        </w:rPr>
        <w:t>El diseño y difusión de este documento, tiene la intención de especificar la organización, ilustrar su identidad dentro del contexto general al que corresponde, y ser útil como material de consulta y conocimiento a los integrantes de cualquier otra área dentro y fuera de</w:t>
      </w:r>
      <w:r>
        <w:rPr>
          <w:rFonts w:ascii="Arial" w:hAnsi="Arial" w:cs="Arial"/>
          <w:sz w:val="24"/>
          <w:szCs w:val="24"/>
        </w:rPr>
        <w:t xml:space="preserve"> la Administración Municipal</w:t>
      </w:r>
      <w:r w:rsidR="008973CB">
        <w:rPr>
          <w:rFonts w:ascii="Arial" w:hAnsi="Arial" w:cs="Arial"/>
          <w:sz w:val="24"/>
          <w:szCs w:val="24"/>
        </w:rPr>
        <w:t>.</w:t>
      </w:r>
    </w:p>
    <w:p w14:paraId="4F7E9584" w14:textId="77777777" w:rsidR="008973CB" w:rsidRDefault="008973CB" w:rsidP="00EC66B9">
      <w:pPr>
        <w:pStyle w:val="Prrafodelista"/>
        <w:ind w:left="1080"/>
        <w:jc w:val="both"/>
        <w:rPr>
          <w:rFonts w:ascii="Arial" w:hAnsi="Arial" w:cs="Arial"/>
          <w:sz w:val="24"/>
          <w:szCs w:val="24"/>
        </w:rPr>
      </w:pPr>
    </w:p>
    <w:p w14:paraId="3E5C3014" w14:textId="5818F574" w:rsidR="00CA59E0" w:rsidRDefault="008973CB" w:rsidP="00EC66B9">
      <w:pPr>
        <w:pStyle w:val="Prrafodelista"/>
        <w:ind w:left="1080"/>
        <w:jc w:val="both"/>
        <w:rPr>
          <w:rFonts w:ascii="Arial" w:hAnsi="Arial" w:cs="Arial"/>
          <w:sz w:val="24"/>
          <w:szCs w:val="24"/>
        </w:rPr>
      </w:pPr>
      <w:r>
        <w:rPr>
          <w:rFonts w:ascii="Arial" w:hAnsi="Arial" w:cs="Arial"/>
          <w:sz w:val="24"/>
          <w:szCs w:val="24"/>
        </w:rPr>
        <w:t>S</w:t>
      </w:r>
      <w:r w:rsidR="00A6596F" w:rsidRPr="00A6596F">
        <w:rPr>
          <w:rFonts w:ascii="Arial" w:hAnsi="Arial" w:cs="Arial"/>
          <w:sz w:val="24"/>
          <w:szCs w:val="24"/>
        </w:rPr>
        <w:t>u contenido quedará sujeto a cambios cada vez que la estructura o las leyes se modifiquen, a fin de que siga siendo un instrumento actualizado y eficaz.</w:t>
      </w:r>
      <w:r w:rsidR="000C2462">
        <w:rPr>
          <w:rFonts w:ascii="Arial" w:hAnsi="Arial" w:cs="Arial"/>
          <w:sz w:val="24"/>
          <w:szCs w:val="24"/>
        </w:rPr>
        <w:t xml:space="preserve"> </w:t>
      </w:r>
    </w:p>
    <w:p w14:paraId="508D4C0A" w14:textId="57AB00DC" w:rsidR="000C2462" w:rsidRDefault="000C2462" w:rsidP="00EC66B9">
      <w:pPr>
        <w:pStyle w:val="Prrafodelista"/>
        <w:ind w:left="1080"/>
        <w:jc w:val="both"/>
        <w:rPr>
          <w:rFonts w:ascii="Arial" w:hAnsi="Arial" w:cs="Arial"/>
          <w:sz w:val="24"/>
          <w:szCs w:val="24"/>
        </w:rPr>
      </w:pPr>
    </w:p>
    <w:p w14:paraId="564CE0F8" w14:textId="5E5F7D42" w:rsidR="000C2462" w:rsidRDefault="000C2462" w:rsidP="00EC66B9">
      <w:pPr>
        <w:pStyle w:val="Prrafodelista"/>
        <w:ind w:left="1080"/>
        <w:jc w:val="both"/>
        <w:rPr>
          <w:rFonts w:ascii="Arial" w:hAnsi="Arial" w:cs="Arial"/>
          <w:sz w:val="24"/>
          <w:szCs w:val="24"/>
        </w:rPr>
      </w:pPr>
    </w:p>
    <w:p w14:paraId="10552DCA" w14:textId="2ECA4592" w:rsidR="000C2462" w:rsidRDefault="000C2462" w:rsidP="00EC66B9">
      <w:pPr>
        <w:pStyle w:val="Prrafodelista"/>
        <w:ind w:left="1080"/>
        <w:jc w:val="both"/>
        <w:rPr>
          <w:rFonts w:ascii="Arial" w:hAnsi="Arial" w:cs="Arial"/>
          <w:sz w:val="24"/>
          <w:szCs w:val="24"/>
        </w:rPr>
      </w:pPr>
    </w:p>
    <w:p w14:paraId="20DBCBCE" w14:textId="2B26688B" w:rsidR="000C2462" w:rsidRDefault="000C2462" w:rsidP="00EC66B9">
      <w:pPr>
        <w:pStyle w:val="Prrafodelista"/>
        <w:ind w:left="1080"/>
        <w:jc w:val="both"/>
        <w:rPr>
          <w:rFonts w:ascii="Arial" w:hAnsi="Arial" w:cs="Arial"/>
          <w:sz w:val="24"/>
          <w:szCs w:val="24"/>
        </w:rPr>
      </w:pPr>
    </w:p>
    <w:p w14:paraId="7B8553A4" w14:textId="44E6AECB" w:rsidR="000C2462" w:rsidRDefault="000C2462" w:rsidP="00EC66B9">
      <w:pPr>
        <w:pStyle w:val="Prrafodelista"/>
        <w:ind w:left="1080"/>
        <w:jc w:val="both"/>
        <w:rPr>
          <w:rFonts w:ascii="Arial" w:hAnsi="Arial" w:cs="Arial"/>
          <w:sz w:val="24"/>
          <w:szCs w:val="24"/>
        </w:rPr>
      </w:pPr>
    </w:p>
    <w:p w14:paraId="60CC7118" w14:textId="1E1B8D46" w:rsidR="000C2462" w:rsidRDefault="000C2462" w:rsidP="00EC66B9">
      <w:pPr>
        <w:pStyle w:val="Prrafodelista"/>
        <w:ind w:left="1080"/>
        <w:jc w:val="both"/>
        <w:rPr>
          <w:rFonts w:ascii="Arial" w:hAnsi="Arial" w:cs="Arial"/>
          <w:sz w:val="24"/>
          <w:szCs w:val="24"/>
        </w:rPr>
      </w:pPr>
    </w:p>
    <w:p w14:paraId="22076AF5" w14:textId="119EF925" w:rsidR="000C2462" w:rsidRDefault="000C2462" w:rsidP="00EC66B9">
      <w:pPr>
        <w:pStyle w:val="Prrafodelista"/>
        <w:ind w:left="1080"/>
        <w:jc w:val="both"/>
        <w:rPr>
          <w:rFonts w:ascii="Arial" w:hAnsi="Arial" w:cs="Arial"/>
          <w:sz w:val="24"/>
          <w:szCs w:val="24"/>
        </w:rPr>
      </w:pPr>
    </w:p>
    <w:p w14:paraId="1AC8C681" w14:textId="2373EFF9" w:rsidR="000C2462" w:rsidRDefault="000C2462" w:rsidP="00EC66B9">
      <w:pPr>
        <w:pStyle w:val="Prrafodelista"/>
        <w:ind w:left="1080"/>
        <w:jc w:val="both"/>
        <w:rPr>
          <w:rFonts w:ascii="Arial" w:hAnsi="Arial" w:cs="Arial"/>
          <w:sz w:val="24"/>
          <w:szCs w:val="24"/>
        </w:rPr>
      </w:pPr>
    </w:p>
    <w:p w14:paraId="31C9E445" w14:textId="2947097A" w:rsidR="000C2462" w:rsidRDefault="000C2462" w:rsidP="00EC66B9">
      <w:pPr>
        <w:pStyle w:val="Prrafodelista"/>
        <w:ind w:left="1080"/>
        <w:jc w:val="both"/>
        <w:rPr>
          <w:rFonts w:ascii="Arial" w:hAnsi="Arial" w:cs="Arial"/>
          <w:sz w:val="24"/>
          <w:szCs w:val="24"/>
        </w:rPr>
      </w:pPr>
    </w:p>
    <w:p w14:paraId="25436211" w14:textId="2515EA5D" w:rsidR="000C2462" w:rsidRDefault="000C2462" w:rsidP="00EC66B9">
      <w:pPr>
        <w:pStyle w:val="Prrafodelista"/>
        <w:ind w:left="1080"/>
        <w:jc w:val="both"/>
        <w:rPr>
          <w:rFonts w:ascii="Arial" w:hAnsi="Arial" w:cs="Arial"/>
          <w:sz w:val="24"/>
          <w:szCs w:val="24"/>
        </w:rPr>
      </w:pPr>
    </w:p>
    <w:p w14:paraId="54CCB080" w14:textId="4B9BF99D" w:rsidR="000C2462" w:rsidRDefault="000C2462" w:rsidP="00EC66B9">
      <w:pPr>
        <w:pStyle w:val="Prrafodelista"/>
        <w:ind w:left="1080"/>
        <w:jc w:val="both"/>
        <w:rPr>
          <w:rFonts w:ascii="Arial" w:hAnsi="Arial" w:cs="Arial"/>
          <w:sz w:val="24"/>
          <w:szCs w:val="24"/>
        </w:rPr>
      </w:pPr>
    </w:p>
    <w:p w14:paraId="39C3D114" w14:textId="2838CC53" w:rsidR="000C2462" w:rsidRDefault="000C2462" w:rsidP="00EC66B9">
      <w:pPr>
        <w:pStyle w:val="Prrafodelista"/>
        <w:ind w:left="1080"/>
        <w:jc w:val="both"/>
        <w:rPr>
          <w:rFonts w:ascii="Arial" w:hAnsi="Arial" w:cs="Arial"/>
          <w:sz w:val="24"/>
          <w:szCs w:val="24"/>
        </w:rPr>
      </w:pPr>
    </w:p>
    <w:p w14:paraId="260360C0" w14:textId="6AA35BFF" w:rsidR="000C2462" w:rsidRDefault="000C2462" w:rsidP="00EC66B9">
      <w:pPr>
        <w:pStyle w:val="Prrafodelista"/>
        <w:ind w:left="1080"/>
        <w:jc w:val="both"/>
        <w:rPr>
          <w:rFonts w:ascii="Arial" w:hAnsi="Arial" w:cs="Arial"/>
          <w:sz w:val="24"/>
          <w:szCs w:val="24"/>
        </w:rPr>
      </w:pPr>
    </w:p>
    <w:p w14:paraId="180D32F6" w14:textId="4D68BB5E" w:rsidR="000C2462" w:rsidRDefault="000C2462" w:rsidP="00EC66B9">
      <w:pPr>
        <w:pStyle w:val="Prrafodelista"/>
        <w:ind w:left="1080"/>
        <w:jc w:val="both"/>
        <w:rPr>
          <w:rFonts w:ascii="Arial" w:hAnsi="Arial" w:cs="Arial"/>
          <w:sz w:val="24"/>
          <w:szCs w:val="24"/>
        </w:rPr>
      </w:pPr>
    </w:p>
    <w:p w14:paraId="45E8E13C" w14:textId="12159DB5" w:rsidR="000C2462" w:rsidRDefault="000C2462" w:rsidP="00EC66B9">
      <w:pPr>
        <w:pStyle w:val="Prrafodelista"/>
        <w:ind w:left="1080"/>
        <w:jc w:val="both"/>
        <w:rPr>
          <w:rFonts w:ascii="Arial" w:hAnsi="Arial" w:cs="Arial"/>
          <w:sz w:val="24"/>
          <w:szCs w:val="24"/>
        </w:rPr>
      </w:pPr>
    </w:p>
    <w:p w14:paraId="624FD33D" w14:textId="77777777" w:rsidR="000C2462" w:rsidRDefault="000C2462" w:rsidP="00EC66B9">
      <w:pPr>
        <w:pStyle w:val="Prrafodelista"/>
        <w:ind w:left="1080"/>
        <w:jc w:val="both"/>
        <w:rPr>
          <w:rFonts w:ascii="Arial" w:hAnsi="Arial" w:cs="Arial"/>
          <w:sz w:val="24"/>
          <w:szCs w:val="24"/>
        </w:rPr>
      </w:pPr>
    </w:p>
    <w:p w14:paraId="5654010D" w14:textId="77777777" w:rsidR="001148E3" w:rsidRPr="00541EE8" w:rsidRDefault="00541EE8" w:rsidP="00EC66B9">
      <w:pPr>
        <w:pStyle w:val="Prrafodelista"/>
        <w:numPr>
          <w:ilvl w:val="0"/>
          <w:numId w:val="2"/>
        </w:numPr>
        <w:jc w:val="both"/>
        <w:rPr>
          <w:rFonts w:ascii="Arial" w:hAnsi="Arial" w:cs="Arial"/>
          <w:sz w:val="24"/>
          <w:szCs w:val="24"/>
        </w:rPr>
      </w:pPr>
      <w:r>
        <w:rPr>
          <w:rFonts w:ascii="Arial" w:hAnsi="Arial" w:cs="Arial"/>
          <w:b/>
          <w:bCs/>
          <w:sz w:val="24"/>
          <w:szCs w:val="24"/>
        </w:rPr>
        <w:t>ANTECEDENTES.</w:t>
      </w:r>
    </w:p>
    <w:p w14:paraId="6FB92669" w14:textId="77777777" w:rsidR="00541EE8" w:rsidRDefault="00541EE8" w:rsidP="00EC66B9">
      <w:pPr>
        <w:jc w:val="both"/>
        <w:rPr>
          <w:rFonts w:ascii="Arial" w:hAnsi="Arial" w:cs="Arial"/>
          <w:sz w:val="24"/>
          <w:szCs w:val="24"/>
        </w:rPr>
      </w:pPr>
    </w:p>
    <w:p w14:paraId="2D03906B" w14:textId="77777777" w:rsidR="00541EE8" w:rsidRPr="00541EE8" w:rsidRDefault="00541EE8" w:rsidP="00EC66B9">
      <w:pPr>
        <w:spacing w:after="0" w:line="240" w:lineRule="auto"/>
        <w:jc w:val="both"/>
        <w:rPr>
          <w:rFonts w:ascii="Arial" w:eastAsia="Times New Roman" w:hAnsi="Arial" w:cs="Arial"/>
          <w:i/>
          <w:sz w:val="24"/>
          <w:szCs w:val="24"/>
          <w:lang w:eastAsia="es-MX"/>
        </w:rPr>
      </w:pPr>
      <w:r w:rsidRPr="00541EE8">
        <w:rPr>
          <w:rFonts w:ascii="Arial" w:eastAsia="Times New Roman" w:hAnsi="Arial" w:cs="Arial"/>
          <w:sz w:val="24"/>
          <w:szCs w:val="24"/>
          <w:lang w:eastAsia="es-MX"/>
        </w:rPr>
        <w:t>Según Ricardo Cortés Ontiveros en su tesis “</w:t>
      </w:r>
      <w:r w:rsidRPr="00541EE8">
        <w:rPr>
          <w:rFonts w:ascii="Arial" w:eastAsia="Times New Roman" w:hAnsi="Arial" w:cs="Arial"/>
          <w:i/>
          <w:sz w:val="24"/>
          <w:szCs w:val="24"/>
          <w:lang w:eastAsia="es-MX"/>
        </w:rPr>
        <w:t xml:space="preserve">Régimen laboral para los organismos descentralizados” para optar al título de Licenciado en Derecho, Litoffset </w:t>
      </w:r>
    </w:p>
    <w:p w14:paraId="7CC81F86" w14:textId="77777777" w:rsidR="00541EE8" w:rsidRPr="00541EE8" w:rsidRDefault="00541EE8" w:rsidP="00EC66B9">
      <w:pPr>
        <w:spacing w:after="0" w:line="240" w:lineRule="auto"/>
        <w:jc w:val="both"/>
        <w:rPr>
          <w:rFonts w:ascii="Arial" w:eastAsia="Times New Roman" w:hAnsi="Arial" w:cs="Arial"/>
          <w:sz w:val="24"/>
          <w:szCs w:val="24"/>
          <w:lang w:eastAsia="es-MX"/>
        </w:rPr>
      </w:pPr>
      <w:r w:rsidRPr="00541EE8">
        <w:rPr>
          <w:rFonts w:ascii="Arial" w:eastAsia="Times New Roman" w:hAnsi="Arial" w:cs="Arial"/>
          <w:i/>
          <w:sz w:val="24"/>
          <w:szCs w:val="24"/>
          <w:lang w:eastAsia="es-MX"/>
        </w:rPr>
        <w:t xml:space="preserve">Internacional, México, 1991, </w:t>
      </w:r>
      <w:r w:rsidRPr="00541EE8">
        <w:rPr>
          <w:rFonts w:ascii="Arial" w:eastAsia="Times New Roman" w:hAnsi="Arial" w:cs="Arial"/>
          <w:sz w:val="24"/>
          <w:szCs w:val="24"/>
          <w:lang w:eastAsia="es-MX"/>
        </w:rPr>
        <w:t>tomada de la revista 244 de la Facultad de Derecho de la UNAM, la historia de la humanidad nos muestra que uno de los fundamentos del nacimiento de la democracia moderna es el principio de la libertad de expresión, el cual fue uno de los más valiosos instrumentos contra el antiguo régimen y el Estado absoluto. Es dentro del amplio universo de la libertad, donde haya la de pensamiento y expresión, de la que fluye el derecho a la información; en él confluyen varias libertades: la de opinión, la de expresión, la de prensa y la de información.</w:t>
      </w:r>
    </w:p>
    <w:p w14:paraId="246E62E6" w14:textId="77777777" w:rsidR="00541EE8" w:rsidRPr="00541EE8" w:rsidRDefault="00541EE8" w:rsidP="00EC66B9">
      <w:pPr>
        <w:spacing w:after="0" w:line="240" w:lineRule="auto"/>
        <w:jc w:val="both"/>
        <w:rPr>
          <w:rFonts w:ascii="Arial" w:eastAsia="Times New Roman" w:hAnsi="Arial" w:cs="Arial"/>
          <w:sz w:val="24"/>
          <w:szCs w:val="24"/>
          <w:lang w:eastAsia="es-MX"/>
        </w:rPr>
      </w:pPr>
    </w:p>
    <w:p w14:paraId="39D4D7EA" w14:textId="77777777" w:rsidR="00541EE8" w:rsidRPr="00541EE8" w:rsidRDefault="00541EE8" w:rsidP="00EC66B9">
      <w:pPr>
        <w:spacing w:after="0" w:line="240" w:lineRule="auto"/>
        <w:jc w:val="both"/>
        <w:rPr>
          <w:rFonts w:ascii="Arial" w:eastAsia="Times New Roman" w:hAnsi="Arial" w:cs="Arial"/>
          <w:sz w:val="24"/>
          <w:szCs w:val="24"/>
          <w:lang w:eastAsia="es-MX"/>
        </w:rPr>
      </w:pPr>
      <w:r w:rsidRPr="00541EE8">
        <w:rPr>
          <w:rFonts w:ascii="Arial" w:eastAsia="Times New Roman" w:hAnsi="Arial" w:cs="Arial"/>
          <w:sz w:val="24"/>
          <w:szCs w:val="24"/>
          <w:lang w:eastAsia="es-MX"/>
        </w:rPr>
        <w:t>De esta última, derivan los derechos a investigar información, a recibir información y a difundir información. Los dos primeros se refieren al derecho a recibir información veraz y oportuna de los medios de comunicación, mientras que el derecho —público subjetivo del gobernado— a recibir e investigar información, pero en posesión del Estado, es el que se traduce en el derecho de acceso a la información pública, mismo que a su vez, tiene su vertiente de transparencia.</w:t>
      </w:r>
    </w:p>
    <w:p w14:paraId="356BF4FD" w14:textId="77777777" w:rsidR="00541EE8" w:rsidRPr="00541EE8" w:rsidRDefault="00541EE8" w:rsidP="00EC66B9">
      <w:pPr>
        <w:spacing w:after="0" w:line="240" w:lineRule="auto"/>
        <w:jc w:val="both"/>
        <w:rPr>
          <w:rFonts w:ascii="Arial" w:eastAsia="Times New Roman" w:hAnsi="Arial" w:cs="Arial"/>
          <w:sz w:val="24"/>
          <w:szCs w:val="24"/>
          <w:lang w:eastAsia="es-MX"/>
        </w:rPr>
      </w:pPr>
    </w:p>
    <w:p w14:paraId="09A2649B" w14:textId="77777777" w:rsidR="00541EE8" w:rsidRPr="00541EE8" w:rsidRDefault="00541EE8" w:rsidP="00EC66B9">
      <w:pPr>
        <w:spacing w:after="0" w:line="240" w:lineRule="auto"/>
        <w:jc w:val="both"/>
        <w:rPr>
          <w:rFonts w:ascii="Arial" w:eastAsia="Times New Roman" w:hAnsi="Arial" w:cs="Arial"/>
          <w:sz w:val="24"/>
          <w:szCs w:val="24"/>
          <w:lang w:eastAsia="es-MX"/>
        </w:rPr>
      </w:pPr>
    </w:p>
    <w:p w14:paraId="35FA47DB" w14:textId="77777777" w:rsidR="00541EE8" w:rsidRPr="00541EE8" w:rsidRDefault="00541EE8" w:rsidP="00EC66B9">
      <w:pPr>
        <w:spacing w:after="0" w:line="240" w:lineRule="auto"/>
        <w:jc w:val="both"/>
        <w:rPr>
          <w:rFonts w:ascii="Arial" w:eastAsia="Times New Roman" w:hAnsi="Arial" w:cs="Arial"/>
          <w:sz w:val="24"/>
          <w:szCs w:val="24"/>
          <w:lang w:eastAsia="es-MX"/>
        </w:rPr>
      </w:pPr>
      <w:r w:rsidRPr="00541EE8">
        <w:rPr>
          <w:rFonts w:ascii="Arial" w:eastAsia="Times New Roman" w:hAnsi="Arial" w:cs="Arial"/>
          <w:sz w:val="24"/>
          <w:szCs w:val="24"/>
          <w:lang w:eastAsia="es-MX"/>
        </w:rPr>
        <w:t>Transparentar la gestión pública, como sostiene Kate Doyle, “implica favorecer la rendición de cuentas a los ciudadanos, de manera que puedan evaluar el desempeño de las entidades del gobierno y contribuir a la democratización de la sociedad mexicana y a la plena vigencia del Estado de Derecho.”</w:t>
      </w:r>
    </w:p>
    <w:p w14:paraId="5DA36337" w14:textId="77777777" w:rsidR="00541EE8" w:rsidRPr="00541EE8" w:rsidRDefault="00541EE8" w:rsidP="00EC66B9">
      <w:pPr>
        <w:spacing w:after="0" w:line="240" w:lineRule="auto"/>
        <w:jc w:val="both"/>
        <w:rPr>
          <w:rFonts w:ascii="Arial" w:eastAsia="Times New Roman" w:hAnsi="Arial" w:cs="Arial"/>
          <w:sz w:val="24"/>
          <w:szCs w:val="24"/>
          <w:lang w:eastAsia="es-MX"/>
        </w:rPr>
      </w:pPr>
    </w:p>
    <w:p w14:paraId="602219D5" w14:textId="77777777" w:rsidR="00541EE8" w:rsidRPr="00541EE8" w:rsidRDefault="00541EE8" w:rsidP="00EC66B9">
      <w:pPr>
        <w:autoSpaceDE w:val="0"/>
        <w:autoSpaceDN w:val="0"/>
        <w:adjustRightInd w:val="0"/>
        <w:spacing w:after="0" w:line="240" w:lineRule="auto"/>
        <w:jc w:val="both"/>
        <w:rPr>
          <w:rFonts w:ascii="Arial" w:hAnsi="Arial" w:cs="Arial"/>
          <w:sz w:val="24"/>
          <w:szCs w:val="24"/>
        </w:rPr>
      </w:pPr>
      <w:r w:rsidRPr="00541EE8">
        <w:rPr>
          <w:rFonts w:ascii="Arial" w:eastAsia="Times New Roman" w:hAnsi="Arial" w:cs="Arial"/>
          <w:sz w:val="24"/>
          <w:szCs w:val="24"/>
          <w:lang w:eastAsia="es-MX"/>
        </w:rPr>
        <w:t>Por su parte Joaquín García Hernández nos hace la referencia que: “</w:t>
      </w:r>
      <w:r w:rsidRPr="00541EE8">
        <w:rPr>
          <w:rFonts w:ascii="Arial" w:hAnsi="Arial" w:cs="Arial"/>
          <w:sz w:val="24"/>
          <w:szCs w:val="24"/>
        </w:rPr>
        <w:t xml:space="preserve">Desde el siglo XX hasta la actualidad, la transparencia se ha convertido en un tema fundamental para los países desarrollados, los cuales cuentan con mecanismos eficaces para hacer de sus funcionarios entes que brinden información a la ciudadanía, y con ello, ésta haga que respondan por sus decisiones y actos.” </w:t>
      </w:r>
      <w:r w:rsidRPr="00541EE8">
        <w:rPr>
          <w:rFonts w:ascii="Arial" w:hAnsi="Arial" w:cs="Arial"/>
          <w:i/>
          <w:sz w:val="24"/>
          <w:szCs w:val="24"/>
        </w:rPr>
        <w:t>Estos</w:t>
      </w:r>
      <w:r w:rsidRPr="00541EE8">
        <w:rPr>
          <w:rFonts w:ascii="Arial" w:hAnsi="Arial" w:cs="Arial"/>
          <w:sz w:val="24"/>
          <w:szCs w:val="24"/>
        </w:rPr>
        <w:t xml:space="preserve"> hechos marcaron un punto de ruptura, en el cual, la sociedad comienza a demandar resultados del sector gubernamental. Es aquí donde comienza a nacer la rendición de cuentas de manera formal, y con esta, una de sus principales herramientas es decir la transparencia.” </w:t>
      </w:r>
    </w:p>
    <w:p w14:paraId="1745ECF4" w14:textId="77777777" w:rsidR="00541EE8" w:rsidRPr="00541EE8" w:rsidRDefault="00541EE8" w:rsidP="00EC66B9">
      <w:pPr>
        <w:autoSpaceDE w:val="0"/>
        <w:autoSpaceDN w:val="0"/>
        <w:adjustRightInd w:val="0"/>
        <w:spacing w:after="0" w:line="240" w:lineRule="auto"/>
        <w:jc w:val="both"/>
        <w:rPr>
          <w:rFonts w:ascii="Arial" w:hAnsi="Arial" w:cs="Arial"/>
          <w:sz w:val="24"/>
          <w:szCs w:val="24"/>
        </w:rPr>
      </w:pPr>
    </w:p>
    <w:p w14:paraId="06ED9108" w14:textId="6E0D55CA" w:rsidR="00541EE8" w:rsidRPr="00541EE8" w:rsidRDefault="00541EE8" w:rsidP="00EC66B9">
      <w:pPr>
        <w:autoSpaceDE w:val="0"/>
        <w:autoSpaceDN w:val="0"/>
        <w:adjustRightInd w:val="0"/>
        <w:spacing w:after="0" w:line="240" w:lineRule="auto"/>
        <w:jc w:val="both"/>
        <w:rPr>
          <w:rFonts w:ascii="Arial" w:hAnsi="Arial" w:cs="Arial"/>
          <w:sz w:val="24"/>
          <w:szCs w:val="24"/>
        </w:rPr>
      </w:pPr>
      <w:r w:rsidRPr="00541EE8">
        <w:rPr>
          <w:rFonts w:ascii="Arial" w:hAnsi="Arial" w:cs="Arial"/>
          <w:sz w:val="24"/>
          <w:szCs w:val="24"/>
        </w:rPr>
        <w:t xml:space="preserve">Aunado a esto ya se venían dando una serie de recomendaciones y propuestas por parte de organismos de la sociedad civil, organismos internacionales y multilaterales, entre otros, para dar inicio a un proceso de fomento de la transparencia en la administración pública. Su objetivo era intentar clarificar el </w:t>
      </w:r>
      <w:r w:rsidRPr="00541EE8">
        <w:rPr>
          <w:rFonts w:ascii="Arial" w:hAnsi="Arial" w:cs="Arial"/>
          <w:sz w:val="24"/>
          <w:szCs w:val="24"/>
        </w:rPr>
        <w:lastRenderedPageBreak/>
        <w:t xml:space="preserve">nebuloso andamiaje de las competencias y regulaciones de la administración pública mexicana. De tal manera que la transparencia y la rendición de cuentas se </w:t>
      </w:r>
    </w:p>
    <w:p w14:paraId="62E18C43" w14:textId="77777777" w:rsidR="00541EE8" w:rsidRPr="00541EE8" w:rsidRDefault="00541EE8" w:rsidP="00EC66B9">
      <w:pPr>
        <w:autoSpaceDE w:val="0"/>
        <w:autoSpaceDN w:val="0"/>
        <w:adjustRightInd w:val="0"/>
        <w:spacing w:after="0" w:line="240" w:lineRule="auto"/>
        <w:jc w:val="both"/>
        <w:rPr>
          <w:rFonts w:ascii="Arial" w:eastAsia="Times New Roman" w:hAnsi="Arial" w:cs="Arial"/>
          <w:sz w:val="24"/>
          <w:szCs w:val="24"/>
          <w:lang w:eastAsia="es-MX"/>
        </w:rPr>
      </w:pPr>
      <w:r w:rsidRPr="00541EE8">
        <w:rPr>
          <w:rFonts w:ascii="Arial" w:hAnsi="Arial" w:cs="Arial"/>
          <w:sz w:val="24"/>
          <w:szCs w:val="24"/>
        </w:rPr>
        <w:t>plantearon como una condición necesaria para la consolidación de la democracia en el país.</w:t>
      </w:r>
    </w:p>
    <w:p w14:paraId="01CED490" w14:textId="77777777" w:rsidR="00E819AE" w:rsidRDefault="00E819AE" w:rsidP="00EC66B9">
      <w:pPr>
        <w:autoSpaceDE w:val="0"/>
        <w:autoSpaceDN w:val="0"/>
        <w:adjustRightInd w:val="0"/>
        <w:spacing w:after="0" w:line="240" w:lineRule="auto"/>
        <w:jc w:val="both"/>
        <w:rPr>
          <w:rFonts w:ascii="Arial" w:eastAsia="Times New Roman" w:hAnsi="Arial" w:cs="Arial"/>
          <w:sz w:val="24"/>
          <w:szCs w:val="24"/>
          <w:lang w:eastAsia="es-MX"/>
        </w:rPr>
      </w:pPr>
    </w:p>
    <w:p w14:paraId="013278A1" w14:textId="77777777" w:rsidR="000C2462" w:rsidRDefault="00541EE8" w:rsidP="00EC66B9">
      <w:pPr>
        <w:autoSpaceDE w:val="0"/>
        <w:autoSpaceDN w:val="0"/>
        <w:adjustRightInd w:val="0"/>
        <w:spacing w:after="0" w:line="240" w:lineRule="auto"/>
        <w:jc w:val="both"/>
        <w:rPr>
          <w:rFonts w:ascii="Arial" w:hAnsi="Arial" w:cs="Arial"/>
          <w:sz w:val="24"/>
          <w:szCs w:val="24"/>
        </w:rPr>
      </w:pPr>
      <w:r w:rsidRPr="00541EE8">
        <w:rPr>
          <w:rFonts w:ascii="Arial" w:eastAsia="Times New Roman" w:hAnsi="Arial" w:cs="Arial"/>
          <w:sz w:val="24"/>
          <w:szCs w:val="24"/>
          <w:lang w:eastAsia="es-MX"/>
        </w:rPr>
        <w:t xml:space="preserve">El 30 de abril de 2002 se crea la Ley Federal de Transparencia y Acceso a la Información Pública Gubernamental, y se instrumentaliza el organismo autónomo </w:t>
      </w:r>
      <w:r w:rsidRPr="00541EE8">
        <w:rPr>
          <w:rFonts w:ascii="Arial" w:hAnsi="Arial" w:cs="Arial"/>
          <w:sz w:val="24"/>
          <w:szCs w:val="24"/>
        </w:rPr>
        <w:t xml:space="preserve">denominado </w:t>
      </w:r>
      <w:r w:rsidRPr="00541EE8">
        <w:rPr>
          <w:rFonts w:ascii="Arial" w:hAnsi="Arial" w:cs="Arial"/>
          <w:b/>
          <w:sz w:val="24"/>
          <w:szCs w:val="24"/>
        </w:rPr>
        <w:t>Instituto Federal de Transparencia y Acceso a la Información IFAI</w:t>
      </w:r>
      <w:r w:rsidRPr="00541EE8">
        <w:rPr>
          <w:rFonts w:ascii="Arial" w:hAnsi="Arial" w:cs="Arial"/>
          <w:sz w:val="24"/>
          <w:szCs w:val="24"/>
        </w:rPr>
        <w:t xml:space="preserve"> el 11 de junio de 2003 según el Diario Oficial de la Federación. </w:t>
      </w:r>
    </w:p>
    <w:p w14:paraId="2C3EDBD5" w14:textId="77777777" w:rsidR="000C2462" w:rsidRDefault="000C2462" w:rsidP="00EC66B9">
      <w:pPr>
        <w:autoSpaceDE w:val="0"/>
        <w:autoSpaceDN w:val="0"/>
        <w:adjustRightInd w:val="0"/>
        <w:spacing w:after="0" w:line="240" w:lineRule="auto"/>
        <w:jc w:val="both"/>
        <w:rPr>
          <w:rFonts w:ascii="Arial" w:hAnsi="Arial" w:cs="Arial"/>
          <w:sz w:val="24"/>
          <w:szCs w:val="24"/>
        </w:rPr>
      </w:pPr>
    </w:p>
    <w:p w14:paraId="76BD5334" w14:textId="084A7A34" w:rsidR="00541EE8" w:rsidRPr="00541EE8" w:rsidRDefault="00541EE8" w:rsidP="00EC66B9">
      <w:pPr>
        <w:autoSpaceDE w:val="0"/>
        <w:autoSpaceDN w:val="0"/>
        <w:adjustRightInd w:val="0"/>
        <w:spacing w:after="0" w:line="240" w:lineRule="auto"/>
        <w:jc w:val="both"/>
        <w:rPr>
          <w:rStyle w:val="Textoennegrita"/>
          <w:rFonts w:ascii="Arial" w:hAnsi="Arial" w:cs="Arial"/>
          <w:sz w:val="24"/>
          <w:szCs w:val="24"/>
        </w:rPr>
      </w:pPr>
      <w:r w:rsidRPr="00541EE8">
        <w:rPr>
          <w:rFonts w:ascii="Arial" w:hAnsi="Arial" w:cs="Arial"/>
          <w:sz w:val="24"/>
          <w:szCs w:val="24"/>
        </w:rPr>
        <w:t>Por su parte en</w:t>
      </w:r>
      <w:r w:rsidRPr="00541EE8">
        <w:rPr>
          <w:rFonts w:ascii="Arial" w:eastAsia="Times New Roman" w:hAnsi="Arial" w:cs="Arial"/>
          <w:sz w:val="24"/>
          <w:szCs w:val="24"/>
          <w:lang w:eastAsia="es-MX"/>
        </w:rPr>
        <w:t xml:space="preserve"> Guanajuato fue hasta el </w:t>
      </w:r>
      <w:r w:rsidRPr="00541EE8">
        <w:rPr>
          <w:rFonts w:ascii="Arial" w:hAnsi="Arial" w:cs="Arial"/>
          <w:sz w:val="24"/>
          <w:szCs w:val="24"/>
        </w:rPr>
        <w:t xml:space="preserve">29 de julio de 2003 cuando por medio del decreto 198, publicado en el Periódico Oficial del Estado de Guanajuato No. 120 segunda parte, se publicó la </w:t>
      </w:r>
      <w:r w:rsidRPr="00541EE8">
        <w:rPr>
          <w:rFonts w:ascii="Arial" w:hAnsi="Arial" w:cs="Arial"/>
          <w:b/>
          <w:sz w:val="24"/>
          <w:szCs w:val="24"/>
        </w:rPr>
        <w:t>LEY DE ACCESO A LA INFORMACIÒN PUBLICA</w:t>
      </w:r>
      <w:r w:rsidRPr="00541EE8">
        <w:rPr>
          <w:rFonts w:ascii="Arial" w:hAnsi="Arial" w:cs="Arial"/>
          <w:sz w:val="24"/>
          <w:szCs w:val="24"/>
        </w:rPr>
        <w:t xml:space="preserve"> </w:t>
      </w:r>
      <w:r w:rsidRPr="00541EE8">
        <w:rPr>
          <w:rStyle w:val="Textoennegrita"/>
          <w:rFonts w:ascii="Arial" w:hAnsi="Arial" w:cs="Arial"/>
          <w:sz w:val="24"/>
          <w:szCs w:val="24"/>
        </w:rPr>
        <w:t>PARA EL ESTADO Y LOS MUNICIPIOS DE GUANAJUATO.</w:t>
      </w:r>
    </w:p>
    <w:p w14:paraId="582DE941" w14:textId="77777777" w:rsidR="00541EE8" w:rsidRPr="00541EE8" w:rsidRDefault="00541EE8" w:rsidP="00EC66B9">
      <w:pPr>
        <w:pStyle w:val="Textoindependiente"/>
        <w:rPr>
          <w:rStyle w:val="Textoennegrita"/>
          <w:rFonts w:ascii="Arial" w:hAnsi="Arial" w:cs="Arial"/>
          <w:sz w:val="24"/>
        </w:rPr>
      </w:pPr>
    </w:p>
    <w:p w14:paraId="745A3AA7" w14:textId="19192BF2" w:rsidR="00541EE8" w:rsidRPr="00541EE8" w:rsidRDefault="00541EE8" w:rsidP="00EC66B9">
      <w:pPr>
        <w:pStyle w:val="Textoindependiente"/>
        <w:rPr>
          <w:rStyle w:val="Textoennegrita"/>
          <w:rFonts w:ascii="Arial" w:hAnsi="Arial" w:cs="Arial"/>
          <w:sz w:val="24"/>
        </w:rPr>
      </w:pPr>
      <w:r w:rsidRPr="00541EE8">
        <w:rPr>
          <w:rStyle w:val="Textoennegrita"/>
          <w:rFonts w:ascii="Arial" w:hAnsi="Arial" w:cs="Arial"/>
          <w:sz w:val="24"/>
        </w:rPr>
        <w:t xml:space="preserve">Con posterioridad se ha intentado mejorar cada vez más la ley en comento, hasta llegar a las leyes vigentes tanto en la Federación como en el Estado.  </w:t>
      </w:r>
      <w:r w:rsidR="00502539">
        <w:rPr>
          <w:rStyle w:val="Textoennegrita"/>
          <w:rFonts w:ascii="Arial" w:hAnsi="Arial" w:cs="Arial"/>
          <w:sz w:val="24"/>
        </w:rPr>
        <w:t>Estas leyes se mencionan Enel marco jurídico</w:t>
      </w:r>
    </w:p>
    <w:p w14:paraId="448902EB" w14:textId="77777777" w:rsidR="00541EE8" w:rsidRPr="00541EE8" w:rsidRDefault="00541EE8" w:rsidP="00EC66B9">
      <w:pPr>
        <w:pStyle w:val="Textoindependiente"/>
        <w:rPr>
          <w:rStyle w:val="Textoennegrita"/>
          <w:rFonts w:ascii="Arial" w:hAnsi="Arial" w:cs="Arial"/>
          <w:sz w:val="24"/>
        </w:rPr>
      </w:pPr>
    </w:p>
    <w:p w14:paraId="5741BABA" w14:textId="51F73DCE" w:rsidR="00541EE8" w:rsidRDefault="00541EE8" w:rsidP="00EC66B9">
      <w:pPr>
        <w:jc w:val="both"/>
        <w:rPr>
          <w:rFonts w:ascii="Arial" w:hAnsi="Arial" w:cs="Arial"/>
          <w:bCs/>
          <w:sz w:val="24"/>
          <w:szCs w:val="24"/>
        </w:rPr>
      </w:pPr>
      <w:r w:rsidRPr="00541EE8">
        <w:rPr>
          <w:rStyle w:val="Textoennegrita"/>
          <w:rFonts w:ascii="Arial" w:hAnsi="Arial" w:cs="Arial"/>
          <w:b w:val="0"/>
          <w:bCs w:val="0"/>
          <w:sz w:val="24"/>
          <w:szCs w:val="24"/>
        </w:rPr>
        <w:t xml:space="preserve">En el caso particular de San Francisco del Rincón, </w:t>
      </w:r>
      <w:r w:rsidR="00502539" w:rsidRPr="00541EE8">
        <w:rPr>
          <w:rStyle w:val="Textoennegrita"/>
          <w:rFonts w:ascii="Arial" w:hAnsi="Arial" w:cs="Arial"/>
          <w:b w:val="0"/>
          <w:bCs w:val="0"/>
          <w:sz w:val="24"/>
          <w:szCs w:val="24"/>
        </w:rPr>
        <w:t>Gato</w:t>
      </w:r>
      <w:r w:rsidRPr="00541EE8">
        <w:rPr>
          <w:rStyle w:val="Textoennegrita"/>
          <w:rFonts w:ascii="Arial" w:hAnsi="Arial" w:cs="Arial"/>
          <w:b w:val="0"/>
          <w:bCs w:val="0"/>
          <w:sz w:val="24"/>
          <w:szCs w:val="24"/>
        </w:rPr>
        <w:t xml:space="preserve">., solo </w:t>
      </w:r>
      <w:r w:rsidR="00502539" w:rsidRPr="00541EE8">
        <w:rPr>
          <w:rStyle w:val="Textoennegrita"/>
          <w:rFonts w:ascii="Arial" w:hAnsi="Arial" w:cs="Arial"/>
          <w:b w:val="0"/>
          <w:bCs w:val="0"/>
          <w:sz w:val="24"/>
          <w:szCs w:val="24"/>
        </w:rPr>
        <w:t>contá</w:t>
      </w:r>
      <w:r w:rsidR="00502539">
        <w:rPr>
          <w:rStyle w:val="Textoennegrita"/>
          <w:rFonts w:ascii="Arial" w:hAnsi="Arial" w:cs="Arial"/>
          <w:b w:val="0"/>
          <w:bCs w:val="0"/>
          <w:sz w:val="24"/>
          <w:szCs w:val="24"/>
        </w:rPr>
        <w:t>ba</w:t>
      </w:r>
      <w:r w:rsidR="00502539" w:rsidRPr="00541EE8">
        <w:rPr>
          <w:rStyle w:val="Textoennegrita"/>
          <w:rFonts w:ascii="Arial" w:hAnsi="Arial" w:cs="Arial"/>
          <w:b w:val="0"/>
          <w:bCs w:val="0"/>
          <w:sz w:val="24"/>
          <w:szCs w:val="24"/>
        </w:rPr>
        <w:t>mos</w:t>
      </w:r>
      <w:r w:rsidRPr="00541EE8">
        <w:rPr>
          <w:rStyle w:val="Textoennegrita"/>
          <w:rFonts w:ascii="Arial" w:hAnsi="Arial" w:cs="Arial"/>
          <w:b w:val="0"/>
          <w:bCs w:val="0"/>
          <w:sz w:val="24"/>
          <w:szCs w:val="24"/>
        </w:rPr>
        <w:t xml:space="preserve"> con el </w:t>
      </w:r>
      <w:r w:rsidRPr="00541EE8">
        <w:rPr>
          <w:rFonts w:ascii="Arial" w:hAnsi="Arial" w:cs="Arial"/>
          <w:bCs/>
          <w:sz w:val="24"/>
          <w:szCs w:val="24"/>
        </w:rPr>
        <w:t>Reglamento de la Unidad de Acceso a la Información Pública del Municipio de San Francisco Del Rincón, Guanajuato que fue publicado en el Periódico Oficial No. 138 el día 27 de agosto del 2004</w:t>
      </w:r>
      <w:r>
        <w:rPr>
          <w:rFonts w:ascii="Arial" w:hAnsi="Arial" w:cs="Arial"/>
          <w:bCs/>
          <w:sz w:val="24"/>
          <w:szCs w:val="24"/>
        </w:rPr>
        <w:t>.</w:t>
      </w:r>
      <w:r w:rsidR="00967723">
        <w:rPr>
          <w:rFonts w:ascii="Arial" w:hAnsi="Arial" w:cs="Arial"/>
          <w:bCs/>
          <w:sz w:val="24"/>
          <w:szCs w:val="24"/>
        </w:rPr>
        <w:t xml:space="preserve"> Actualmente ya se cuenta con el “Reglamento de la Unidad de Transparencia de San Francisco del Rincón, Gto.</w:t>
      </w:r>
      <w:r w:rsidR="00C86B52">
        <w:rPr>
          <w:rFonts w:ascii="Arial" w:hAnsi="Arial" w:cs="Arial"/>
          <w:bCs/>
          <w:sz w:val="24"/>
          <w:szCs w:val="24"/>
        </w:rPr>
        <w:t>”</w:t>
      </w:r>
      <w:r w:rsidR="00967723">
        <w:rPr>
          <w:rFonts w:ascii="Arial" w:hAnsi="Arial" w:cs="Arial"/>
          <w:bCs/>
          <w:sz w:val="24"/>
          <w:szCs w:val="24"/>
        </w:rPr>
        <w:t xml:space="preserve"> Que fue publicado el 20 de noviembre de 2019 en el </w:t>
      </w:r>
      <w:r w:rsidR="00502539">
        <w:rPr>
          <w:rFonts w:ascii="Arial" w:hAnsi="Arial" w:cs="Arial"/>
          <w:bCs/>
          <w:sz w:val="24"/>
          <w:szCs w:val="24"/>
        </w:rPr>
        <w:t>P</w:t>
      </w:r>
      <w:r w:rsidR="00967723">
        <w:rPr>
          <w:rFonts w:ascii="Arial" w:hAnsi="Arial" w:cs="Arial"/>
          <w:bCs/>
          <w:sz w:val="24"/>
          <w:szCs w:val="24"/>
        </w:rPr>
        <w:t xml:space="preserve">eriódico </w:t>
      </w:r>
      <w:r w:rsidR="00502539">
        <w:rPr>
          <w:rFonts w:ascii="Arial" w:hAnsi="Arial" w:cs="Arial"/>
          <w:bCs/>
          <w:sz w:val="24"/>
          <w:szCs w:val="24"/>
        </w:rPr>
        <w:t>O</w:t>
      </w:r>
      <w:r w:rsidR="00967723">
        <w:rPr>
          <w:rFonts w:ascii="Arial" w:hAnsi="Arial" w:cs="Arial"/>
          <w:bCs/>
          <w:sz w:val="24"/>
          <w:szCs w:val="24"/>
        </w:rPr>
        <w:t>ficial</w:t>
      </w:r>
      <w:r w:rsidR="00502539">
        <w:rPr>
          <w:rFonts w:ascii="Arial" w:hAnsi="Arial" w:cs="Arial"/>
          <w:bCs/>
          <w:sz w:val="24"/>
          <w:szCs w:val="24"/>
        </w:rPr>
        <w:t xml:space="preserve"> del Estado en su</w:t>
      </w:r>
      <w:r w:rsidR="00967723">
        <w:rPr>
          <w:rFonts w:ascii="Arial" w:hAnsi="Arial" w:cs="Arial"/>
          <w:bCs/>
          <w:sz w:val="24"/>
          <w:szCs w:val="24"/>
        </w:rPr>
        <w:t xml:space="preserve"> No. 232</w:t>
      </w:r>
      <w:r w:rsidR="00502539">
        <w:rPr>
          <w:rFonts w:ascii="Arial" w:hAnsi="Arial" w:cs="Arial"/>
          <w:bCs/>
          <w:sz w:val="24"/>
          <w:szCs w:val="24"/>
        </w:rPr>
        <w:t>.</w:t>
      </w:r>
    </w:p>
    <w:p w14:paraId="0FA544BE" w14:textId="77777777" w:rsidR="00541EE8" w:rsidRDefault="00541EE8" w:rsidP="00EC66B9">
      <w:pPr>
        <w:jc w:val="both"/>
        <w:rPr>
          <w:rFonts w:ascii="Arial" w:hAnsi="Arial" w:cs="Arial"/>
          <w:bCs/>
          <w:sz w:val="24"/>
          <w:szCs w:val="24"/>
        </w:rPr>
      </w:pPr>
    </w:p>
    <w:p w14:paraId="524AF853" w14:textId="77777777" w:rsidR="00CA59E0" w:rsidRDefault="00CA59E0" w:rsidP="00EC66B9">
      <w:pPr>
        <w:jc w:val="both"/>
        <w:rPr>
          <w:rFonts w:ascii="Arial" w:hAnsi="Arial" w:cs="Arial"/>
          <w:bCs/>
          <w:sz w:val="24"/>
          <w:szCs w:val="24"/>
        </w:rPr>
      </w:pPr>
    </w:p>
    <w:p w14:paraId="2125770C" w14:textId="77777777" w:rsidR="00CA59E0" w:rsidRDefault="00CA59E0" w:rsidP="00EC66B9">
      <w:pPr>
        <w:jc w:val="both"/>
        <w:rPr>
          <w:rFonts w:ascii="Arial" w:hAnsi="Arial" w:cs="Arial"/>
          <w:bCs/>
          <w:sz w:val="24"/>
          <w:szCs w:val="24"/>
        </w:rPr>
      </w:pPr>
    </w:p>
    <w:p w14:paraId="3554DA9B" w14:textId="77777777" w:rsidR="00CA59E0" w:rsidRDefault="00CA59E0" w:rsidP="00EC66B9">
      <w:pPr>
        <w:jc w:val="both"/>
        <w:rPr>
          <w:rFonts w:ascii="Arial" w:hAnsi="Arial" w:cs="Arial"/>
          <w:bCs/>
          <w:sz w:val="24"/>
          <w:szCs w:val="24"/>
        </w:rPr>
      </w:pPr>
    </w:p>
    <w:p w14:paraId="13533E95" w14:textId="150ADD2F" w:rsidR="00CA59E0" w:rsidRDefault="00CA59E0" w:rsidP="00EC66B9">
      <w:pPr>
        <w:jc w:val="both"/>
        <w:rPr>
          <w:rFonts w:ascii="Arial" w:hAnsi="Arial" w:cs="Arial"/>
          <w:bCs/>
          <w:sz w:val="24"/>
          <w:szCs w:val="24"/>
        </w:rPr>
      </w:pPr>
    </w:p>
    <w:p w14:paraId="5CD40347" w14:textId="4C8EA544" w:rsidR="00502539" w:rsidRDefault="00502539" w:rsidP="00EC66B9">
      <w:pPr>
        <w:jc w:val="both"/>
        <w:rPr>
          <w:rFonts w:ascii="Arial" w:hAnsi="Arial" w:cs="Arial"/>
          <w:bCs/>
          <w:sz w:val="24"/>
          <w:szCs w:val="24"/>
        </w:rPr>
      </w:pPr>
    </w:p>
    <w:p w14:paraId="1766FFD1" w14:textId="6570ADCB" w:rsidR="00502539" w:rsidRDefault="00502539" w:rsidP="00EC66B9">
      <w:pPr>
        <w:jc w:val="both"/>
        <w:rPr>
          <w:rFonts w:ascii="Arial" w:hAnsi="Arial" w:cs="Arial"/>
          <w:bCs/>
          <w:sz w:val="24"/>
          <w:szCs w:val="24"/>
        </w:rPr>
      </w:pPr>
    </w:p>
    <w:p w14:paraId="2EC83FC8" w14:textId="534398DF" w:rsidR="00502539" w:rsidRDefault="00502539" w:rsidP="00EC66B9">
      <w:pPr>
        <w:jc w:val="both"/>
        <w:rPr>
          <w:rFonts w:ascii="Arial" w:hAnsi="Arial" w:cs="Arial"/>
          <w:bCs/>
          <w:sz w:val="24"/>
          <w:szCs w:val="24"/>
        </w:rPr>
      </w:pPr>
    </w:p>
    <w:p w14:paraId="634C8C36" w14:textId="0AABCE5C" w:rsidR="00502539" w:rsidRDefault="00502539" w:rsidP="00EC66B9">
      <w:pPr>
        <w:jc w:val="both"/>
        <w:rPr>
          <w:rFonts w:ascii="Arial" w:hAnsi="Arial" w:cs="Arial"/>
          <w:bCs/>
          <w:sz w:val="24"/>
          <w:szCs w:val="24"/>
        </w:rPr>
      </w:pPr>
    </w:p>
    <w:p w14:paraId="7C18519F" w14:textId="4C00356D" w:rsidR="00502539" w:rsidRDefault="00502539" w:rsidP="00EC66B9">
      <w:pPr>
        <w:jc w:val="both"/>
        <w:rPr>
          <w:rFonts w:ascii="Arial" w:hAnsi="Arial" w:cs="Arial"/>
          <w:bCs/>
          <w:sz w:val="24"/>
          <w:szCs w:val="24"/>
        </w:rPr>
      </w:pPr>
    </w:p>
    <w:p w14:paraId="3F0E6965" w14:textId="26EE1685" w:rsidR="00502539" w:rsidRDefault="00502539" w:rsidP="00EC66B9">
      <w:pPr>
        <w:jc w:val="both"/>
        <w:rPr>
          <w:rFonts w:ascii="Arial" w:hAnsi="Arial" w:cs="Arial"/>
          <w:bCs/>
          <w:sz w:val="24"/>
          <w:szCs w:val="24"/>
        </w:rPr>
      </w:pPr>
    </w:p>
    <w:p w14:paraId="16E2A318" w14:textId="0F977ABB" w:rsidR="00502539" w:rsidRDefault="00502539" w:rsidP="00EC66B9">
      <w:pPr>
        <w:jc w:val="both"/>
        <w:rPr>
          <w:rFonts w:ascii="Arial" w:hAnsi="Arial" w:cs="Arial"/>
          <w:bCs/>
          <w:sz w:val="24"/>
          <w:szCs w:val="24"/>
        </w:rPr>
      </w:pPr>
    </w:p>
    <w:p w14:paraId="414C1573" w14:textId="1EDFBB7D" w:rsidR="00502539" w:rsidRDefault="00502539" w:rsidP="00EC66B9">
      <w:pPr>
        <w:jc w:val="both"/>
        <w:rPr>
          <w:rFonts w:ascii="Arial" w:hAnsi="Arial" w:cs="Arial"/>
          <w:bCs/>
          <w:sz w:val="24"/>
          <w:szCs w:val="24"/>
        </w:rPr>
      </w:pPr>
    </w:p>
    <w:p w14:paraId="082874AB" w14:textId="77777777" w:rsidR="00502539" w:rsidRDefault="00502539" w:rsidP="00EC66B9">
      <w:pPr>
        <w:jc w:val="both"/>
        <w:rPr>
          <w:rFonts w:ascii="Arial" w:hAnsi="Arial" w:cs="Arial"/>
          <w:bCs/>
          <w:sz w:val="24"/>
          <w:szCs w:val="24"/>
        </w:rPr>
      </w:pPr>
    </w:p>
    <w:p w14:paraId="7B949E89" w14:textId="77777777" w:rsidR="00CA59E0" w:rsidRDefault="00CA59E0" w:rsidP="00EC66B9">
      <w:pPr>
        <w:jc w:val="both"/>
        <w:rPr>
          <w:rFonts w:ascii="Arial" w:hAnsi="Arial" w:cs="Arial"/>
          <w:bCs/>
          <w:sz w:val="24"/>
          <w:szCs w:val="24"/>
        </w:rPr>
      </w:pPr>
    </w:p>
    <w:p w14:paraId="0F92E7C2" w14:textId="77777777" w:rsidR="00CA59E0" w:rsidRDefault="00CA59E0" w:rsidP="00EC66B9">
      <w:pPr>
        <w:jc w:val="both"/>
        <w:rPr>
          <w:rFonts w:ascii="Arial" w:hAnsi="Arial" w:cs="Arial"/>
          <w:bCs/>
          <w:sz w:val="24"/>
          <w:szCs w:val="24"/>
        </w:rPr>
      </w:pPr>
    </w:p>
    <w:p w14:paraId="11D1A5DE" w14:textId="77777777" w:rsidR="00CA59E0" w:rsidRDefault="00CA59E0" w:rsidP="00EC66B9">
      <w:pPr>
        <w:jc w:val="both"/>
        <w:rPr>
          <w:rFonts w:ascii="Arial" w:hAnsi="Arial" w:cs="Arial"/>
          <w:bCs/>
          <w:sz w:val="24"/>
          <w:szCs w:val="24"/>
        </w:rPr>
      </w:pPr>
    </w:p>
    <w:p w14:paraId="2EAF04CE" w14:textId="77777777" w:rsidR="00541EE8" w:rsidRDefault="00574B32" w:rsidP="00EC66B9">
      <w:pPr>
        <w:pStyle w:val="Prrafodelista"/>
        <w:numPr>
          <w:ilvl w:val="0"/>
          <w:numId w:val="2"/>
        </w:numPr>
        <w:jc w:val="both"/>
        <w:rPr>
          <w:rFonts w:ascii="Arial" w:hAnsi="Arial" w:cs="Arial"/>
          <w:b/>
          <w:sz w:val="24"/>
          <w:szCs w:val="24"/>
        </w:rPr>
      </w:pPr>
      <w:r w:rsidRPr="00574B32">
        <w:rPr>
          <w:rFonts w:ascii="Arial" w:hAnsi="Arial" w:cs="Arial"/>
          <w:b/>
          <w:sz w:val="24"/>
          <w:szCs w:val="24"/>
        </w:rPr>
        <w:t>MISION</w:t>
      </w:r>
    </w:p>
    <w:p w14:paraId="0B5813CD" w14:textId="77777777" w:rsidR="00574B32" w:rsidRPr="00F52178" w:rsidRDefault="00574B32" w:rsidP="00EC66B9">
      <w:pPr>
        <w:spacing w:after="0" w:line="240" w:lineRule="auto"/>
        <w:jc w:val="both"/>
        <w:rPr>
          <w:rFonts w:ascii="Arial" w:eastAsia="Times New Roman" w:hAnsi="Arial" w:cs="Arial"/>
          <w:b/>
          <w:sz w:val="24"/>
          <w:szCs w:val="24"/>
          <w:lang w:eastAsia="es-MX"/>
        </w:rPr>
      </w:pPr>
    </w:p>
    <w:p w14:paraId="4CFC6575" w14:textId="24C0CA13" w:rsidR="00574B32" w:rsidRPr="00F52178" w:rsidRDefault="00574B32" w:rsidP="00EC66B9">
      <w:pPr>
        <w:pStyle w:val="Sinespaciado1"/>
        <w:jc w:val="both"/>
        <w:rPr>
          <w:rFonts w:ascii="Arial" w:hAnsi="Arial" w:cs="Arial"/>
          <w:sz w:val="24"/>
          <w:szCs w:val="24"/>
          <w:lang w:eastAsia="es-MX"/>
        </w:rPr>
      </w:pPr>
      <w:r w:rsidRPr="00F52178">
        <w:rPr>
          <w:rFonts w:ascii="Arial" w:hAnsi="Arial" w:cs="Arial"/>
          <w:sz w:val="24"/>
          <w:szCs w:val="24"/>
          <w:lang w:eastAsia="es-MX"/>
        </w:rPr>
        <w:t xml:space="preserve">Garantizar el derecho de acceso a la información pública, el cumplimiento a las obligaciones de transparencia y el resguardo y </w:t>
      </w:r>
      <w:r w:rsidR="001E247D">
        <w:rPr>
          <w:rFonts w:ascii="Arial" w:hAnsi="Arial" w:cs="Arial"/>
          <w:sz w:val="24"/>
          <w:szCs w:val="24"/>
          <w:lang w:eastAsia="es-MX"/>
        </w:rPr>
        <w:t>privacidad</w:t>
      </w:r>
      <w:r w:rsidRPr="00F52178">
        <w:rPr>
          <w:rFonts w:ascii="Arial" w:hAnsi="Arial" w:cs="Arial"/>
          <w:sz w:val="24"/>
          <w:szCs w:val="24"/>
          <w:lang w:eastAsia="es-MX"/>
        </w:rPr>
        <w:t xml:space="preserve"> de los datos personales, todo ello fundamentado en la</w:t>
      </w:r>
      <w:r>
        <w:rPr>
          <w:rFonts w:ascii="Arial" w:hAnsi="Arial" w:cs="Arial"/>
          <w:sz w:val="24"/>
          <w:szCs w:val="24"/>
          <w:lang w:eastAsia="es-MX"/>
        </w:rPr>
        <w:t>s leyes vigentes en la materia. I</w:t>
      </w:r>
      <w:r w:rsidRPr="00F52178">
        <w:rPr>
          <w:rFonts w:ascii="Arial" w:hAnsi="Arial" w:cs="Arial"/>
          <w:sz w:val="24"/>
          <w:szCs w:val="24"/>
          <w:lang w:eastAsia="es-MX"/>
        </w:rPr>
        <w:t>mpulsando la cultura de la transparencia desde edades tempranas y fortalecer la rendición de cuentas por parte del gobierno municipal.</w:t>
      </w:r>
    </w:p>
    <w:p w14:paraId="09CD0602" w14:textId="77777777" w:rsidR="00574B32" w:rsidRPr="00F52178" w:rsidRDefault="00574B32" w:rsidP="00EC66B9">
      <w:pPr>
        <w:spacing w:after="0" w:line="240" w:lineRule="auto"/>
        <w:jc w:val="both"/>
        <w:rPr>
          <w:rFonts w:ascii="Arial" w:eastAsia="Times New Roman" w:hAnsi="Arial" w:cs="Arial"/>
          <w:sz w:val="24"/>
          <w:szCs w:val="24"/>
          <w:lang w:eastAsia="es-MX"/>
        </w:rPr>
      </w:pPr>
    </w:p>
    <w:p w14:paraId="196C3FAA" w14:textId="77777777" w:rsidR="00574B32" w:rsidRPr="00F52178" w:rsidRDefault="00574B32" w:rsidP="00EC66B9">
      <w:pPr>
        <w:spacing w:after="0" w:line="240" w:lineRule="auto"/>
        <w:jc w:val="both"/>
        <w:rPr>
          <w:rFonts w:ascii="Arial" w:eastAsia="Times New Roman" w:hAnsi="Arial" w:cs="Arial"/>
          <w:sz w:val="24"/>
          <w:szCs w:val="24"/>
          <w:lang w:eastAsia="es-MX"/>
        </w:rPr>
      </w:pPr>
    </w:p>
    <w:p w14:paraId="68D3146D" w14:textId="77777777" w:rsidR="00574B32" w:rsidRPr="00574B32" w:rsidRDefault="00574B32" w:rsidP="00EC66B9">
      <w:pPr>
        <w:pStyle w:val="Prrafodelista"/>
        <w:numPr>
          <w:ilvl w:val="0"/>
          <w:numId w:val="2"/>
        </w:numPr>
        <w:spacing w:after="0" w:line="240" w:lineRule="auto"/>
        <w:jc w:val="both"/>
        <w:rPr>
          <w:rFonts w:ascii="Arial" w:eastAsia="Times New Roman" w:hAnsi="Arial" w:cs="Arial"/>
          <w:b/>
          <w:sz w:val="24"/>
          <w:szCs w:val="24"/>
          <w:lang w:eastAsia="es-MX"/>
        </w:rPr>
      </w:pPr>
      <w:r w:rsidRPr="00574B32">
        <w:rPr>
          <w:rFonts w:ascii="Arial" w:eastAsia="Times New Roman" w:hAnsi="Arial" w:cs="Arial"/>
          <w:b/>
          <w:sz w:val="24"/>
          <w:szCs w:val="24"/>
          <w:lang w:eastAsia="es-MX"/>
        </w:rPr>
        <w:t>VISIÓN</w:t>
      </w:r>
    </w:p>
    <w:p w14:paraId="04C3983B" w14:textId="77777777" w:rsidR="00574B32" w:rsidRPr="00F52178" w:rsidRDefault="00574B32" w:rsidP="00EC66B9">
      <w:pPr>
        <w:spacing w:after="0" w:line="240" w:lineRule="auto"/>
        <w:jc w:val="both"/>
        <w:rPr>
          <w:rFonts w:ascii="Arial" w:eastAsia="Times New Roman" w:hAnsi="Arial" w:cs="Arial"/>
          <w:b/>
          <w:sz w:val="24"/>
          <w:szCs w:val="24"/>
          <w:lang w:eastAsia="es-MX"/>
        </w:rPr>
      </w:pPr>
    </w:p>
    <w:p w14:paraId="5EB3C1DC" w14:textId="77777777" w:rsidR="00574B32" w:rsidRDefault="00574B32" w:rsidP="00EC66B9">
      <w:p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Lograr el acceso a la información pública; contribuyendo así a la confianza en las instituciones públicas y la continua rendición de cuentas en beneficio de la sociedad sin violentar la Ley de Protección de Datos Personales para el Estado de Guanajuato</w:t>
      </w:r>
      <w:r>
        <w:rPr>
          <w:rFonts w:ascii="Arial" w:eastAsia="Times New Roman" w:hAnsi="Arial" w:cs="Arial"/>
          <w:sz w:val="24"/>
          <w:szCs w:val="24"/>
          <w:lang w:eastAsia="es-MX"/>
        </w:rPr>
        <w:t>.</w:t>
      </w:r>
    </w:p>
    <w:p w14:paraId="3120F821" w14:textId="77777777" w:rsidR="00574B32" w:rsidRDefault="00574B32" w:rsidP="00EC66B9">
      <w:pPr>
        <w:spacing w:after="0" w:line="240" w:lineRule="auto"/>
        <w:jc w:val="both"/>
        <w:rPr>
          <w:rFonts w:ascii="Arial" w:eastAsia="Times New Roman" w:hAnsi="Arial" w:cs="Arial"/>
          <w:sz w:val="24"/>
          <w:szCs w:val="24"/>
          <w:lang w:eastAsia="es-MX"/>
        </w:rPr>
      </w:pPr>
    </w:p>
    <w:p w14:paraId="58DBD058" w14:textId="77777777" w:rsidR="00574B32" w:rsidRDefault="00574B32" w:rsidP="00EC66B9">
      <w:pPr>
        <w:spacing w:after="0" w:line="240" w:lineRule="auto"/>
        <w:jc w:val="both"/>
        <w:rPr>
          <w:rFonts w:ascii="Arial" w:eastAsia="Times New Roman" w:hAnsi="Arial" w:cs="Arial"/>
          <w:sz w:val="24"/>
          <w:szCs w:val="24"/>
          <w:lang w:eastAsia="es-MX"/>
        </w:rPr>
      </w:pPr>
    </w:p>
    <w:p w14:paraId="03D4AF51" w14:textId="77777777" w:rsidR="00574B32" w:rsidRPr="00574B32" w:rsidRDefault="00574B32" w:rsidP="00EC66B9">
      <w:pPr>
        <w:pStyle w:val="Prrafodelista"/>
        <w:numPr>
          <w:ilvl w:val="0"/>
          <w:numId w:val="2"/>
        </w:numPr>
        <w:spacing w:after="0" w:line="240" w:lineRule="auto"/>
        <w:jc w:val="both"/>
        <w:rPr>
          <w:rFonts w:ascii="Arial" w:eastAsia="Times New Roman" w:hAnsi="Arial" w:cs="Arial"/>
          <w:b/>
          <w:sz w:val="24"/>
          <w:szCs w:val="24"/>
          <w:lang w:eastAsia="es-MX"/>
        </w:rPr>
      </w:pPr>
      <w:r w:rsidRPr="00574B32">
        <w:rPr>
          <w:rFonts w:ascii="Arial" w:eastAsia="Times New Roman" w:hAnsi="Arial" w:cs="Arial"/>
          <w:b/>
          <w:sz w:val="24"/>
          <w:szCs w:val="24"/>
          <w:lang w:eastAsia="es-MX"/>
        </w:rPr>
        <w:t>VALORES</w:t>
      </w:r>
    </w:p>
    <w:p w14:paraId="115666C2" w14:textId="77777777" w:rsidR="00574B32" w:rsidRPr="00F52178" w:rsidRDefault="00574B32" w:rsidP="00EC66B9">
      <w:pPr>
        <w:spacing w:after="0" w:line="240" w:lineRule="auto"/>
        <w:jc w:val="both"/>
        <w:rPr>
          <w:rFonts w:ascii="Arial" w:eastAsia="Times New Roman" w:hAnsi="Arial" w:cs="Arial"/>
          <w:sz w:val="24"/>
          <w:szCs w:val="24"/>
          <w:lang w:eastAsia="es-MX"/>
        </w:rPr>
      </w:pPr>
    </w:p>
    <w:p w14:paraId="3AB0DA06"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ETICA</w:t>
      </w:r>
    </w:p>
    <w:p w14:paraId="2DA8DED7" w14:textId="77777777" w:rsidR="00574B32" w:rsidRPr="00F52178" w:rsidRDefault="00574B32" w:rsidP="00EC66B9">
      <w:pPr>
        <w:pStyle w:val="Prrafodelista"/>
        <w:spacing w:after="0" w:line="240" w:lineRule="auto"/>
        <w:ind w:left="1440"/>
        <w:jc w:val="both"/>
        <w:rPr>
          <w:rFonts w:ascii="Arial" w:eastAsia="Times New Roman" w:hAnsi="Arial" w:cs="Arial"/>
          <w:sz w:val="24"/>
          <w:szCs w:val="24"/>
          <w:lang w:eastAsia="es-MX"/>
        </w:rPr>
      </w:pPr>
    </w:p>
    <w:p w14:paraId="42799C99"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EQUIDAD</w:t>
      </w:r>
    </w:p>
    <w:p w14:paraId="4E795FCA" w14:textId="77777777" w:rsidR="00574B32" w:rsidRPr="00915FE5" w:rsidRDefault="00574B32" w:rsidP="00EC66B9">
      <w:pPr>
        <w:pStyle w:val="Prrafodelista"/>
        <w:jc w:val="both"/>
        <w:rPr>
          <w:rFonts w:ascii="Arial" w:eastAsia="Times New Roman" w:hAnsi="Arial" w:cs="Arial"/>
          <w:sz w:val="24"/>
          <w:szCs w:val="24"/>
          <w:lang w:eastAsia="es-MX"/>
        </w:rPr>
      </w:pPr>
    </w:p>
    <w:p w14:paraId="215CA9CB"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RESPONSABILIDAD</w:t>
      </w:r>
    </w:p>
    <w:p w14:paraId="7AEA8950" w14:textId="77777777" w:rsidR="00574B32" w:rsidRPr="00915FE5" w:rsidRDefault="00574B32" w:rsidP="00EC66B9">
      <w:pPr>
        <w:pStyle w:val="Prrafodelista"/>
        <w:jc w:val="both"/>
        <w:rPr>
          <w:rFonts w:ascii="Arial" w:eastAsia="Times New Roman" w:hAnsi="Arial" w:cs="Arial"/>
          <w:sz w:val="24"/>
          <w:szCs w:val="24"/>
          <w:lang w:eastAsia="es-MX"/>
        </w:rPr>
      </w:pPr>
    </w:p>
    <w:p w14:paraId="12A2C796"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HONESTIDAD</w:t>
      </w:r>
    </w:p>
    <w:p w14:paraId="09CF9359" w14:textId="77777777" w:rsidR="00574B32" w:rsidRPr="00915FE5" w:rsidRDefault="00574B32" w:rsidP="00EC66B9">
      <w:pPr>
        <w:pStyle w:val="Prrafodelista"/>
        <w:jc w:val="both"/>
        <w:rPr>
          <w:rFonts w:ascii="Arial" w:eastAsia="Times New Roman" w:hAnsi="Arial" w:cs="Arial"/>
          <w:sz w:val="24"/>
          <w:szCs w:val="24"/>
          <w:lang w:eastAsia="es-MX"/>
        </w:rPr>
      </w:pPr>
    </w:p>
    <w:p w14:paraId="7B54663D"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DISCIPLINA</w:t>
      </w:r>
    </w:p>
    <w:p w14:paraId="6FE3391A" w14:textId="77777777" w:rsidR="00574B32" w:rsidRPr="00915FE5" w:rsidRDefault="00574B32" w:rsidP="00EC66B9">
      <w:pPr>
        <w:pStyle w:val="Prrafodelista"/>
        <w:jc w:val="both"/>
        <w:rPr>
          <w:rFonts w:ascii="Arial" w:eastAsia="Times New Roman" w:hAnsi="Arial" w:cs="Arial"/>
          <w:sz w:val="24"/>
          <w:szCs w:val="24"/>
          <w:lang w:eastAsia="es-MX"/>
        </w:rPr>
      </w:pPr>
    </w:p>
    <w:p w14:paraId="7B129FE4"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HONRADEZ</w:t>
      </w:r>
    </w:p>
    <w:p w14:paraId="148CDB00" w14:textId="77777777" w:rsidR="00574B32" w:rsidRPr="00915FE5" w:rsidRDefault="00574B32" w:rsidP="00EC66B9">
      <w:pPr>
        <w:pStyle w:val="Prrafodelista"/>
        <w:jc w:val="both"/>
        <w:rPr>
          <w:rFonts w:ascii="Arial" w:eastAsia="Times New Roman" w:hAnsi="Arial" w:cs="Arial"/>
          <w:sz w:val="24"/>
          <w:szCs w:val="24"/>
          <w:lang w:eastAsia="es-MX"/>
        </w:rPr>
      </w:pPr>
    </w:p>
    <w:p w14:paraId="7ABA5B80"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EFICACIA</w:t>
      </w:r>
    </w:p>
    <w:p w14:paraId="5A5528CC" w14:textId="77777777" w:rsidR="00574B32" w:rsidRPr="00915FE5" w:rsidRDefault="00574B32" w:rsidP="00EC66B9">
      <w:pPr>
        <w:pStyle w:val="Prrafodelista"/>
        <w:jc w:val="both"/>
        <w:rPr>
          <w:rFonts w:ascii="Arial" w:eastAsia="Times New Roman" w:hAnsi="Arial" w:cs="Arial"/>
          <w:sz w:val="24"/>
          <w:szCs w:val="24"/>
          <w:lang w:eastAsia="es-MX"/>
        </w:rPr>
      </w:pPr>
    </w:p>
    <w:p w14:paraId="100AF826"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EFICIENCIA</w:t>
      </w:r>
    </w:p>
    <w:p w14:paraId="0FDE7BB6" w14:textId="77777777" w:rsidR="00574B32" w:rsidRPr="00915FE5" w:rsidRDefault="00574B32" w:rsidP="00EC66B9">
      <w:pPr>
        <w:pStyle w:val="Prrafodelista"/>
        <w:jc w:val="both"/>
        <w:rPr>
          <w:rFonts w:ascii="Arial" w:eastAsia="Times New Roman" w:hAnsi="Arial" w:cs="Arial"/>
          <w:sz w:val="24"/>
          <w:szCs w:val="24"/>
          <w:lang w:eastAsia="es-MX"/>
        </w:rPr>
      </w:pPr>
    </w:p>
    <w:p w14:paraId="653CA78B"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RESPETO</w:t>
      </w:r>
    </w:p>
    <w:p w14:paraId="62F462B3" w14:textId="77777777" w:rsidR="00574B32" w:rsidRPr="00D8168B" w:rsidRDefault="00574B32" w:rsidP="00EC66B9">
      <w:pPr>
        <w:spacing w:after="0" w:line="240" w:lineRule="auto"/>
        <w:jc w:val="both"/>
        <w:rPr>
          <w:rFonts w:ascii="Arial" w:eastAsia="Times New Roman" w:hAnsi="Arial" w:cs="Arial"/>
          <w:sz w:val="24"/>
          <w:szCs w:val="24"/>
          <w:lang w:eastAsia="es-MX"/>
        </w:rPr>
      </w:pPr>
    </w:p>
    <w:p w14:paraId="547B59BF"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SUSTENTABILIDAD</w:t>
      </w:r>
    </w:p>
    <w:p w14:paraId="1B2EE3BC" w14:textId="77777777" w:rsidR="00574B32" w:rsidRPr="00D8168B" w:rsidRDefault="00574B32" w:rsidP="00EC66B9">
      <w:pPr>
        <w:pStyle w:val="Prrafodelista"/>
        <w:jc w:val="both"/>
        <w:rPr>
          <w:rFonts w:ascii="Arial" w:eastAsia="Times New Roman" w:hAnsi="Arial" w:cs="Arial"/>
          <w:sz w:val="24"/>
          <w:szCs w:val="24"/>
          <w:lang w:eastAsia="es-MX"/>
        </w:rPr>
      </w:pPr>
    </w:p>
    <w:p w14:paraId="70E3539F"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TRANSPARENCIA</w:t>
      </w:r>
    </w:p>
    <w:p w14:paraId="5C0C0108" w14:textId="77777777" w:rsidR="00E819AE" w:rsidRPr="00E819AE" w:rsidRDefault="00E819AE" w:rsidP="00EC66B9">
      <w:pPr>
        <w:pStyle w:val="Prrafodelista"/>
        <w:jc w:val="both"/>
        <w:rPr>
          <w:rFonts w:ascii="Arial" w:eastAsia="Times New Roman" w:hAnsi="Arial" w:cs="Arial"/>
          <w:sz w:val="24"/>
          <w:szCs w:val="24"/>
          <w:lang w:eastAsia="es-MX"/>
        </w:rPr>
      </w:pPr>
    </w:p>
    <w:p w14:paraId="53907CED" w14:textId="77777777" w:rsidR="00E819AE" w:rsidRDefault="00E819AE" w:rsidP="00EC66B9">
      <w:pPr>
        <w:spacing w:after="0" w:line="240" w:lineRule="auto"/>
        <w:jc w:val="both"/>
        <w:rPr>
          <w:rFonts w:ascii="Arial" w:eastAsia="Times New Roman" w:hAnsi="Arial" w:cs="Arial"/>
          <w:sz w:val="24"/>
          <w:szCs w:val="24"/>
          <w:lang w:eastAsia="es-MX"/>
        </w:rPr>
      </w:pPr>
    </w:p>
    <w:p w14:paraId="691574F3" w14:textId="77777777" w:rsidR="00E819AE" w:rsidRPr="00E819AE" w:rsidRDefault="00E819AE" w:rsidP="00EC66B9">
      <w:pPr>
        <w:spacing w:after="0" w:line="240" w:lineRule="auto"/>
        <w:jc w:val="both"/>
        <w:rPr>
          <w:rFonts w:ascii="Arial" w:eastAsia="Times New Roman" w:hAnsi="Arial" w:cs="Arial"/>
          <w:sz w:val="24"/>
          <w:szCs w:val="24"/>
          <w:lang w:eastAsia="es-MX"/>
        </w:rPr>
      </w:pPr>
    </w:p>
    <w:p w14:paraId="77347AD8" w14:textId="77777777" w:rsidR="00574B32" w:rsidRDefault="00574B32" w:rsidP="00EC66B9">
      <w:pPr>
        <w:spacing w:after="0" w:line="240" w:lineRule="auto"/>
        <w:jc w:val="both"/>
        <w:rPr>
          <w:rFonts w:ascii="Arial" w:eastAsia="Times New Roman" w:hAnsi="Arial" w:cs="Arial"/>
          <w:sz w:val="24"/>
          <w:szCs w:val="24"/>
          <w:lang w:eastAsia="es-MX"/>
        </w:rPr>
      </w:pPr>
    </w:p>
    <w:p w14:paraId="3359B83D" w14:textId="77777777" w:rsidR="00574B32" w:rsidRDefault="00574B32" w:rsidP="00EC66B9">
      <w:pPr>
        <w:spacing w:after="0" w:line="240" w:lineRule="auto"/>
        <w:jc w:val="both"/>
        <w:rPr>
          <w:rFonts w:ascii="Arial" w:eastAsia="Times New Roman" w:hAnsi="Arial" w:cs="Arial"/>
          <w:sz w:val="24"/>
          <w:szCs w:val="24"/>
          <w:lang w:eastAsia="es-MX"/>
        </w:rPr>
      </w:pPr>
    </w:p>
    <w:p w14:paraId="13FDDB19" w14:textId="77777777" w:rsidR="00DF3338" w:rsidRDefault="00DF3338" w:rsidP="00EC66B9">
      <w:pPr>
        <w:pStyle w:val="Prrafodelista"/>
        <w:numPr>
          <w:ilvl w:val="0"/>
          <w:numId w:val="2"/>
        </w:numPr>
        <w:jc w:val="both"/>
        <w:rPr>
          <w:rFonts w:ascii="Arial" w:hAnsi="Arial" w:cs="Arial"/>
          <w:b/>
          <w:bCs/>
          <w:sz w:val="28"/>
          <w:szCs w:val="28"/>
        </w:rPr>
      </w:pPr>
      <w:r w:rsidRPr="00DF3338">
        <w:rPr>
          <w:rFonts w:ascii="Arial" w:hAnsi="Arial" w:cs="Arial"/>
          <w:b/>
          <w:bCs/>
          <w:sz w:val="28"/>
          <w:szCs w:val="28"/>
        </w:rPr>
        <w:t>Marco Jurídic</w:t>
      </w:r>
      <w:r>
        <w:rPr>
          <w:rFonts w:ascii="Arial" w:hAnsi="Arial" w:cs="Arial"/>
          <w:b/>
          <w:bCs/>
          <w:sz w:val="28"/>
          <w:szCs w:val="28"/>
        </w:rPr>
        <w:t>o.</w:t>
      </w:r>
    </w:p>
    <w:p w14:paraId="0CCB06E2" w14:textId="77777777" w:rsidR="00BC51E0" w:rsidRDefault="00BC51E0" w:rsidP="00EC66B9">
      <w:pPr>
        <w:pStyle w:val="Prrafodelista"/>
        <w:ind w:left="1080"/>
        <w:jc w:val="both"/>
        <w:rPr>
          <w:rFonts w:ascii="Arial" w:hAnsi="Arial" w:cs="Arial"/>
          <w:b/>
          <w:bCs/>
          <w:sz w:val="28"/>
          <w:szCs w:val="28"/>
        </w:rPr>
      </w:pPr>
    </w:p>
    <w:p w14:paraId="63D3B370" w14:textId="729CF41E" w:rsidR="00BC51E0" w:rsidRPr="00F52178" w:rsidRDefault="00BC51E0" w:rsidP="00EC66B9">
      <w:pPr>
        <w:pStyle w:val="Textosinformato"/>
        <w:jc w:val="both"/>
        <w:rPr>
          <w:rFonts w:ascii="Arial" w:eastAsia="MS Mincho" w:hAnsi="Arial" w:cs="Arial"/>
          <w:b/>
          <w:bCs/>
          <w:sz w:val="24"/>
          <w:szCs w:val="24"/>
          <w:lang w:val="es-MX"/>
        </w:rPr>
      </w:pPr>
      <w:r w:rsidRPr="00F52178">
        <w:rPr>
          <w:rFonts w:ascii="Arial" w:hAnsi="Arial" w:cs="Arial"/>
          <w:sz w:val="24"/>
          <w:szCs w:val="24"/>
          <w:lang w:eastAsia="es-MX"/>
        </w:rPr>
        <w:t xml:space="preserve">1.- Constitución </w:t>
      </w:r>
      <w:r w:rsidRPr="00F52178">
        <w:rPr>
          <w:rFonts w:ascii="Arial" w:hAnsi="Arial" w:cs="Arial"/>
          <w:sz w:val="24"/>
          <w:szCs w:val="24"/>
          <w:lang w:val="es-ES" w:eastAsia="es-MX"/>
        </w:rPr>
        <w:t xml:space="preserve">Política </w:t>
      </w:r>
      <w:r w:rsidRPr="00F52178">
        <w:rPr>
          <w:rFonts w:ascii="Arial" w:hAnsi="Arial" w:cs="Arial"/>
          <w:sz w:val="24"/>
          <w:szCs w:val="24"/>
          <w:lang w:eastAsia="es-MX"/>
        </w:rPr>
        <w:t xml:space="preserve">de los Estados Unidos Mexicanos. </w:t>
      </w:r>
      <w:r w:rsidRPr="00F52178">
        <w:rPr>
          <w:rFonts w:ascii="Arial" w:hAnsi="Arial" w:cs="Arial"/>
          <w:sz w:val="24"/>
          <w:szCs w:val="24"/>
          <w:lang w:val="es-ES" w:eastAsia="es-MX"/>
        </w:rPr>
        <w:t>(</w:t>
      </w:r>
      <w:r w:rsidRPr="00F52178">
        <w:rPr>
          <w:rFonts w:ascii="Arial" w:hAnsi="Arial" w:cs="Arial"/>
          <w:b/>
          <w:sz w:val="24"/>
          <w:szCs w:val="24"/>
        </w:rPr>
        <w:t xml:space="preserve">Última reforma </w:t>
      </w:r>
      <w:r w:rsidRPr="00D55E2C">
        <w:rPr>
          <w:rFonts w:ascii="Arial" w:hAnsi="Arial" w:cs="Arial"/>
          <w:b/>
          <w:sz w:val="24"/>
          <w:szCs w:val="24"/>
        </w:rPr>
        <w:t xml:space="preserve">publicada </w:t>
      </w:r>
      <w:r w:rsidR="00D55E2C" w:rsidRPr="00D55E2C">
        <w:rPr>
          <w:rFonts w:ascii="Arial" w:hAnsi="Arial" w:cs="Arial"/>
          <w:b/>
          <w:color w:val="000000"/>
          <w:sz w:val="24"/>
          <w:szCs w:val="24"/>
          <w:shd w:val="clear" w:color="auto" w:fill="FFFFFF"/>
        </w:rPr>
        <w:t>DOF 11/03/2021</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14:paraId="4B97B763" w14:textId="77777777" w:rsidR="00BC51E0" w:rsidRPr="00F52178" w:rsidRDefault="00BC51E0" w:rsidP="00EC66B9">
      <w:pPr>
        <w:spacing w:after="0" w:line="240" w:lineRule="auto"/>
        <w:jc w:val="both"/>
        <w:rPr>
          <w:rFonts w:ascii="Arial" w:eastAsia="Times New Roman" w:hAnsi="Arial" w:cs="Arial"/>
          <w:sz w:val="24"/>
          <w:szCs w:val="24"/>
          <w:lang w:eastAsia="es-MX"/>
        </w:rPr>
      </w:pPr>
    </w:p>
    <w:p w14:paraId="166339CB" w14:textId="7EF20673" w:rsidR="00BC51E0" w:rsidRPr="00F52178" w:rsidRDefault="00BC51E0" w:rsidP="00EC66B9">
      <w:pPr>
        <w:pStyle w:val="Textosinformato"/>
        <w:jc w:val="both"/>
        <w:rPr>
          <w:rFonts w:ascii="Arial" w:hAnsi="Arial" w:cs="Arial"/>
          <w:b/>
          <w:sz w:val="24"/>
          <w:szCs w:val="24"/>
          <w:lang w:val="es-MX"/>
        </w:rPr>
      </w:pPr>
      <w:r w:rsidRPr="00F52178">
        <w:rPr>
          <w:rFonts w:ascii="Arial" w:hAnsi="Arial" w:cs="Arial"/>
          <w:sz w:val="24"/>
          <w:szCs w:val="24"/>
          <w:lang w:eastAsia="es-MX"/>
        </w:rPr>
        <w:t xml:space="preserve">2.- Constitución del Estado de Guanajuato. </w:t>
      </w:r>
      <w:r w:rsidRPr="00F52178">
        <w:rPr>
          <w:rFonts w:ascii="Arial" w:hAnsi="Arial" w:cs="Arial"/>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w:t>
      </w:r>
      <w:r w:rsidR="00A471C6">
        <w:rPr>
          <w:rFonts w:ascii="Arial" w:hAnsi="Arial" w:cs="Arial"/>
          <w:b/>
          <w:sz w:val="24"/>
          <w:szCs w:val="24"/>
          <w:lang w:val="es-ES"/>
        </w:rPr>
        <w:t>179 segunda</w:t>
      </w:r>
      <w:r w:rsidRPr="00F52178">
        <w:rPr>
          <w:rFonts w:ascii="Arial" w:hAnsi="Arial" w:cs="Arial"/>
          <w:b/>
          <w:sz w:val="24"/>
          <w:szCs w:val="24"/>
          <w:lang w:val="es-ES"/>
        </w:rPr>
        <w:t xml:space="preserve"> parte</w:t>
      </w:r>
      <w:r w:rsidRPr="00F52178">
        <w:rPr>
          <w:rFonts w:ascii="Arial" w:hAnsi="Arial" w:cs="Arial"/>
          <w:b/>
          <w:sz w:val="24"/>
          <w:szCs w:val="24"/>
        </w:rPr>
        <w:t xml:space="preserve"> </w:t>
      </w:r>
      <w:r w:rsidR="00A471C6">
        <w:rPr>
          <w:rFonts w:ascii="Arial" w:hAnsi="Arial" w:cs="Arial"/>
          <w:b/>
          <w:sz w:val="24"/>
          <w:szCs w:val="24"/>
          <w:lang w:val="es-MX"/>
        </w:rPr>
        <w:t>07</w:t>
      </w:r>
      <w:r w:rsidRPr="00F52178">
        <w:rPr>
          <w:rFonts w:ascii="Arial" w:eastAsia="MS Mincho" w:hAnsi="Arial" w:cs="Arial"/>
          <w:b/>
          <w:bCs/>
          <w:sz w:val="24"/>
          <w:szCs w:val="24"/>
          <w:lang w:val="es-MX"/>
        </w:rPr>
        <w:t>-</w:t>
      </w:r>
      <w:r w:rsidR="00A471C6">
        <w:rPr>
          <w:rFonts w:ascii="Arial" w:eastAsia="MS Mincho" w:hAnsi="Arial" w:cs="Arial"/>
          <w:b/>
          <w:bCs/>
          <w:sz w:val="24"/>
          <w:szCs w:val="24"/>
          <w:lang w:val="es-MX"/>
        </w:rPr>
        <w:t>09-2020</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14:paraId="77ACD8A4" w14:textId="77777777" w:rsidR="00BC51E0" w:rsidRPr="00F52178" w:rsidRDefault="00BC51E0" w:rsidP="00EC66B9">
      <w:pPr>
        <w:spacing w:after="0" w:line="240" w:lineRule="auto"/>
        <w:jc w:val="both"/>
        <w:rPr>
          <w:rFonts w:ascii="Arial" w:eastAsia="Times New Roman" w:hAnsi="Arial" w:cs="Arial"/>
          <w:sz w:val="24"/>
          <w:szCs w:val="24"/>
          <w:lang w:eastAsia="es-MX"/>
        </w:rPr>
      </w:pPr>
    </w:p>
    <w:p w14:paraId="3CFFF8C0" w14:textId="2DD1D237" w:rsidR="00BC51E0" w:rsidRPr="00F52178" w:rsidRDefault="00BC51E0" w:rsidP="00EC66B9">
      <w:pPr>
        <w:pStyle w:val="Textosinformato"/>
        <w:jc w:val="both"/>
        <w:rPr>
          <w:rFonts w:ascii="Arial" w:eastAsia="MS Mincho" w:hAnsi="Arial" w:cs="Arial"/>
          <w:b/>
          <w:bCs/>
          <w:sz w:val="24"/>
          <w:szCs w:val="24"/>
          <w:lang w:val="es-MX"/>
        </w:rPr>
      </w:pPr>
      <w:r w:rsidRPr="00F52178">
        <w:rPr>
          <w:rFonts w:ascii="Arial" w:hAnsi="Arial" w:cs="Arial"/>
          <w:sz w:val="24"/>
          <w:szCs w:val="24"/>
          <w:lang w:eastAsia="es-MX"/>
        </w:rPr>
        <w:t xml:space="preserve">3.- </w:t>
      </w:r>
      <w:r w:rsidRPr="00F52178">
        <w:rPr>
          <w:rFonts w:ascii="Tahoma" w:hAnsi="Tahoma" w:cs="Tahoma"/>
          <w:sz w:val="22"/>
          <w:szCs w:val="22"/>
        </w:rPr>
        <w:t xml:space="preserve">Ley </w:t>
      </w:r>
      <w:r w:rsidR="00A471C6">
        <w:rPr>
          <w:rFonts w:ascii="Tahoma" w:hAnsi="Tahoma" w:cs="Tahoma"/>
          <w:sz w:val="22"/>
          <w:szCs w:val="22"/>
          <w:lang w:val="es-MX"/>
        </w:rPr>
        <w:t>Genera</w:t>
      </w:r>
      <w:r w:rsidRPr="00F52178">
        <w:rPr>
          <w:rFonts w:ascii="Tahoma" w:hAnsi="Tahoma" w:cs="Tahoma"/>
          <w:sz w:val="22"/>
          <w:szCs w:val="22"/>
        </w:rPr>
        <w:t xml:space="preserve"> de Transparencia y Acceso a la Información Pública.</w:t>
      </w:r>
      <w:r w:rsidRPr="00F52178">
        <w:rPr>
          <w:rFonts w:ascii="Tahoma" w:hAnsi="Tahoma" w:cs="Tahoma"/>
          <w:b/>
          <w:sz w:val="22"/>
          <w:szCs w:val="22"/>
        </w:rPr>
        <w:t xml:space="preserve">  </w:t>
      </w:r>
      <w:r w:rsidRPr="00F52178">
        <w:rPr>
          <w:rFonts w:ascii="Arial" w:hAnsi="Arial" w:cs="Arial"/>
          <w:sz w:val="24"/>
          <w:szCs w:val="24"/>
          <w:lang w:val="es-ES" w:eastAsia="es-MX"/>
        </w:rPr>
        <w:t>(</w:t>
      </w:r>
      <w:r w:rsidRPr="00F52178">
        <w:rPr>
          <w:rFonts w:ascii="Arial" w:hAnsi="Arial" w:cs="Arial"/>
          <w:b/>
          <w:sz w:val="24"/>
          <w:szCs w:val="24"/>
        </w:rPr>
        <w:t xml:space="preserve">Última reforma publicada DOF </w:t>
      </w:r>
      <w:r w:rsidR="00A471C6">
        <w:rPr>
          <w:rFonts w:ascii="Arial" w:hAnsi="Arial" w:cs="Arial"/>
          <w:b/>
          <w:sz w:val="24"/>
          <w:szCs w:val="24"/>
          <w:lang w:val="es-MX"/>
        </w:rPr>
        <w:t>13</w:t>
      </w:r>
      <w:r w:rsidRPr="00F52178">
        <w:rPr>
          <w:rFonts w:ascii="Arial" w:eastAsia="MS Mincho" w:hAnsi="Arial" w:cs="Arial"/>
          <w:b/>
          <w:bCs/>
          <w:sz w:val="24"/>
          <w:szCs w:val="24"/>
          <w:lang w:val="es-MX"/>
        </w:rPr>
        <w:t>-0</w:t>
      </w:r>
      <w:r w:rsidR="00A471C6">
        <w:rPr>
          <w:rFonts w:ascii="Arial" w:eastAsia="MS Mincho" w:hAnsi="Arial" w:cs="Arial"/>
          <w:b/>
          <w:bCs/>
          <w:sz w:val="24"/>
          <w:szCs w:val="24"/>
          <w:lang w:val="es-MX"/>
        </w:rPr>
        <w:t>8</w:t>
      </w:r>
      <w:r w:rsidRPr="00F52178">
        <w:rPr>
          <w:rFonts w:ascii="Arial" w:eastAsia="MS Mincho" w:hAnsi="Arial" w:cs="Arial"/>
          <w:b/>
          <w:bCs/>
          <w:sz w:val="24"/>
          <w:szCs w:val="24"/>
          <w:lang w:val="es-MX"/>
        </w:rPr>
        <w:t>-20</w:t>
      </w:r>
      <w:r w:rsidR="00A471C6">
        <w:rPr>
          <w:rFonts w:ascii="Arial" w:eastAsia="MS Mincho" w:hAnsi="Arial" w:cs="Arial"/>
          <w:b/>
          <w:bCs/>
          <w:sz w:val="24"/>
          <w:szCs w:val="24"/>
          <w:lang w:val="es-MX"/>
        </w:rPr>
        <w:t>20</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14:paraId="42F6AA40" w14:textId="77777777" w:rsidR="00BC51E0" w:rsidRPr="00F52178" w:rsidRDefault="00BC51E0" w:rsidP="00EC66B9">
      <w:pPr>
        <w:pStyle w:val="Textosinformato"/>
        <w:jc w:val="both"/>
        <w:rPr>
          <w:rFonts w:ascii="Arial" w:eastAsia="MS Mincho" w:hAnsi="Arial" w:cs="Arial"/>
          <w:bCs/>
          <w:sz w:val="24"/>
          <w:szCs w:val="24"/>
          <w:lang w:val="es-MX"/>
        </w:rPr>
      </w:pPr>
    </w:p>
    <w:p w14:paraId="0BEE448D" w14:textId="2DA457ED" w:rsidR="00BC51E0" w:rsidRPr="00F52178" w:rsidRDefault="00BC51E0" w:rsidP="00EC66B9">
      <w:pPr>
        <w:pStyle w:val="Textosinformato"/>
        <w:jc w:val="both"/>
        <w:rPr>
          <w:rFonts w:ascii="Arial" w:hAnsi="Arial" w:cs="Arial"/>
          <w:b/>
          <w:sz w:val="24"/>
          <w:szCs w:val="24"/>
          <w:lang w:val="es-MX"/>
        </w:rPr>
      </w:pPr>
      <w:r w:rsidRPr="00F52178">
        <w:rPr>
          <w:rFonts w:ascii="Arial" w:eastAsia="MS Mincho" w:hAnsi="Arial" w:cs="Arial"/>
          <w:bCs/>
          <w:sz w:val="24"/>
          <w:szCs w:val="24"/>
          <w:lang w:val="es-MX"/>
        </w:rPr>
        <w:t xml:space="preserve">4.- </w:t>
      </w:r>
      <w:r w:rsidRPr="00F52178">
        <w:rPr>
          <w:rFonts w:ascii="Arial" w:hAnsi="Arial" w:cs="Arial"/>
          <w:sz w:val="24"/>
          <w:szCs w:val="24"/>
        </w:rPr>
        <w:t xml:space="preserve">Ley </w:t>
      </w:r>
      <w:r w:rsidRPr="00F52178">
        <w:rPr>
          <w:rFonts w:ascii="Arial" w:hAnsi="Arial" w:cs="Arial"/>
          <w:sz w:val="24"/>
          <w:szCs w:val="24"/>
          <w:lang w:val="es-ES"/>
        </w:rPr>
        <w:t>d</w:t>
      </w:r>
      <w:r>
        <w:rPr>
          <w:rFonts w:ascii="Arial" w:hAnsi="Arial" w:cs="Arial"/>
          <w:sz w:val="24"/>
          <w:szCs w:val="24"/>
          <w:lang w:val="es-MX"/>
        </w:rPr>
        <w:t xml:space="preserve">e </w:t>
      </w:r>
      <w:r w:rsidRPr="00F52178">
        <w:rPr>
          <w:rFonts w:ascii="Arial" w:hAnsi="Arial" w:cs="Arial"/>
          <w:sz w:val="24"/>
          <w:szCs w:val="24"/>
        </w:rPr>
        <w:t xml:space="preserve">Transparencia </w:t>
      </w:r>
      <w:r w:rsidRPr="00F52178">
        <w:rPr>
          <w:rFonts w:ascii="Arial" w:hAnsi="Arial" w:cs="Arial"/>
          <w:sz w:val="24"/>
          <w:szCs w:val="24"/>
          <w:lang w:val="es-ES"/>
        </w:rPr>
        <w:t>y</w:t>
      </w:r>
      <w:r w:rsidRPr="00F52178">
        <w:rPr>
          <w:rFonts w:ascii="Arial" w:hAnsi="Arial" w:cs="Arial"/>
          <w:sz w:val="24"/>
          <w:szCs w:val="24"/>
        </w:rPr>
        <w:t xml:space="preserve"> Acceso a</w:t>
      </w:r>
      <w:r w:rsidRPr="00F52178">
        <w:rPr>
          <w:rFonts w:ascii="Arial" w:hAnsi="Arial" w:cs="Arial"/>
          <w:sz w:val="24"/>
          <w:szCs w:val="24"/>
          <w:lang w:val="es-ES"/>
        </w:rPr>
        <w:t xml:space="preserve"> la</w:t>
      </w:r>
      <w:r w:rsidRPr="00F52178">
        <w:rPr>
          <w:rFonts w:ascii="Arial" w:hAnsi="Arial" w:cs="Arial"/>
          <w:sz w:val="24"/>
          <w:szCs w:val="24"/>
        </w:rPr>
        <w:t xml:space="preserve"> Información Pública </w:t>
      </w:r>
      <w:r w:rsidRPr="00F52178">
        <w:rPr>
          <w:rFonts w:ascii="Arial" w:hAnsi="Arial" w:cs="Arial"/>
          <w:sz w:val="24"/>
          <w:szCs w:val="24"/>
          <w:lang w:val="es-ES"/>
        </w:rPr>
        <w:t>p</w:t>
      </w:r>
      <w:r w:rsidRPr="00F52178">
        <w:rPr>
          <w:rFonts w:ascii="Arial" w:hAnsi="Arial" w:cs="Arial"/>
          <w:sz w:val="24"/>
          <w:szCs w:val="24"/>
        </w:rPr>
        <w:t xml:space="preserve">ara </w:t>
      </w:r>
      <w:r w:rsidRPr="00F52178">
        <w:rPr>
          <w:rFonts w:ascii="Arial" w:hAnsi="Arial" w:cs="Arial"/>
          <w:sz w:val="24"/>
          <w:szCs w:val="24"/>
          <w:lang w:val="es-ES"/>
        </w:rPr>
        <w:t>e</w:t>
      </w:r>
      <w:r w:rsidRPr="00F52178">
        <w:rPr>
          <w:rFonts w:ascii="Arial" w:hAnsi="Arial" w:cs="Arial"/>
          <w:sz w:val="24"/>
          <w:szCs w:val="24"/>
        </w:rPr>
        <w:t xml:space="preserve">l Estado </w:t>
      </w:r>
      <w:r w:rsidRPr="00F52178">
        <w:rPr>
          <w:rFonts w:ascii="Arial" w:hAnsi="Arial" w:cs="Arial"/>
          <w:sz w:val="24"/>
          <w:szCs w:val="24"/>
          <w:lang w:val="es-ES"/>
        </w:rPr>
        <w:t>d</w:t>
      </w:r>
      <w:r w:rsidRPr="00F52178">
        <w:rPr>
          <w:rFonts w:ascii="Arial" w:hAnsi="Arial" w:cs="Arial"/>
          <w:sz w:val="24"/>
          <w:szCs w:val="24"/>
        </w:rPr>
        <w:t>e Guanajuato</w:t>
      </w:r>
      <w:r>
        <w:rPr>
          <w:rFonts w:ascii="Arial" w:hAnsi="Arial" w:cs="Arial"/>
          <w:sz w:val="24"/>
          <w:szCs w:val="24"/>
          <w:lang w:val="es-ES"/>
        </w:rPr>
        <w:t>.</w:t>
      </w:r>
      <w:r w:rsidRPr="00F52178">
        <w:rPr>
          <w:rFonts w:ascii="Verdana" w:hAnsi="Verdana" w:cs="Arial"/>
        </w:rPr>
        <w:t xml:space="preserve">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00A471C6">
        <w:rPr>
          <w:rFonts w:ascii="Arial" w:hAnsi="Arial" w:cs="Arial"/>
          <w:b/>
          <w:sz w:val="24"/>
          <w:szCs w:val="24"/>
          <w:lang w:val="es-ES"/>
        </w:rPr>
        <w:t xml:space="preserve"> No. 220</w:t>
      </w:r>
      <w:r w:rsidRPr="00F52178">
        <w:rPr>
          <w:rFonts w:ascii="Arial" w:hAnsi="Arial" w:cs="Arial"/>
          <w:b/>
          <w:sz w:val="24"/>
          <w:szCs w:val="24"/>
          <w:lang w:val="es-ES"/>
        </w:rPr>
        <w:t xml:space="preserve"> segunda parte</w:t>
      </w:r>
      <w:r w:rsidRPr="00F52178">
        <w:rPr>
          <w:rFonts w:ascii="Arial" w:hAnsi="Arial" w:cs="Arial"/>
          <w:b/>
          <w:sz w:val="24"/>
          <w:szCs w:val="24"/>
        </w:rPr>
        <w:t xml:space="preserve"> </w:t>
      </w:r>
      <w:r w:rsidRPr="00F52178">
        <w:rPr>
          <w:rFonts w:ascii="Arial" w:hAnsi="Arial" w:cs="Arial"/>
          <w:b/>
          <w:sz w:val="24"/>
          <w:szCs w:val="24"/>
          <w:lang w:val="es-ES"/>
        </w:rPr>
        <w:t>0</w:t>
      </w:r>
      <w:r w:rsidR="00A471C6">
        <w:rPr>
          <w:rFonts w:ascii="Arial" w:hAnsi="Arial" w:cs="Arial"/>
          <w:b/>
          <w:sz w:val="24"/>
          <w:szCs w:val="24"/>
          <w:lang w:val="es-ES"/>
        </w:rPr>
        <w:t>3</w:t>
      </w:r>
      <w:r w:rsidRPr="00F52178">
        <w:rPr>
          <w:rFonts w:ascii="Arial" w:eastAsia="MS Mincho" w:hAnsi="Arial" w:cs="Arial"/>
          <w:b/>
          <w:bCs/>
          <w:sz w:val="24"/>
          <w:szCs w:val="24"/>
          <w:lang w:val="es-MX"/>
        </w:rPr>
        <w:t>-</w:t>
      </w:r>
      <w:r w:rsidR="00A471C6">
        <w:rPr>
          <w:rFonts w:ascii="Arial" w:eastAsia="MS Mincho" w:hAnsi="Arial" w:cs="Arial"/>
          <w:b/>
          <w:bCs/>
          <w:sz w:val="24"/>
          <w:szCs w:val="24"/>
          <w:lang w:val="es-MX"/>
        </w:rPr>
        <w:t>11</w:t>
      </w:r>
      <w:r w:rsidRPr="00F52178">
        <w:rPr>
          <w:rFonts w:ascii="Arial" w:eastAsia="MS Mincho" w:hAnsi="Arial" w:cs="Arial"/>
          <w:b/>
          <w:bCs/>
          <w:sz w:val="24"/>
          <w:szCs w:val="24"/>
          <w:lang w:val="es-MX"/>
        </w:rPr>
        <w:t>-20</w:t>
      </w:r>
      <w:r w:rsidR="00A471C6">
        <w:rPr>
          <w:rFonts w:ascii="Arial" w:eastAsia="MS Mincho" w:hAnsi="Arial" w:cs="Arial"/>
          <w:b/>
          <w:bCs/>
          <w:sz w:val="24"/>
          <w:szCs w:val="24"/>
          <w:lang w:val="es-MX"/>
        </w:rPr>
        <w:t>20</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14:paraId="4EC88CE5" w14:textId="77777777" w:rsidR="00BC51E0" w:rsidRPr="00F52178" w:rsidRDefault="00BC51E0" w:rsidP="00EC66B9">
      <w:pPr>
        <w:pStyle w:val="Textosinformato"/>
        <w:jc w:val="both"/>
        <w:rPr>
          <w:rFonts w:ascii="Arial" w:eastAsia="MS Mincho" w:hAnsi="Arial" w:cs="Arial"/>
          <w:bCs/>
          <w:sz w:val="24"/>
          <w:szCs w:val="24"/>
          <w:lang w:val="es-MX"/>
        </w:rPr>
      </w:pPr>
    </w:p>
    <w:p w14:paraId="7ED20574" w14:textId="65E4308B" w:rsidR="00BC51E0" w:rsidRDefault="00BC51E0" w:rsidP="00EC66B9">
      <w:pPr>
        <w:pStyle w:val="Textosinformato"/>
        <w:jc w:val="both"/>
        <w:rPr>
          <w:rFonts w:ascii="Arial" w:eastAsia="MS Mincho" w:hAnsi="Arial" w:cs="Arial"/>
          <w:b/>
          <w:bCs/>
          <w:sz w:val="24"/>
          <w:szCs w:val="24"/>
          <w:lang w:val="es-MX"/>
        </w:rPr>
      </w:pPr>
      <w:r w:rsidRPr="00F52178">
        <w:rPr>
          <w:rFonts w:ascii="Arial" w:eastAsia="MS Mincho" w:hAnsi="Arial" w:cs="Arial"/>
          <w:bCs/>
          <w:sz w:val="24"/>
          <w:szCs w:val="24"/>
          <w:lang w:val="es-MX"/>
        </w:rPr>
        <w:t xml:space="preserve">5.- </w:t>
      </w:r>
      <w:r>
        <w:rPr>
          <w:rFonts w:ascii="Arial" w:hAnsi="Arial" w:cs="Arial"/>
          <w:sz w:val="24"/>
          <w:szCs w:val="24"/>
        </w:rPr>
        <w:t>Ley d</w:t>
      </w:r>
      <w:r w:rsidRPr="00F52178">
        <w:rPr>
          <w:rFonts w:ascii="Arial" w:hAnsi="Arial" w:cs="Arial"/>
          <w:sz w:val="24"/>
          <w:szCs w:val="24"/>
        </w:rPr>
        <w:t xml:space="preserve">e Protección </w:t>
      </w:r>
      <w:r>
        <w:rPr>
          <w:rFonts w:ascii="Arial" w:hAnsi="Arial" w:cs="Arial"/>
          <w:sz w:val="24"/>
          <w:szCs w:val="24"/>
        </w:rPr>
        <w:t>d</w:t>
      </w:r>
      <w:r w:rsidRPr="00F52178">
        <w:rPr>
          <w:rFonts w:ascii="Arial" w:hAnsi="Arial" w:cs="Arial"/>
          <w:sz w:val="24"/>
          <w:szCs w:val="24"/>
        </w:rPr>
        <w:t xml:space="preserve">e Datos Personales </w:t>
      </w:r>
      <w:r>
        <w:rPr>
          <w:rFonts w:ascii="Arial" w:hAnsi="Arial" w:cs="Arial"/>
          <w:sz w:val="24"/>
          <w:szCs w:val="24"/>
        </w:rPr>
        <w:t>e</w:t>
      </w:r>
      <w:r w:rsidRPr="00F52178">
        <w:rPr>
          <w:rFonts w:ascii="Arial" w:hAnsi="Arial" w:cs="Arial"/>
          <w:sz w:val="24"/>
          <w:szCs w:val="24"/>
        </w:rPr>
        <w:t>n</w:t>
      </w:r>
      <w:r>
        <w:rPr>
          <w:rFonts w:ascii="Arial" w:hAnsi="Arial" w:cs="Arial"/>
          <w:sz w:val="24"/>
          <w:szCs w:val="24"/>
        </w:rPr>
        <w:t xml:space="preserve"> Posesión </w:t>
      </w:r>
      <w:r>
        <w:rPr>
          <w:rFonts w:ascii="Arial" w:hAnsi="Arial" w:cs="Arial"/>
          <w:sz w:val="24"/>
          <w:szCs w:val="24"/>
          <w:lang w:val="es-ES"/>
        </w:rPr>
        <w:t>d</w:t>
      </w:r>
      <w:r>
        <w:rPr>
          <w:rFonts w:ascii="Arial" w:hAnsi="Arial" w:cs="Arial"/>
          <w:sz w:val="24"/>
          <w:szCs w:val="24"/>
        </w:rPr>
        <w:t>e Sujetos Obligados p</w:t>
      </w:r>
      <w:r w:rsidRPr="00F52178">
        <w:rPr>
          <w:rFonts w:ascii="Arial" w:hAnsi="Arial" w:cs="Arial"/>
          <w:sz w:val="24"/>
          <w:szCs w:val="24"/>
        </w:rPr>
        <w:t xml:space="preserve">ara </w:t>
      </w:r>
      <w:r>
        <w:rPr>
          <w:rFonts w:ascii="Arial" w:hAnsi="Arial" w:cs="Arial"/>
          <w:sz w:val="24"/>
          <w:szCs w:val="24"/>
        </w:rPr>
        <w:t>e</w:t>
      </w:r>
      <w:r w:rsidRPr="00F52178">
        <w:rPr>
          <w:rFonts w:ascii="Arial" w:hAnsi="Arial" w:cs="Arial"/>
          <w:sz w:val="24"/>
          <w:szCs w:val="24"/>
        </w:rPr>
        <w:t xml:space="preserve">l Estado </w:t>
      </w:r>
      <w:r>
        <w:rPr>
          <w:rFonts w:ascii="Arial" w:hAnsi="Arial" w:cs="Arial"/>
          <w:sz w:val="24"/>
          <w:szCs w:val="24"/>
        </w:rPr>
        <w:t>d</w:t>
      </w:r>
      <w:r w:rsidRPr="00F52178">
        <w:rPr>
          <w:rFonts w:ascii="Arial" w:hAnsi="Arial" w:cs="Arial"/>
          <w:sz w:val="24"/>
          <w:szCs w:val="24"/>
        </w:rPr>
        <w:t>e Guanajuato</w:t>
      </w:r>
      <w:r>
        <w:rPr>
          <w:rFonts w:ascii="Arial" w:hAnsi="Arial" w:cs="Arial"/>
          <w:sz w:val="24"/>
          <w:szCs w:val="24"/>
          <w:lang w:val="es-ES"/>
        </w:rPr>
        <w:t xml:space="preserve">. </w:t>
      </w:r>
      <w:r w:rsidRPr="00F52178">
        <w:rPr>
          <w:rFonts w:ascii="Arial" w:hAnsi="Arial" w:cs="Arial"/>
          <w:sz w:val="24"/>
          <w:szCs w:val="24"/>
        </w:rPr>
        <w:t xml:space="preserve">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w:t>
      </w:r>
      <w:r w:rsidR="009E22B8">
        <w:rPr>
          <w:rFonts w:ascii="Arial" w:hAnsi="Arial" w:cs="Arial"/>
          <w:b/>
          <w:sz w:val="24"/>
          <w:szCs w:val="24"/>
          <w:lang w:val="es-ES"/>
        </w:rPr>
        <w:t>215</w:t>
      </w:r>
      <w:r w:rsidRPr="00F52178">
        <w:rPr>
          <w:rFonts w:ascii="Arial" w:hAnsi="Arial" w:cs="Arial"/>
          <w:b/>
          <w:sz w:val="24"/>
          <w:szCs w:val="24"/>
          <w:lang w:val="es-ES"/>
        </w:rPr>
        <w:t xml:space="preserve"> segunda parte</w:t>
      </w:r>
      <w:r w:rsidRPr="00F52178">
        <w:rPr>
          <w:rFonts w:ascii="Arial" w:hAnsi="Arial" w:cs="Arial"/>
          <w:b/>
          <w:sz w:val="24"/>
          <w:szCs w:val="24"/>
        </w:rPr>
        <w:t xml:space="preserve"> </w:t>
      </w:r>
      <w:r w:rsidRPr="00F52178">
        <w:rPr>
          <w:rFonts w:ascii="Arial" w:hAnsi="Arial" w:cs="Arial"/>
          <w:b/>
          <w:sz w:val="24"/>
          <w:szCs w:val="24"/>
          <w:lang w:val="es-ES"/>
        </w:rPr>
        <w:t>0</w:t>
      </w:r>
      <w:r w:rsidR="009E22B8">
        <w:rPr>
          <w:rFonts w:ascii="Arial" w:hAnsi="Arial" w:cs="Arial"/>
          <w:b/>
          <w:sz w:val="24"/>
          <w:szCs w:val="24"/>
          <w:lang w:val="es-ES"/>
        </w:rPr>
        <w:t>5</w:t>
      </w:r>
      <w:r w:rsidRPr="00F52178">
        <w:rPr>
          <w:rFonts w:ascii="Arial" w:eastAsia="MS Mincho" w:hAnsi="Arial" w:cs="Arial"/>
          <w:b/>
          <w:bCs/>
          <w:sz w:val="24"/>
          <w:szCs w:val="24"/>
          <w:lang w:val="es-MX"/>
        </w:rPr>
        <w:t>-</w:t>
      </w:r>
      <w:r w:rsidR="009E22B8">
        <w:rPr>
          <w:rFonts w:ascii="Arial" w:eastAsia="MS Mincho" w:hAnsi="Arial" w:cs="Arial"/>
          <w:b/>
          <w:bCs/>
          <w:sz w:val="24"/>
          <w:szCs w:val="24"/>
          <w:lang w:val="es-MX"/>
        </w:rPr>
        <w:t>12</w:t>
      </w:r>
      <w:r w:rsidRPr="00F52178">
        <w:rPr>
          <w:rFonts w:ascii="Arial" w:eastAsia="MS Mincho" w:hAnsi="Arial" w:cs="Arial"/>
          <w:b/>
          <w:bCs/>
          <w:sz w:val="24"/>
          <w:szCs w:val="24"/>
          <w:lang w:val="es-MX"/>
        </w:rPr>
        <w:t>-201</w:t>
      </w:r>
      <w:r w:rsidR="009E22B8">
        <w:rPr>
          <w:rFonts w:ascii="Arial" w:eastAsia="MS Mincho" w:hAnsi="Arial" w:cs="Arial"/>
          <w:b/>
          <w:bCs/>
          <w:sz w:val="24"/>
          <w:szCs w:val="24"/>
          <w:lang w:val="es-MX"/>
        </w:rPr>
        <w:t>7</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14:paraId="5A28324B" w14:textId="77777777" w:rsidR="00BC51E0" w:rsidRDefault="00BC51E0" w:rsidP="00EC66B9">
      <w:pPr>
        <w:pStyle w:val="Textosinformato"/>
        <w:jc w:val="both"/>
        <w:rPr>
          <w:rFonts w:ascii="Arial" w:eastAsia="MS Mincho" w:hAnsi="Arial" w:cs="Arial"/>
          <w:b/>
          <w:bCs/>
          <w:sz w:val="24"/>
          <w:szCs w:val="24"/>
          <w:lang w:val="es-MX"/>
        </w:rPr>
      </w:pPr>
    </w:p>
    <w:p w14:paraId="28060893" w14:textId="67587157" w:rsidR="009E22B8" w:rsidRDefault="00BC51E0" w:rsidP="00EC66B9">
      <w:pPr>
        <w:pStyle w:val="Textosinformato"/>
        <w:jc w:val="both"/>
        <w:rPr>
          <w:rFonts w:ascii="Arial" w:hAnsi="Arial" w:cs="Arial"/>
          <w:b/>
          <w:sz w:val="24"/>
          <w:shd w:val="clear" w:color="auto" w:fill="FFFFFF"/>
          <w:lang w:val="es-MX"/>
        </w:rPr>
      </w:pPr>
      <w:r w:rsidRPr="00493B95">
        <w:rPr>
          <w:rFonts w:ascii="Arial" w:eastAsia="MS Mincho" w:hAnsi="Arial" w:cs="Arial"/>
          <w:bCs/>
          <w:sz w:val="24"/>
          <w:szCs w:val="24"/>
          <w:lang w:val="es-MX"/>
        </w:rPr>
        <w:t xml:space="preserve">6.- </w:t>
      </w:r>
      <w:r w:rsidRPr="00E05E5C">
        <w:rPr>
          <w:rFonts w:ascii="Arial" w:hAnsi="Arial" w:cs="Arial"/>
          <w:sz w:val="24"/>
          <w:shd w:val="clear" w:color="auto" w:fill="FFFFFF"/>
        </w:rPr>
        <w:t xml:space="preserve">Ley </w:t>
      </w:r>
      <w:r w:rsidR="009E22B8">
        <w:rPr>
          <w:rFonts w:ascii="Arial" w:hAnsi="Arial" w:cs="Arial"/>
          <w:sz w:val="24"/>
          <w:shd w:val="clear" w:color="auto" w:fill="FFFFFF"/>
          <w:lang w:val="es-MX"/>
        </w:rPr>
        <w:t xml:space="preserve"> General de Archivos (</w:t>
      </w:r>
      <w:r w:rsidR="009E22B8">
        <w:rPr>
          <w:rFonts w:ascii="Arial" w:hAnsi="Arial" w:cs="Arial"/>
          <w:b/>
          <w:sz w:val="24"/>
          <w:shd w:val="clear" w:color="auto" w:fill="FFFFFF"/>
          <w:lang w:val="es-MX"/>
        </w:rPr>
        <w:t>Nueva Ley DOF 15-06-2018)</w:t>
      </w:r>
    </w:p>
    <w:p w14:paraId="47010CAF" w14:textId="77777777" w:rsidR="009E22B8" w:rsidRPr="009E22B8" w:rsidRDefault="009E22B8" w:rsidP="00EC66B9">
      <w:pPr>
        <w:pStyle w:val="Textosinformato"/>
        <w:jc w:val="both"/>
        <w:rPr>
          <w:rFonts w:ascii="Arial" w:hAnsi="Arial" w:cs="Arial"/>
          <w:b/>
          <w:sz w:val="24"/>
          <w:shd w:val="clear" w:color="auto" w:fill="FFFFFF"/>
          <w:lang w:val="es-MX"/>
        </w:rPr>
      </w:pPr>
    </w:p>
    <w:p w14:paraId="531E4A86" w14:textId="77678C93" w:rsidR="00BC51E0" w:rsidRDefault="009E22B8" w:rsidP="00EC66B9">
      <w:pPr>
        <w:pStyle w:val="Textosinformato"/>
        <w:jc w:val="both"/>
        <w:rPr>
          <w:rFonts w:ascii="Arial" w:eastAsia="MS Mincho" w:hAnsi="Arial" w:cs="Arial"/>
          <w:b/>
          <w:bCs/>
          <w:sz w:val="24"/>
          <w:szCs w:val="24"/>
          <w:lang w:val="es-MX"/>
        </w:rPr>
      </w:pPr>
      <w:r>
        <w:rPr>
          <w:rFonts w:ascii="Arial" w:hAnsi="Arial" w:cs="Arial"/>
          <w:sz w:val="24"/>
          <w:shd w:val="clear" w:color="auto" w:fill="FFFFFF"/>
          <w:lang w:val="es-MX"/>
        </w:rPr>
        <w:t>7.- Ley de</w:t>
      </w:r>
      <w:r w:rsidR="00352253">
        <w:rPr>
          <w:rFonts w:ascii="Arial" w:hAnsi="Arial" w:cs="Arial"/>
          <w:sz w:val="24"/>
          <w:shd w:val="clear" w:color="auto" w:fill="FFFFFF"/>
        </w:rPr>
        <w:t xml:space="preserve"> Archivos </w:t>
      </w:r>
      <w:r w:rsidR="00BC51E0" w:rsidRPr="00E05E5C">
        <w:rPr>
          <w:rFonts w:ascii="Arial" w:hAnsi="Arial" w:cs="Arial"/>
          <w:sz w:val="24"/>
          <w:shd w:val="clear" w:color="auto" w:fill="FFFFFF"/>
        </w:rPr>
        <w:t>del Estado  de Guanajuato</w:t>
      </w:r>
      <w:r w:rsidR="00BC51E0">
        <w:rPr>
          <w:rFonts w:ascii="Arial" w:hAnsi="Arial" w:cs="Arial"/>
          <w:sz w:val="24"/>
          <w:shd w:val="clear" w:color="auto" w:fill="FFFFFF"/>
          <w:lang w:val="es-MX"/>
        </w:rPr>
        <w:t>.</w:t>
      </w:r>
      <w:r w:rsidR="00BC51E0" w:rsidRPr="00493B95">
        <w:rPr>
          <w:rFonts w:ascii="Arial" w:hAnsi="Arial" w:cs="Arial"/>
          <w:b/>
          <w:sz w:val="24"/>
          <w:szCs w:val="24"/>
          <w:lang w:val="es-ES" w:eastAsia="es-MX"/>
        </w:rPr>
        <w:t xml:space="preserve"> </w:t>
      </w:r>
      <w:r w:rsidR="00BC51E0" w:rsidRPr="00F52178">
        <w:rPr>
          <w:rFonts w:ascii="Arial" w:hAnsi="Arial" w:cs="Arial"/>
          <w:b/>
          <w:sz w:val="24"/>
          <w:szCs w:val="24"/>
          <w:lang w:val="es-ES" w:eastAsia="es-MX"/>
        </w:rPr>
        <w:t>(</w:t>
      </w:r>
      <w:r w:rsidR="00352253">
        <w:rPr>
          <w:rFonts w:ascii="Arial" w:hAnsi="Arial" w:cs="Arial"/>
          <w:b/>
          <w:sz w:val="24"/>
          <w:szCs w:val="24"/>
          <w:lang w:val="es-MX"/>
        </w:rPr>
        <w:t>Nueva ley</w:t>
      </w:r>
      <w:r w:rsidR="00BC51E0" w:rsidRPr="00F52178">
        <w:rPr>
          <w:rFonts w:ascii="Arial" w:hAnsi="Arial" w:cs="Arial"/>
          <w:b/>
          <w:sz w:val="24"/>
          <w:szCs w:val="24"/>
        </w:rPr>
        <w:t xml:space="preserve"> </w:t>
      </w:r>
      <w:r w:rsidR="00BC51E0" w:rsidRPr="00F52178">
        <w:rPr>
          <w:rFonts w:ascii="Arial" w:hAnsi="Arial" w:cs="Arial"/>
          <w:b/>
          <w:sz w:val="24"/>
          <w:szCs w:val="24"/>
          <w:lang w:val="es-ES"/>
        </w:rPr>
        <w:t>P</w:t>
      </w:r>
      <w:r w:rsidR="00BC51E0" w:rsidRPr="00F52178">
        <w:rPr>
          <w:rFonts w:ascii="Arial" w:hAnsi="Arial" w:cs="Arial"/>
          <w:b/>
          <w:sz w:val="24"/>
          <w:szCs w:val="24"/>
        </w:rPr>
        <w:t>O</w:t>
      </w:r>
      <w:r w:rsidR="00BC51E0" w:rsidRPr="00F52178">
        <w:rPr>
          <w:rFonts w:ascii="Arial" w:hAnsi="Arial" w:cs="Arial"/>
          <w:b/>
          <w:sz w:val="24"/>
          <w:szCs w:val="24"/>
          <w:lang w:val="es-ES"/>
        </w:rPr>
        <w:t xml:space="preserve"> No. </w:t>
      </w:r>
      <w:r w:rsidR="00BC51E0">
        <w:rPr>
          <w:rFonts w:ascii="Arial" w:hAnsi="Arial" w:cs="Arial"/>
          <w:b/>
          <w:sz w:val="24"/>
          <w:szCs w:val="24"/>
          <w:lang w:val="es-ES"/>
        </w:rPr>
        <w:t>1</w:t>
      </w:r>
      <w:r w:rsidR="00352253">
        <w:rPr>
          <w:rFonts w:ascii="Arial" w:hAnsi="Arial" w:cs="Arial"/>
          <w:b/>
          <w:sz w:val="24"/>
          <w:szCs w:val="24"/>
          <w:lang w:val="es-ES"/>
        </w:rPr>
        <w:t xml:space="preserve">39 </w:t>
      </w:r>
      <w:r w:rsidR="00BC51E0">
        <w:rPr>
          <w:rFonts w:ascii="Arial" w:hAnsi="Arial" w:cs="Arial"/>
          <w:b/>
          <w:sz w:val="24"/>
          <w:szCs w:val="24"/>
          <w:lang w:val="es-ES"/>
        </w:rPr>
        <w:t>segunda</w:t>
      </w:r>
      <w:r w:rsidR="00BC51E0" w:rsidRPr="00F52178">
        <w:rPr>
          <w:rFonts w:ascii="Arial" w:hAnsi="Arial" w:cs="Arial"/>
          <w:b/>
          <w:sz w:val="24"/>
          <w:szCs w:val="24"/>
          <w:lang w:val="es-ES"/>
        </w:rPr>
        <w:t xml:space="preserve"> parte</w:t>
      </w:r>
      <w:r w:rsidR="00352253">
        <w:rPr>
          <w:rFonts w:ascii="Arial" w:hAnsi="Arial" w:cs="Arial"/>
          <w:b/>
          <w:sz w:val="24"/>
          <w:szCs w:val="24"/>
          <w:lang w:val="es-ES"/>
        </w:rPr>
        <w:t>,</w:t>
      </w:r>
      <w:r w:rsidR="00BC51E0" w:rsidRPr="00F52178">
        <w:rPr>
          <w:rFonts w:ascii="Arial" w:hAnsi="Arial" w:cs="Arial"/>
          <w:b/>
          <w:sz w:val="24"/>
          <w:szCs w:val="24"/>
        </w:rPr>
        <w:t xml:space="preserve"> </w:t>
      </w:r>
      <w:r w:rsidR="00352253">
        <w:rPr>
          <w:rFonts w:ascii="Arial" w:hAnsi="Arial" w:cs="Arial"/>
          <w:b/>
          <w:sz w:val="24"/>
          <w:szCs w:val="24"/>
          <w:lang w:val="es-MX"/>
        </w:rPr>
        <w:t>13</w:t>
      </w:r>
      <w:r w:rsidR="00BC51E0">
        <w:rPr>
          <w:rFonts w:ascii="Arial" w:hAnsi="Arial" w:cs="Arial"/>
          <w:b/>
          <w:sz w:val="24"/>
          <w:szCs w:val="24"/>
          <w:lang w:val="es-ES"/>
        </w:rPr>
        <w:t>/07/20</w:t>
      </w:r>
      <w:r w:rsidR="00352253">
        <w:rPr>
          <w:rFonts w:ascii="Arial" w:hAnsi="Arial" w:cs="Arial"/>
          <w:b/>
          <w:sz w:val="24"/>
          <w:szCs w:val="24"/>
          <w:lang w:val="es-ES"/>
        </w:rPr>
        <w:t>20</w:t>
      </w:r>
      <w:r w:rsidR="00BC51E0" w:rsidRPr="00F52178">
        <w:rPr>
          <w:rFonts w:ascii="Arial" w:eastAsia="MS Mincho" w:hAnsi="Arial" w:cs="Arial"/>
          <w:b/>
          <w:bCs/>
          <w:sz w:val="24"/>
          <w:szCs w:val="24"/>
          <w:lang w:val="es-MX"/>
        </w:rPr>
        <w:t>)</w:t>
      </w:r>
      <w:r w:rsidR="00BC51E0">
        <w:rPr>
          <w:rFonts w:ascii="Arial" w:eastAsia="MS Mincho" w:hAnsi="Arial" w:cs="Arial"/>
          <w:b/>
          <w:bCs/>
          <w:sz w:val="24"/>
          <w:szCs w:val="24"/>
          <w:lang w:val="es-MX"/>
        </w:rPr>
        <w:t>.</w:t>
      </w:r>
    </w:p>
    <w:p w14:paraId="4C1DEA5E" w14:textId="77777777" w:rsidR="00BC51E0" w:rsidRPr="00493B95" w:rsidRDefault="00BC51E0" w:rsidP="00EC66B9">
      <w:pPr>
        <w:pStyle w:val="Textosinformato"/>
        <w:jc w:val="both"/>
        <w:rPr>
          <w:rFonts w:ascii="Arial" w:eastAsia="MS Mincho" w:hAnsi="Arial" w:cs="Arial"/>
          <w:bCs/>
          <w:sz w:val="24"/>
          <w:szCs w:val="24"/>
          <w:lang w:val="es-MX"/>
        </w:rPr>
      </w:pPr>
    </w:p>
    <w:p w14:paraId="32B5035F" w14:textId="50D7240D" w:rsidR="00BC51E0" w:rsidRDefault="00352253" w:rsidP="00EC66B9">
      <w:pPr>
        <w:pStyle w:val="Textosinformato"/>
        <w:jc w:val="both"/>
        <w:rPr>
          <w:rFonts w:ascii="Arial" w:eastAsia="MS Mincho" w:hAnsi="Arial" w:cs="Arial"/>
          <w:b/>
          <w:bCs/>
          <w:sz w:val="24"/>
          <w:szCs w:val="24"/>
          <w:lang w:val="es-MX"/>
        </w:rPr>
      </w:pPr>
      <w:r>
        <w:rPr>
          <w:rFonts w:ascii="Arial" w:eastAsia="MS Mincho" w:hAnsi="Arial" w:cs="Arial"/>
          <w:bCs/>
          <w:sz w:val="24"/>
          <w:szCs w:val="24"/>
          <w:lang w:val="es-MX"/>
        </w:rPr>
        <w:t>8</w:t>
      </w:r>
      <w:r w:rsidR="00BC51E0" w:rsidRPr="00493B95">
        <w:rPr>
          <w:rFonts w:ascii="Arial" w:eastAsia="MS Mincho" w:hAnsi="Arial" w:cs="Arial"/>
          <w:bCs/>
          <w:sz w:val="24"/>
          <w:szCs w:val="24"/>
          <w:lang w:val="es-MX"/>
        </w:rPr>
        <w:t>.- Ley</w:t>
      </w:r>
      <w:r w:rsidR="00BC51E0">
        <w:rPr>
          <w:rFonts w:ascii="Arial" w:eastAsia="MS Mincho" w:hAnsi="Arial" w:cs="Arial"/>
          <w:bCs/>
          <w:sz w:val="24"/>
          <w:szCs w:val="24"/>
          <w:lang w:val="es-MX"/>
        </w:rPr>
        <w:t xml:space="preserve"> de Responsabilidades </w:t>
      </w:r>
      <w:r w:rsidR="00BC51E0">
        <w:rPr>
          <w:rFonts w:ascii="Arial" w:eastAsia="MS Mincho" w:hAnsi="Arial" w:cs="Arial"/>
          <w:bCs/>
          <w:sz w:val="24"/>
          <w:szCs w:val="24"/>
        </w:rPr>
        <w:t>A</w:t>
      </w:r>
      <w:r w:rsidR="00BC51E0" w:rsidRPr="00173D96">
        <w:rPr>
          <w:rFonts w:ascii="Arial" w:eastAsia="MS Mincho" w:hAnsi="Arial" w:cs="Arial"/>
          <w:bCs/>
          <w:sz w:val="24"/>
          <w:szCs w:val="24"/>
        </w:rPr>
        <w:t>dministrativas</w:t>
      </w:r>
      <w:r w:rsidR="00BC51E0">
        <w:rPr>
          <w:rFonts w:ascii="Arial" w:eastAsia="MS Mincho" w:hAnsi="Arial" w:cs="Arial"/>
          <w:bCs/>
          <w:sz w:val="24"/>
          <w:szCs w:val="24"/>
        </w:rPr>
        <w:t xml:space="preserve"> </w:t>
      </w:r>
      <w:r w:rsidR="00BC51E0" w:rsidRPr="00173D96">
        <w:rPr>
          <w:rFonts w:ascii="Arial" w:hAnsi="Arial" w:cs="Arial"/>
          <w:sz w:val="24"/>
          <w:szCs w:val="24"/>
        </w:rPr>
        <w:t xml:space="preserve">para el </w:t>
      </w:r>
      <w:r w:rsidR="00BC51E0">
        <w:rPr>
          <w:rFonts w:ascii="Arial" w:hAnsi="Arial" w:cs="Arial"/>
          <w:sz w:val="24"/>
          <w:szCs w:val="24"/>
        </w:rPr>
        <w:t>E</w:t>
      </w:r>
      <w:r w:rsidR="00BC51E0" w:rsidRPr="00173D96">
        <w:rPr>
          <w:rFonts w:ascii="Arial" w:hAnsi="Arial" w:cs="Arial"/>
          <w:sz w:val="24"/>
          <w:szCs w:val="24"/>
        </w:rPr>
        <w:t xml:space="preserve">stado de </w:t>
      </w:r>
      <w:r w:rsidR="00BC51E0">
        <w:rPr>
          <w:rFonts w:ascii="Arial" w:hAnsi="Arial" w:cs="Arial"/>
          <w:sz w:val="24"/>
          <w:szCs w:val="24"/>
        </w:rPr>
        <w:t xml:space="preserve">Guanajuato. </w:t>
      </w:r>
      <w:r w:rsidR="00BC51E0" w:rsidRPr="00F52178">
        <w:rPr>
          <w:rFonts w:ascii="Arial" w:hAnsi="Arial" w:cs="Arial"/>
          <w:b/>
          <w:sz w:val="24"/>
          <w:szCs w:val="24"/>
          <w:lang w:val="es-ES" w:eastAsia="es-MX"/>
        </w:rPr>
        <w:t>(</w:t>
      </w:r>
      <w:r>
        <w:rPr>
          <w:rFonts w:ascii="Arial" w:hAnsi="Arial" w:cs="Arial"/>
          <w:b/>
          <w:sz w:val="24"/>
          <w:szCs w:val="24"/>
          <w:lang w:val="es-ES" w:eastAsia="es-MX"/>
        </w:rPr>
        <w:t>Nueva ley</w:t>
      </w:r>
      <w:r w:rsidR="00BC51E0" w:rsidRPr="00F52178">
        <w:rPr>
          <w:rFonts w:ascii="Arial" w:hAnsi="Arial" w:cs="Arial"/>
          <w:b/>
          <w:sz w:val="24"/>
          <w:szCs w:val="24"/>
        </w:rPr>
        <w:t xml:space="preserve"> publicada </w:t>
      </w:r>
      <w:r w:rsidR="00BC51E0" w:rsidRPr="00F52178">
        <w:rPr>
          <w:rFonts w:ascii="Arial" w:hAnsi="Arial" w:cs="Arial"/>
          <w:b/>
          <w:sz w:val="24"/>
          <w:szCs w:val="24"/>
          <w:lang w:val="es-ES"/>
        </w:rPr>
        <w:t>P</w:t>
      </w:r>
      <w:r w:rsidR="00BC51E0" w:rsidRPr="00F52178">
        <w:rPr>
          <w:rFonts w:ascii="Arial" w:hAnsi="Arial" w:cs="Arial"/>
          <w:b/>
          <w:sz w:val="24"/>
          <w:szCs w:val="24"/>
        </w:rPr>
        <w:t>O</w:t>
      </w:r>
      <w:r w:rsidR="00BC51E0" w:rsidRPr="00F52178">
        <w:rPr>
          <w:rFonts w:ascii="Arial" w:hAnsi="Arial" w:cs="Arial"/>
          <w:b/>
          <w:sz w:val="24"/>
          <w:szCs w:val="24"/>
          <w:lang w:val="es-ES"/>
        </w:rPr>
        <w:t xml:space="preserve"> No. </w:t>
      </w:r>
      <w:r w:rsidR="00BC51E0">
        <w:rPr>
          <w:rFonts w:ascii="Arial" w:hAnsi="Arial" w:cs="Arial"/>
          <w:b/>
          <w:sz w:val="24"/>
          <w:szCs w:val="24"/>
          <w:lang w:val="es-ES"/>
        </w:rPr>
        <w:t>98</w:t>
      </w:r>
      <w:r w:rsidR="00BC51E0" w:rsidRPr="00F52178">
        <w:rPr>
          <w:rFonts w:ascii="Arial" w:hAnsi="Arial" w:cs="Arial"/>
          <w:b/>
          <w:sz w:val="24"/>
          <w:szCs w:val="24"/>
          <w:lang w:val="es-ES"/>
        </w:rPr>
        <w:t xml:space="preserve"> </w:t>
      </w:r>
      <w:r w:rsidR="00BC51E0">
        <w:rPr>
          <w:rFonts w:ascii="Arial" w:hAnsi="Arial" w:cs="Arial"/>
          <w:b/>
          <w:sz w:val="24"/>
          <w:szCs w:val="24"/>
          <w:lang w:val="es-ES"/>
        </w:rPr>
        <w:t>cuarta</w:t>
      </w:r>
      <w:r w:rsidR="00BC51E0" w:rsidRPr="00F52178">
        <w:rPr>
          <w:rFonts w:ascii="Arial" w:hAnsi="Arial" w:cs="Arial"/>
          <w:b/>
          <w:sz w:val="24"/>
          <w:szCs w:val="24"/>
          <w:lang w:val="es-ES"/>
        </w:rPr>
        <w:t xml:space="preserve"> parte</w:t>
      </w:r>
      <w:r w:rsidR="00BC51E0" w:rsidRPr="00F52178">
        <w:rPr>
          <w:rFonts w:ascii="Arial" w:hAnsi="Arial" w:cs="Arial"/>
          <w:b/>
          <w:sz w:val="24"/>
          <w:szCs w:val="24"/>
        </w:rPr>
        <w:t xml:space="preserve"> </w:t>
      </w:r>
      <w:r w:rsidR="00BC51E0" w:rsidRPr="00F52178">
        <w:rPr>
          <w:rFonts w:ascii="Arial" w:hAnsi="Arial" w:cs="Arial"/>
          <w:b/>
          <w:sz w:val="24"/>
          <w:szCs w:val="24"/>
          <w:lang w:val="es-ES"/>
        </w:rPr>
        <w:t>20</w:t>
      </w:r>
      <w:r w:rsidR="00BC51E0" w:rsidRPr="00F52178">
        <w:rPr>
          <w:rFonts w:ascii="Arial" w:eastAsia="MS Mincho" w:hAnsi="Arial" w:cs="Arial"/>
          <w:b/>
          <w:bCs/>
          <w:sz w:val="24"/>
          <w:szCs w:val="24"/>
          <w:lang w:val="es-MX"/>
        </w:rPr>
        <w:t>-0</w:t>
      </w:r>
      <w:r w:rsidR="00BC51E0">
        <w:rPr>
          <w:rFonts w:ascii="Arial" w:eastAsia="MS Mincho" w:hAnsi="Arial" w:cs="Arial"/>
          <w:b/>
          <w:bCs/>
          <w:sz w:val="24"/>
          <w:szCs w:val="24"/>
          <w:lang w:val="es-MX"/>
        </w:rPr>
        <w:t>6</w:t>
      </w:r>
      <w:r w:rsidR="00BC51E0" w:rsidRPr="00F52178">
        <w:rPr>
          <w:rFonts w:ascii="Arial" w:eastAsia="MS Mincho" w:hAnsi="Arial" w:cs="Arial"/>
          <w:b/>
          <w:bCs/>
          <w:sz w:val="24"/>
          <w:szCs w:val="24"/>
          <w:lang w:val="es-MX"/>
        </w:rPr>
        <w:t>-201</w:t>
      </w:r>
      <w:r w:rsidR="00BC51E0">
        <w:rPr>
          <w:rFonts w:ascii="Arial" w:eastAsia="MS Mincho" w:hAnsi="Arial" w:cs="Arial"/>
          <w:b/>
          <w:bCs/>
          <w:sz w:val="24"/>
          <w:szCs w:val="24"/>
          <w:lang w:val="es-MX"/>
        </w:rPr>
        <w:t>7</w:t>
      </w:r>
      <w:r w:rsidR="00BC51E0" w:rsidRPr="00F52178">
        <w:rPr>
          <w:rFonts w:ascii="Arial" w:eastAsia="MS Mincho" w:hAnsi="Arial" w:cs="Arial"/>
          <w:b/>
          <w:bCs/>
          <w:sz w:val="24"/>
          <w:szCs w:val="24"/>
          <w:lang w:val="es-MX"/>
        </w:rPr>
        <w:t>)</w:t>
      </w:r>
      <w:r w:rsidR="00BC51E0">
        <w:rPr>
          <w:rFonts w:ascii="Arial" w:eastAsia="MS Mincho" w:hAnsi="Arial" w:cs="Arial"/>
          <w:b/>
          <w:bCs/>
          <w:sz w:val="24"/>
          <w:szCs w:val="24"/>
          <w:lang w:val="es-MX"/>
        </w:rPr>
        <w:t>.</w:t>
      </w:r>
    </w:p>
    <w:p w14:paraId="654F2A94" w14:textId="77777777" w:rsidR="00BC51E0" w:rsidRPr="00173D96" w:rsidRDefault="00BC51E0" w:rsidP="00EC66B9">
      <w:pPr>
        <w:pStyle w:val="Textosinformato"/>
        <w:jc w:val="both"/>
        <w:rPr>
          <w:rFonts w:ascii="Arial" w:eastAsia="MS Mincho" w:hAnsi="Arial" w:cs="Arial"/>
          <w:bCs/>
          <w:sz w:val="24"/>
          <w:szCs w:val="24"/>
          <w:lang w:val="es-MX"/>
        </w:rPr>
      </w:pPr>
    </w:p>
    <w:p w14:paraId="29214C27" w14:textId="01355BF5" w:rsidR="00BC51E0" w:rsidRDefault="00352253" w:rsidP="00EC66B9">
      <w:pPr>
        <w:pStyle w:val="Textosinformato"/>
        <w:jc w:val="both"/>
        <w:rPr>
          <w:rFonts w:ascii="Arial" w:eastAsia="MS Mincho" w:hAnsi="Arial" w:cs="Arial"/>
          <w:b/>
          <w:bCs/>
          <w:sz w:val="24"/>
          <w:szCs w:val="24"/>
          <w:lang w:val="es-MX"/>
        </w:rPr>
      </w:pPr>
      <w:r>
        <w:rPr>
          <w:rFonts w:ascii="Arial" w:eastAsia="MS Mincho" w:hAnsi="Arial" w:cs="Arial"/>
          <w:bCs/>
          <w:sz w:val="24"/>
          <w:szCs w:val="24"/>
          <w:lang w:val="es-MX"/>
        </w:rPr>
        <w:t>9</w:t>
      </w:r>
      <w:r w:rsidR="00BC51E0" w:rsidRPr="00173D96">
        <w:rPr>
          <w:rFonts w:ascii="Arial" w:eastAsia="MS Mincho" w:hAnsi="Arial" w:cs="Arial"/>
          <w:bCs/>
          <w:sz w:val="24"/>
          <w:szCs w:val="24"/>
          <w:lang w:val="es-MX"/>
        </w:rPr>
        <w:t xml:space="preserve">.- </w:t>
      </w:r>
      <w:r w:rsidR="00BC51E0">
        <w:rPr>
          <w:rFonts w:ascii="Arial" w:hAnsi="Arial" w:cs="Arial"/>
          <w:sz w:val="24"/>
          <w:szCs w:val="24"/>
        </w:rPr>
        <w:t xml:space="preserve">Ley Orgánica Municipal </w:t>
      </w:r>
      <w:r w:rsidR="00BC51E0">
        <w:rPr>
          <w:rFonts w:ascii="Arial" w:hAnsi="Arial" w:cs="Arial"/>
          <w:sz w:val="24"/>
          <w:szCs w:val="24"/>
          <w:lang w:val="es-ES"/>
        </w:rPr>
        <w:t>p</w:t>
      </w:r>
      <w:r w:rsidR="00BC51E0" w:rsidRPr="00771141">
        <w:rPr>
          <w:rFonts w:ascii="Arial" w:hAnsi="Arial" w:cs="Arial"/>
          <w:sz w:val="24"/>
          <w:szCs w:val="24"/>
        </w:rPr>
        <w:t xml:space="preserve">ara </w:t>
      </w:r>
      <w:r w:rsidR="00BC51E0">
        <w:rPr>
          <w:rFonts w:ascii="Arial" w:hAnsi="Arial" w:cs="Arial"/>
          <w:sz w:val="24"/>
          <w:szCs w:val="24"/>
          <w:lang w:val="es-ES"/>
        </w:rPr>
        <w:t>e</w:t>
      </w:r>
      <w:r w:rsidR="00BC51E0" w:rsidRPr="00771141">
        <w:rPr>
          <w:rFonts w:ascii="Arial" w:hAnsi="Arial" w:cs="Arial"/>
          <w:sz w:val="24"/>
          <w:szCs w:val="24"/>
        </w:rPr>
        <w:t xml:space="preserve">l Estado </w:t>
      </w:r>
      <w:r w:rsidR="00BC51E0">
        <w:rPr>
          <w:rFonts w:ascii="Arial" w:hAnsi="Arial" w:cs="Arial"/>
          <w:sz w:val="24"/>
          <w:szCs w:val="24"/>
          <w:lang w:val="es-ES"/>
        </w:rPr>
        <w:t>d</w:t>
      </w:r>
      <w:r w:rsidR="00BC51E0" w:rsidRPr="00771141">
        <w:rPr>
          <w:rFonts w:ascii="Arial" w:hAnsi="Arial" w:cs="Arial"/>
          <w:sz w:val="24"/>
          <w:szCs w:val="24"/>
        </w:rPr>
        <w:t>e</w:t>
      </w:r>
      <w:r w:rsidR="00BC51E0" w:rsidRPr="00771141">
        <w:rPr>
          <w:rFonts w:ascii="Arial" w:hAnsi="Arial" w:cs="Arial"/>
          <w:b/>
          <w:sz w:val="24"/>
          <w:szCs w:val="24"/>
        </w:rPr>
        <w:t xml:space="preserve"> </w:t>
      </w:r>
      <w:r w:rsidR="00BC51E0" w:rsidRPr="00771141">
        <w:rPr>
          <w:rFonts w:ascii="Arial" w:hAnsi="Arial" w:cs="Arial"/>
          <w:sz w:val="24"/>
          <w:szCs w:val="24"/>
        </w:rPr>
        <w:t>Guanajuato</w:t>
      </w:r>
      <w:r w:rsidR="00BC51E0">
        <w:rPr>
          <w:rFonts w:ascii="Verdana" w:hAnsi="Verdana" w:cs="Arial"/>
          <w:b/>
          <w:lang w:val="es-ES"/>
        </w:rPr>
        <w:t xml:space="preserve">. </w:t>
      </w:r>
      <w:r w:rsidR="00BC51E0" w:rsidRPr="00F52178">
        <w:rPr>
          <w:rFonts w:ascii="Arial" w:hAnsi="Arial" w:cs="Arial"/>
          <w:b/>
          <w:sz w:val="24"/>
          <w:szCs w:val="24"/>
          <w:lang w:val="es-ES" w:eastAsia="es-MX"/>
        </w:rPr>
        <w:t>(</w:t>
      </w:r>
      <w:r w:rsidR="00BC51E0" w:rsidRPr="00F52178">
        <w:rPr>
          <w:rFonts w:ascii="Arial" w:hAnsi="Arial" w:cs="Arial"/>
          <w:b/>
          <w:sz w:val="24"/>
          <w:szCs w:val="24"/>
        </w:rPr>
        <w:t xml:space="preserve">Última reforma publicada </w:t>
      </w:r>
      <w:r w:rsidR="00BC51E0" w:rsidRPr="00F52178">
        <w:rPr>
          <w:rFonts w:ascii="Arial" w:hAnsi="Arial" w:cs="Arial"/>
          <w:b/>
          <w:sz w:val="24"/>
          <w:szCs w:val="24"/>
          <w:lang w:val="es-ES"/>
        </w:rPr>
        <w:t>P</w:t>
      </w:r>
      <w:r w:rsidR="00BC51E0" w:rsidRPr="00F52178">
        <w:rPr>
          <w:rFonts w:ascii="Arial" w:hAnsi="Arial" w:cs="Arial"/>
          <w:b/>
          <w:sz w:val="24"/>
          <w:szCs w:val="24"/>
        </w:rPr>
        <w:t>O</w:t>
      </w:r>
      <w:r w:rsidR="00BC51E0" w:rsidRPr="00F52178">
        <w:rPr>
          <w:rFonts w:ascii="Arial" w:hAnsi="Arial" w:cs="Arial"/>
          <w:b/>
          <w:sz w:val="24"/>
          <w:szCs w:val="24"/>
          <w:lang w:val="es-ES"/>
        </w:rPr>
        <w:t xml:space="preserve"> No. </w:t>
      </w:r>
      <w:r>
        <w:rPr>
          <w:rFonts w:ascii="Arial" w:hAnsi="Arial" w:cs="Arial"/>
          <w:b/>
          <w:sz w:val="24"/>
          <w:szCs w:val="24"/>
          <w:lang w:val="es-ES"/>
        </w:rPr>
        <w:t>32</w:t>
      </w:r>
      <w:r w:rsidR="00BC51E0" w:rsidRPr="00F52178">
        <w:rPr>
          <w:rFonts w:ascii="Arial" w:hAnsi="Arial" w:cs="Arial"/>
          <w:b/>
          <w:sz w:val="24"/>
          <w:szCs w:val="24"/>
          <w:lang w:val="es-ES"/>
        </w:rPr>
        <w:t xml:space="preserve"> </w:t>
      </w:r>
      <w:r>
        <w:rPr>
          <w:rFonts w:ascii="Arial" w:hAnsi="Arial" w:cs="Arial"/>
          <w:b/>
          <w:sz w:val="24"/>
          <w:szCs w:val="24"/>
          <w:lang w:val="es-ES"/>
        </w:rPr>
        <w:t>segund</w:t>
      </w:r>
      <w:r w:rsidR="00BC51E0">
        <w:rPr>
          <w:rFonts w:ascii="Arial" w:hAnsi="Arial" w:cs="Arial"/>
          <w:b/>
          <w:sz w:val="24"/>
          <w:szCs w:val="24"/>
          <w:lang w:val="es-ES"/>
        </w:rPr>
        <w:t>a</w:t>
      </w:r>
      <w:r w:rsidR="00BC51E0" w:rsidRPr="00F52178">
        <w:rPr>
          <w:rFonts w:ascii="Arial" w:hAnsi="Arial" w:cs="Arial"/>
          <w:b/>
          <w:sz w:val="24"/>
          <w:szCs w:val="24"/>
          <w:lang w:val="es-ES"/>
        </w:rPr>
        <w:t xml:space="preserve"> parte</w:t>
      </w:r>
      <w:r w:rsidR="00BC51E0" w:rsidRPr="00F52178">
        <w:rPr>
          <w:rFonts w:ascii="Arial" w:hAnsi="Arial" w:cs="Arial"/>
          <w:b/>
          <w:sz w:val="24"/>
          <w:szCs w:val="24"/>
        </w:rPr>
        <w:t xml:space="preserve"> </w:t>
      </w:r>
      <w:r w:rsidR="00BC51E0">
        <w:rPr>
          <w:rFonts w:ascii="Arial" w:hAnsi="Arial" w:cs="Arial"/>
          <w:b/>
          <w:sz w:val="24"/>
          <w:szCs w:val="24"/>
          <w:lang w:val="es-ES"/>
        </w:rPr>
        <w:t>1</w:t>
      </w:r>
      <w:r>
        <w:rPr>
          <w:rFonts w:ascii="Arial" w:hAnsi="Arial" w:cs="Arial"/>
          <w:b/>
          <w:sz w:val="24"/>
          <w:szCs w:val="24"/>
          <w:lang w:val="es-ES"/>
        </w:rPr>
        <w:t>5</w:t>
      </w:r>
      <w:r w:rsidR="00BC51E0" w:rsidRPr="00F52178">
        <w:rPr>
          <w:rFonts w:ascii="Arial" w:eastAsia="MS Mincho" w:hAnsi="Arial" w:cs="Arial"/>
          <w:b/>
          <w:bCs/>
          <w:sz w:val="24"/>
          <w:szCs w:val="24"/>
          <w:lang w:val="es-MX"/>
        </w:rPr>
        <w:t>-0</w:t>
      </w:r>
      <w:r>
        <w:rPr>
          <w:rFonts w:ascii="Arial" w:eastAsia="MS Mincho" w:hAnsi="Arial" w:cs="Arial"/>
          <w:b/>
          <w:bCs/>
          <w:sz w:val="24"/>
          <w:szCs w:val="24"/>
          <w:lang w:val="es-MX"/>
        </w:rPr>
        <w:t>2</w:t>
      </w:r>
      <w:r w:rsidR="00BC51E0" w:rsidRPr="00F52178">
        <w:rPr>
          <w:rFonts w:ascii="Arial" w:eastAsia="MS Mincho" w:hAnsi="Arial" w:cs="Arial"/>
          <w:b/>
          <w:bCs/>
          <w:sz w:val="24"/>
          <w:szCs w:val="24"/>
          <w:lang w:val="es-MX"/>
        </w:rPr>
        <w:t>-20</w:t>
      </w:r>
      <w:r>
        <w:rPr>
          <w:rFonts w:ascii="Arial" w:eastAsia="MS Mincho" w:hAnsi="Arial" w:cs="Arial"/>
          <w:b/>
          <w:bCs/>
          <w:sz w:val="24"/>
          <w:szCs w:val="24"/>
          <w:lang w:val="es-MX"/>
        </w:rPr>
        <w:t>2</w:t>
      </w:r>
      <w:r w:rsidR="00BC51E0" w:rsidRPr="00F52178">
        <w:rPr>
          <w:rFonts w:ascii="Arial" w:eastAsia="MS Mincho" w:hAnsi="Arial" w:cs="Arial"/>
          <w:b/>
          <w:bCs/>
          <w:sz w:val="24"/>
          <w:szCs w:val="24"/>
          <w:lang w:val="es-MX"/>
        </w:rPr>
        <w:t>1)</w:t>
      </w:r>
      <w:r w:rsidR="00BC51E0">
        <w:rPr>
          <w:rFonts w:ascii="Arial" w:eastAsia="MS Mincho" w:hAnsi="Arial" w:cs="Arial"/>
          <w:b/>
          <w:bCs/>
          <w:sz w:val="24"/>
          <w:szCs w:val="24"/>
          <w:lang w:val="es-MX"/>
        </w:rPr>
        <w:t>.</w:t>
      </w:r>
    </w:p>
    <w:p w14:paraId="7D734C94" w14:textId="77777777" w:rsidR="00BC51E0" w:rsidRDefault="00BC51E0" w:rsidP="00EC66B9">
      <w:pPr>
        <w:pStyle w:val="Textosinformato"/>
        <w:jc w:val="both"/>
        <w:rPr>
          <w:rFonts w:ascii="Arial" w:eastAsia="MS Mincho" w:hAnsi="Arial" w:cs="Arial"/>
          <w:b/>
          <w:bCs/>
          <w:sz w:val="24"/>
          <w:szCs w:val="24"/>
          <w:lang w:val="es-MX"/>
        </w:rPr>
      </w:pPr>
    </w:p>
    <w:p w14:paraId="0A79A33D" w14:textId="42AAAA7A" w:rsidR="001E14D1" w:rsidRDefault="00352253" w:rsidP="00EC66B9">
      <w:pPr>
        <w:pStyle w:val="Textosinformato"/>
        <w:jc w:val="both"/>
        <w:rPr>
          <w:rFonts w:ascii="Arial" w:eastAsia="MS Mincho" w:hAnsi="Arial" w:cs="Arial"/>
          <w:b/>
          <w:bCs/>
          <w:sz w:val="24"/>
          <w:szCs w:val="24"/>
          <w:lang w:val="es-MX"/>
        </w:rPr>
      </w:pPr>
      <w:r>
        <w:rPr>
          <w:rFonts w:ascii="Arial" w:eastAsia="MS Mincho" w:hAnsi="Arial" w:cs="Arial"/>
          <w:bCs/>
          <w:sz w:val="24"/>
          <w:szCs w:val="24"/>
        </w:rPr>
        <w:t>10</w:t>
      </w:r>
      <w:r w:rsidR="00BC51E0" w:rsidRPr="001E14D1">
        <w:rPr>
          <w:rFonts w:ascii="Arial" w:eastAsia="MS Mincho" w:hAnsi="Arial" w:cs="Arial"/>
          <w:bCs/>
          <w:sz w:val="24"/>
          <w:szCs w:val="24"/>
        </w:rPr>
        <w:t xml:space="preserve">.-  </w:t>
      </w:r>
      <w:r w:rsidR="00BC51E0" w:rsidRPr="001E14D1">
        <w:rPr>
          <w:rFonts w:ascii="Arial" w:hAnsi="Arial" w:cs="Arial"/>
          <w:sz w:val="24"/>
          <w:szCs w:val="24"/>
        </w:rPr>
        <w:t xml:space="preserve"> </w:t>
      </w:r>
      <w:r w:rsidR="00BC51E0" w:rsidRPr="001E14D1">
        <w:rPr>
          <w:rFonts w:ascii="Arial" w:hAnsi="Arial" w:cs="Arial"/>
          <w:bCs/>
          <w:sz w:val="24"/>
          <w:szCs w:val="24"/>
        </w:rPr>
        <w:t>Reglamento de la Unidad de Acceso a la Información Pública del Municipio de San Francisco del Rincón, Guanajuato.</w:t>
      </w:r>
      <w:r w:rsidR="001E14D1" w:rsidRPr="001E14D1">
        <w:rPr>
          <w:rFonts w:ascii="Arial" w:hAnsi="Arial" w:cs="Arial"/>
          <w:bCs/>
          <w:sz w:val="24"/>
          <w:szCs w:val="24"/>
        </w:rPr>
        <w:t xml:space="preserve"> </w:t>
      </w:r>
      <w:r w:rsidR="001E14D1" w:rsidRPr="001E14D1">
        <w:rPr>
          <w:rFonts w:ascii="Arial" w:hAnsi="Arial" w:cs="Arial"/>
          <w:b/>
          <w:sz w:val="24"/>
          <w:szCs w:val="24"/>
          <w:lang w:val="es-ES" w:eastAsia="es-MX"/>
        </w:rPr>
        <w:t>(P</w:t>
      </w:r>
      <w:r w:rsidR="001E14D1" w:rsidRPr="001E14D1">
        <w:rPr>
          <w:rFonts w:ascii="Arial" w:hAnsi="Arial" w:cs="Arial"/>
          <w:b/>
          <w:sz w:val="24"/>
          <w:szCs w:val="24"/>
        </w:rPr>
        <w:t xml:space="preserve">ublicada </w:t>
      </w:r>
      <w:r w:rsidR="001E14D1" w:rsidRPr="001E14D1">
        <w:rPr>
          <w:rFonts w:ascii="Arial" w:hAnsi="Arial" w:cs="Arial"/>
          <w:b/>
          <w:sz w:val="24"/>
          <w:szCs w:val="24"/>
          <w:lang w:val="es-ES"/>
        </w:rPr>
        <w:t>P</w:t>
      </w:r>
      <w:r w:rsidR="001E14D1" w:rsidRPr="001E14D1">
        <w:rPr>
          <w:rFonts w:ascii="Arial" w:hAnsi="Arial" w:cs="Arial"/>
          <w:b/>
          <w:sz w:val="24"/>
          <w:szCs w:val="24"/>
        </w:rPr>
        <w:t>O</w:t>
      </w:r>
      <w:r w:rsidR="001E14D1" w:rsidRPr="001E14D1">
        <w:rPr>
          <w:rFonts w:ascii="Arial" w:hAnsi="Arial" w:cs="Arial"/>
          <w:b/>
          <w:sz w:val="24"/>
          <w:szCs w:val="24"/>
          <w:lang w:val="es-ES"/>
        </w:rPr>
        <w:t xml:space="preserve"> </w:t>
      </w:r>
      <w:r w:rsidR="00C1487F">
        <w:rPr>
          <w:rFonts w:ascii="Arial" w:hAnsi="Arial" w:cs="Arial"/>
          <w:b/>
          <w:sz w:val="24"/>
          <w:szCs w:val="24"/>
          <w:lang w:val="es-ES"/>
        </w:rPr>
        <w:t>el 27 de Agosto de 2004</w:t>
      </w:r>
      <w:r w:rsidR="001E14D1" w:rsidRPr="001E14D1">
        <w:rPr>
          <w:rFonts w:ascii="Arial" w:eastAsia="MS Mincho" w:hAnsi="Arial" w:cs="Arial"/>
          <w:b/>
          <w:bCs/>
          <w:sz w:val="24"/>
          <w:szCs w:val="24"/>
          <w:lang w:val="es-MX"/>
        </w:rPr>
        <w:t>).</w:t>
      </w:r>
    </w:p>
    <w:p w14:paraId="67EA7CCE" w14:textId="29C2E93E" w:rsidR="00C1487F" w:rsidRDefault="00C1487F" w:rsidP="00EC66B9">
      <w:pPr>
        <w:pStyle w:val="Textosinformato"/>
        <w:jc w:val="both"/>
        <w:rPr>
          <w:rFonts w:ascii="Arial" w:eastAsia="MS Mincho" w:hAnsi="Arial" w:cs="Arial"/>
          <w:b/>
          <w:bCs/>
          <w:sz w:val="24"/>
          <w:szCs w:val="24"/>
          <w:lang w:val="es-MX"/>
        </w:rPr>
      </w:pPr>
    </w:p>
    <w:p w14:paraId="337C341C" w14:textId="1400464A" w:rsidR="00C1487F" w:rsidRDefault="00352253" w:rsidP="00EC66B9">
      <w:pPr>
        <w:pStyle w:val="Textosinformato"/>
        <w:jc w:val="both"/>
        <w:rPr>
          <w:rFonts w:ascii="Arial" w:eastAsia="MS Mincho" w:hAnsi="Arial" w:cs="Arial"/>
          <w:b/>
          <w:bCs/>
          <w:sz w:val="24"/>
          <w:szCs w:val="24"/>
          <w:lang w:val="es-MX"/>
        </w:rPr>
      </w:pPr>
      <w:r>
        <w:rPr>
          <w:rFonts w:ascii="Arial" w:eastAsia="MS Mincho" w:hAnsi="Arial" w:cs="Arial"/>
          <w:sz w:val="24"/>
          <w:szCs w:val="24"/>
          <w:lang w:val="es-MX"/>
        </w:rPr>
        <w:t>11</w:t>
      </w:r>
      <w:r w:rsidR="00C1487F">
        <w:rPr>
          <w:rFonts w:ascii="Arial" w:eastAsia="MS Mincho" w:hAnsi="Arial" w:cs="Arial"/>
          <w:sz w:val="24"/>
          <w:szCs w:val="24"/>
          <w:lang w:val="es-MX"/>
        </w:rPr>
        <w:t xml:space="preserve">.- </w:t>
      </w:r>
      <w:r w:rsidR="00C1487F" w:rsidRPr="001E14D1">
        <w:rPr>
          <w:rFonts w:ascii="Arial" w:hAnsi="Arial" w:cs="Arial"/>
          <w:bCs/>
          <w:sz w:val="24"/>
          <w:szCs w:val="24"/>
        </w:rPr>
        <w:t xml:space="preserve">Reglamento de </w:t>
      </w:r>
      <w:r w:rsidR="002E58D7">
        <w:rPr>
          <w:rFonts w:ascii="Arial" w:hAnsi="Arial" w:cs="Arial"/>
          <w:bCs/>
          <w:sz w:val="24"/>
          <w:szCs w:val="24"/>
          <w:lang w:val="es-MX"/>
        </w:rPr>
        <w:t>Transparencia y</w:t>
      </w:r>
      <w:r w:rsidR="00C1487F">
        <w:rPr>
          <w:rFonts w:ascii="Arial" w:hAnsi="Arial" w:cs="Arial"/>
          <w:bCs/>
          <w:sz w:val="24"/>
          <w:szCs w:val="24"/>
          <w:lang w:val="es-MX"/>
        </w:rPr>
        <w:t xml:space="preserve"> </w:t>
      </w:r>
      <w:r w:rsidR="00C1487F" w:rsidRPr="001E14D1">
        <w:rPr>
          <w:rFonts w:ascii="Arial" w:hAnsi="Arial" w:cs="Arial"/>
          <w:bCs/>
          <w:sz w:val="24"/>
          <w:szCs w:val="24"/>
        </w:rPr>
        <w:t xml:space="preserve">Acceso a la Información </w:t>
      </w:r>
      <w:r w:rsidR="002E58D7">
        <w:rPr>
          <w:rFonts w:ascii="Arial" w:hAnsi="Arial" w:cs="Arial"/>
          <w:bCs/>
          <w:sz w:val="24"/>
          <w:szCs w:val="24"/>
          <w:lang w:val="es-MX"/>
        </w:rPr>
        <w:t>d</w:t>
      </w:r>
      <w:r w:rsidR="002E58D7" w:rsidRPr="001E14D1">
        <w:rPr>
          <w:rFonts w:ascii="Arial" w:hAnsi="Arial" w:cs="Arial"/>
          <w:bCs/>
          <w:sz w:val="24"/>
          <w:szCs w:val="24"/>
        </w:rPr>
        <w:t>el</w:t>
      </w:r>
      <w:r w:rsidR="00C1487F" w:rsidRPr="001E14D1">
        <w:rPr>
          <w:rFonts w:ascii="Arial" w:hAnsi="Arial" w:cs="Arial"/>
          <w:bCs/>
          <w:sz w:val="24"/>
          <w:szCs w:val="24"/>
        </w:rPr>
        <w:t xml:space="preserve"> Municipio de San Francisco del Rincón, Guanajuato</w:t>
      </w:r>
      <w:r w:rsidR="00C1487F" w:rsidRPr="00F52178">
        <w:rPr>
          <w:rFonts w:ascii="Arial" w:hAnsi="Arial" w:cs="Arial"/>
          <w:b/>
          <w:sz w:val="24"/>
          <w:szCs w:val="24"/>
          <w:lang w:val="es-ES" w:eastAsia="es-MX"/>
        </w:rPr>
        <w:t xml:space="preserve"> (</w:t>
      </w:r>
      <w:r w:rsidR="004E3A9D">
        <w:rPr>
          <w:rFonts w:ascii="Arial" w:hAnsi="Arial" w:cs="Arial"/>
          <w:b/>
          <w:sz w:val="24"/>
          <w:szCs w:val="24"/>
          <w:lang w:val="es-ES" w:eastAsia="es-MX"/>
        </w:rPr>
        <w:t xml:space="preserve">Nuevo reglamento, </w:t>
      </w:r>
      <w:r w:rsidR="00C1487F" w:rsidRPr="00F52178">
        <w:rPr>
          <w:rFonts w:ascii="Arial" w:hAnsi="Arial" w:cs="Arial"/>
          <w:b/>
          <w:sz w:val="24"/>
          <w:szCs w:val="24"/>
        </w:rPr>
        <w:t>publicad</w:t>
      </w:r>
      <w:r w:rsidR="004E3A9D">
        <w:rPr>
          <w:rFonts w:ascii="Arial" w:hAnsi="Arial" w:cs="Arial"/>
          <w:b/>
          <w:sz w:val="24"/>
          <w:szCs w:val="24"/>
        </w:rPr>
        <w:t>o</w:t>
      </w:r>
      <w:r w:rsidR="00C1487F" w:rsidRPr="00F52178">
        <w:rPr>
          <w:rFonts w:ascii="Arial" w:hAnsi="Arial" w:cs="Arial"/>
          <w:b/>
          <w:sz w:val="24"/>
          <w:szCs w:val="24"/>
        </w:rPr>
        <w:t xml:space="preserve"> </w:t>
      </w:r>
      <w:r w:rsidR="00C1487F" w:rsidRPr="00F52178">
        <w:rPr>
          <w:rFonts w:ascii="Arial" w:hAnsi="Arial" w:cs="Arial"/>
          <w:b/>
          <w:sz w:val="24"/>
          <w:szCs w:val="24"/>
          <w:lang w:val="es-ES"/>
        </w:rPr>
        <w:t>P</w:t>
      </w:r>
      <w:r w:rsidR="00C1487F" w:rsidRPr="00F52178">
        <w:rPr>
          <w:rFonts w:ascii="Arial" w:hAnsi="Arial" w:cs="Arial"/>
          <w:b/>
          <w:sz w:val="24"/>
          <w:szCs w:val="24"/>
        </w:rPr>
        <w:t>O</w:t>
      </w:r>
      <w:r w:rsidR="00C1487F" w:rsidRPr="00F52178">
        <w:rPr>
          <w:rFonts w:ascii="Arial" w:hAnsi="Arial" w:cs="Arial"/>
          <w:b/>
          <w:sz w:val="24"/>
          <w:szCs w:val="24"/>
          <w:lang w:val="es-ES"/>
        </w:rPr>
        <w:t xml:space="preserve"> No. </w:t>
      </w:r>
      <w:r w:rsidR="002E58D7">
        <w:rPr>
          <w:rFonts w:ascii="Arial" w:hAnsi="Arial" w:cs="Arial"/>
          <w:b/>
          <w:sz w:val="24"/>
          <w:szCs w:val="24"/>
          <w:lang w:val="es-ES"/>
        </w:rPr>
        <w:t>232</w:t>
      </w:r>
      <w:r w:rsidR="002E58D7" w:rsidRPr="00F52178">
        <w:rPr>
          <w:rFonts w:ascii="Arial" w:hAnsi="Arial" w:cs="Arial"/>
          <w:b/>
          <w:sz w:val="24"/>
          <w:szCs w:val="24"/>
          <w:lang w:val="es-ES"/>
        </w:rPr>
        <w:t xml:space="preserve"> </w:t>
      </w:r>
      <w:r w:rsidR="002E58D7" w:rsidRPr="00F52178">
        <w:rPr>
          <w:rFonts w:ascii="Arial" w:hAnsi="Arial" w:cs="Arial"/>
          <w:b/>
          <w:sz w:val="24"/>
          <w:szCs w:val="24"/>
        </w:rPr>
        <w:t>20</w:t>
      </w:r>
      <w:r w:rsidR="00C1487F" w:rsidRPr="00F52178">
        <w:rPr>
          <w:rFonts w:ascii="Arial" w:eastAsia="MS Mincho" w:hAnsi="Arial" w:cs="Arial"/>
          <w:b/>
          <w:bCs/>
          <w:sz w:val="24"/>
          <w:szCs w:val="24"/>
          <w:lang w:val="es-MX"/>
        </w:rPr>
        <w:t>-</w:t>
      </w:r>
      <w:r w:rsidR="00C1487F">
        <w:rPr>
          <w:rFonts w:ascii="Arial" w:eastAsia="MS Mincho" w:hAnsi="Arial" w:cs="Arial"/>
          <w:b/>
          <w:bCs/>
          <w:sz w:val="24"/>
          <w:szCs w:val="24"/>
          <w:lang w:val="es-MX"/>
        </w:rPr>
        <w:t>11</w:t>
      </w:r>
      <w:r w:rsidR="00C1487F" w:rsidRPr="00F52178">
        <w:rPr>
          <w:rFonts w:ascii="Arial" w:eastAsia="MS Mincho" w:hAnsi="Arial" w:cs="Arial"/>
          <w:b/>
          <w:bCs/>
          <w:sz w:val="24"/>
          <w:szCs w:val="24"/>
          <w:lang w:val="es-MX"/>
        </w:rPr>
        <w:t>-201</w:t>
      </w:r>
      <w:r w:rsidR="00C1487F">
        <w:rPr>
          <w:rFonts w:ascii="Arial" w:eastAsia="MS Mincho" w:hAnsi="Arial" w:cs="Arial"/>
          <w:b/>
          <w:bCs/>
          <w:sz w:val="24"/>
          <w:szCs w:val="24"/>
          <w:lang w:val="es-MX"/>
        </w:rPr>
        <w:t>9</w:t>
      </w:r>
      <w:r w:rsidR="00C1487F" w:rsidRPr="00F52178">
        <w:rPr>
          <w:rFonts w:ascii="Arial" w:eastAsia="MS Mincho" w:hAnsi="Arial" w:cs="Arial"/>
          <w:b/>
          <w:bCs/>
          <w:sz w:val="24"/>
          <w:szCs w:val="24"/>
          <w:lang w:val="es-MX"/>
        </w:rPr>
        <w:t>)</w:t>
      </w:r>
      <w:r w:rsidR="00C1487F">
        <w:rPr>
          <w:rFonts w:ascii="Arial" w:eastAsia="MS Mincho" w:hAnsi="Arial" w:cs="Arial"/>
          <w:b/>
          <w:bCs/>
          <w:sz w:val="24"/>
          <w:szCs w:val="24"/>
          <w:lang w:val="es-MX"/>
        </w:rPr>
        <w:t>.</w:t>
      </w:r>
    </w:p>
    <w:p w14:paraId="357AB369" w14:textId="3EE7D244" w:rsidR="00C1487F" w:rsidRPr="00C1487F" w:rsidRDefault="00C1487F" w:rsidP="00EC66B9">
      <w:pPr>
        <w:pStyle w:val="Textosinformato"/>
        <w:jc w:val="both"/>
        <w:rPr>
          <w:rFonts w:ascii="Arial" w:eastAsia="MS Mincho" w:hAnsi="Arial" w:cs="Arial"/>
          <w:sz w:val="24"/>
          <w:szCs w:val="24"/>
          <w:lang w:val="es-MX"/>
        </w:rPr>
      </w:pPr>
    </w:p>
    <w:p w14:paraId="4B4DD6DB" w14:textId="77781D52" w:rsidR="00BC51E0" w:rsidRPr="00953753" w:rsidRDefault="00BC51E0" w:rsidP="00EC66B9">
      <w:pPr>
        <w:pStyle w:val="Default"/>
        <w:jc w:val="both"/>
        <w:rPr>
          <w:rFonts w:ascii="Arial" w:hAnsi="Arial" w:cs="Arial"/>
          <w:bCs/>
        </w:rPr>
      </w:pPr>
    </w:p>
    <w:p w14:paraId="04386A9A" w14:textId="77777777" w:rsidR="00BC51E0" w:rsidRDefault="00BC51E0" w:rsidP="00EC66B9">
      <w:pPr>
        <w:pStyle w:val="Textosinformato"/>
        <w:jc w:val="both"/>
        <w:rPr>
          <w:rFonts w:ascii="Arial" w:eastAsia="MS Mincho" w:hAnsi="Arial" w:cs="Arial"/>
          <w:bCs/>
          <w:sz w:val="24"/>
          <w:szCs w:val="24"/>
          <w:lang w:val="es-MX"/>
        </w:rPr>
      </w:pPr>
    </w:p>
    <w:p w14:paraId="035E3DA9" w14:textId="77777777" w:rsidR="00CA59E0" w:rsidRDefault="00CA59E0" w:rsidP="00EC66B9">
      <w:pPr>
        <w:pStyle w:val="Textosinformato"/>
        <w:jc w:val="both"/>
        <w:rPr>
          <w:rFonts w:ascii="Arial" w:eastAsia="MS Mincho" w:hAnsi="Arial" w:cs="Arial"/>
          <w:bCs/>
          <w:sz w:val="24"/>
          <w:szCs w:val="24"/>
          <w:lang w:val="es-MX"/>
        </w:rPr>
      </w:pPr>
    </w:p>
    <w:p w14:paraId="51703A36" w14:textId="77777777" w:rsidR="00CA59E0" w:rsidRDefault="00CA59E0" w:rsidP="00EC66B9">
      <w:pPr>
        <w:pStyle w:val="Textosinformato"/>
        <w:jc w:val="both"/>
        <w:rPr>
          <w:rFonts w:ascii="Arial" w:eastAsia="MS Mincho" w:hAnsi="Arial" w:cs="Arial"/>
          <w:bCs/>
          <w:sz w:val="24"/>
          <w:szCs w:val="24"/>
          <w:lang w:val="es-MX"/>
        </w:rPr>
      </w:pPr>
    </w:p>
    <w:p w14:paraId="5975FDD6" w14:textId="77777777" w:rsidR="00CA59E0" w:rsidRDefault="00CA59E0" w:rsidP="00EC66B9">
      <w:pPr>
        <w:pStyle w:val="Textosinformato"/>
        <w:jc w:val="both"/>
        <w:rPr>
          <w:rFonts w:ascii="Arial" w:eastAsia="MS Mincho" w:hAnsi="Arial" w:cs="Arial"/>
          <w:bCs/>
          <w:sz w:val="24"/>
          <w:szCs w:val="24"/>
          <w:lang w:val="es-MX"/>
        </w:rPr>
      </w:pPr>
    </w:p>
    <w:p w14:paraId="1E97DAE1" w14:textId="77777777" w:rsidR="00CA59E0" w:rsidRDefault="00CA59E0" w:rsidP="00EC66B9">
      <w:pPr>
        <w:pStyle w:val="Textosinformato"/>
        <w:jc w:val="both"/>
        <w:rPr>
          <w:rFonts w:ascii="Arial" w:eastAsia="MS Mincho" w:hAnsi="Arial" w:cs="Arial"/>
          <w:bCs/>
          <w:sz w:val="24"/>
          <w:szCs w:val="24"/>
          <w:lang w:val="es-MX"/>
        </w:rPr>
      </w:pPr>
    </w:p>
    <w:p w14:paraId="42B49EF0" w14:textId="77777777" w:rsidR="00CA59E0" w:rsidRDefault="00CA59E0" w:rsidP="00EC66B9">
      <w:pPr>
        <w:pStyle w:val="Textosinformato"/>
        <w:jc w:val="both"/>
        <w:rPr>
          <w:rFonts w:ascii="Arial" w:eastAsia="MS Mincho" w:hAnsi="Arial" w:cs="Arial"/>
          <w:bCs/>
          <w:sz w:val="24"/>
          <w:szCs w:val="24"/>
          <w:lang w:val="es-MX"/>
        </w:rPr>
      </w:pPr>
    </w:p>
    <w:p w14:paraId="56DF8FCC" w14:textId="77777777" w:rsidR="00DF3338" w:rsidRDefault="00DF3338" w:rsidP="00EC66B9">
      <w:pPr>
        <w:pStyle w:val="Prrafodelista"/>
        <w:numPr>
          <w:ilvl w:val="0"/>
          <w:numId w:val="2"/>
        </w:numPr>
        <w:jc w:val="both"/>
        <w:rPr>
          <w:rFonts w:ascii="Arial" w:hAnsi="Arial" w:cs="Arial"/>
          <w:sz w:val="28"/>
          <w:szCs w:val="28"/>
        </w:rPr>
      </w:pPr>
      <w:r w:rsidRPr="001148E3">
        <w:rPr>
          <w:rFonts w:ascii="Arial" w:hAnsi="Arial" w:cs="Arial"/>
          <w:sz w:val="28"/>
          <w:szCs w:val="28"/>
        </w:rPr>
        <w:t>Estructura Orgánica</w:t>
      </w:r>
    </w:p>
    <w:p w14:paraId="599C7C05" w14:textId="77777777" w:rsidR="00907FDB" w:rsidRPr="002E6DFE" w:rsidRDefault="00907FDB" w:rsidP="00EC66B9">
      <w:pPr>
        <w:pStyle w:val="Prrafodelista"/>
        <w:numPr>
          <w:ilvl w:val="0"/>
          <w:numId w:val="10"/>
        </w:numPr>
        <w:jc w:val="both"/>
        <w:rPr>
          <w:rFonts w:ascii="Arial" w:eastAsia="Times New Roman" w:hAnsi="Arial" w:cs="Arial"/>
          <w:sz w:val="24"/>
          <w:szCs w:val="24"/>
          <w:lang w:eastAsia="es-MX"/>
        </w:rPr>
      </w:pPr>
      <w:r w:rsidRPr="002E6DFE">
        <w:rPr>
          <w:rFonts w:ascii="Arial" w:eastAsia="Times New Roman" w:hAnsi="Arial" w:cs="Arial"/>
          <w:b/>
          <w:sz w:val="24"/>
          <w:szCs w:val="24"/>
          <w:lang w:eastAsia="es-MX"/>
        </w:rPr>
        <w:t>H. AYUNTAMIENTO</w:t>
      </w:r>
    </w:p>
    <w:p w14:paraId="634EAFC5" w14:textId="77777777" w:rsidR="00907FDB" w:rsidRDefault="00907FDB" w:rsidP="00EC66B9">
      <w:pPr>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H. Ayuntamiento: - es un órgano creado por la ley que se elige por representación popular y es el encargado del gobierno y la administración del municipio. El ayuntamiento se elige por elección directa, en los términos establecidos en la Ley Orgánica Municipal y dura en su cargo tres años.</w:t>
      </w:r>
    </w:p>
    <w:p w14:paraId="5CB9FE3E" w14:textId="77777777" w:rsidR="00907FDB" w:rsidRPr="00F52178" w:rsidRDefault="00907FDB" w:rsidP="00EC66B9">
      <w:pPr>
        <w:spacing w:after="0" w:line="240" w:lineRule="auto"/>
        <w:jc w:val="both"/>
        <w:rPr>
          <w:rFonts w:ascii="Arial" w:eastAsia="Times New Roman" w:hAnsi="Arial" w:cs="Arial"/>
          <w:b/>
          <w:bCs/>
          <w:sz w:val="24"/>
          <w:szCs w:val="24"/>
          <w:lang w:eastAsia="es-MX"/>
        </w:rPr>
      </w:pPr>
      <w:r w:rsidRPr="00F52178">
        <w:rPr>
          <w:rFonts w:ascii="Arial" w:eastAsia="Times New Roman" w:hAnsi="Arial" w:cs="Arial"/>
          <w:b/>
          <w:bCs/>
          <w:sz w:val="24"/>
          <w:szCs w:val="24"/>
          <w:lang w:eastAsia="es-MX"/>
        </w:rPr>
        <w:t>Integración.</w:t>
      </w:r>
    </w:p>
    <w:p w14:paraId="665B7D05" w14:textId="77777777" w:rsidR="00907FDB" w:rsidRPr="00F52178" w:rsidRDefault="00907FDB" w:rsidP="00EC66B9">
      <w:pPr>
        <w:spacing w:after="0" w:line="240" w:lineRule="auto"/>
        <w:jc w:val="both"/>
        <w:rPr>
          <w:rFonts w:ascii="Arial" w:eastAsia="Times New Roman" w:hAnsi="Arial" w:cs="Arial"/>
          <w:sz w:val="24"/>
          <w:szCs w:val="24"/>
          <w:lang w:eastAsia="es-MX"/>
        </w:rPr>
      </w:pPr>
    </w:p>
    <w:p w14:paraId="5ED80341" w14:textId="77777777" w:rsidR="00907FDB" w:rsidRPr="00F52178" w:rsidRDefault="00907FDB" w:rsidP="00EC66B9">
      <w:p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El Ayuntamiento:</w:t>
      </w:r>
    </w:p>
    <w:p w14:paraId="2001B7AC" w14:textId="77777777" w:rsidR="00907FDB" w:rsidRDefault="00907FDB" w:rsidP="00EC66B9">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250199">
        <w:rPr>
          <w:rFonts w:ascii="Arial" w:eastAsia="Times New Roman" w:hAnsi="Arial" w:cs="Arial"/>
          <w:sz w:val="24"/>
          <w:szCs w:val="24"/>
          <w:lang w:eastAsia="es-MX"/>
        </w:rPr>
        <w:t xml:space="preserve">El Presidente Municipal. Es un cargo público que se encuentra al frente de la administración política de una ciudad, municipio o pueblo. </w:t>
      </w:r>
    </w:p>
    <w:p w14:paraId="7CEFF9E7" w14:textId="77777777" w:rsidR="00907FDB" w:rsidRDefault="00907FDB" w:rsidP="00EC66B9">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250199">
        <w:rPr>
          <w:rFonts w:ascii="Arial" w:eastAsia="Times New Roman" w:hAnsi="Arial" w:cs="Arial"/>
          <w:sz w:val="24"/>
          <w:szCs w:val="24"/>
          <w:lang w:eastAsia="es-MX"/>
        </w:rPr>
        <w:t>La Síndica. Es una persona elegida por una comunidad o corporació</w:t>
      </w:r>
      <w:r>
        <w:rPr>
          <w:rFonts w:ascii="Arial" w:eastAsia="Times New Roman" w:hAnsi="Arial" w:cs="Arial"/>
          <w:sz w:val="24"/>
          <w:szCs w:val="24"/>
          <w:lang w:eastAsia="es-MX"/>
        </w:rPr>
        <w:t>n para cuidar de sus intereses. Además, es la representante legal del municipio.</w:t>
      </w:r>
    </w:p>
    <w:p w14:paraId="1D530A82" w14:textId="77777777" w:rsidR="00907FDB" w:rsidRDefault="00907FDB" w:rsidP="00EC66B9">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Los Regidores. Los Regidores forman parte del cuerpo colegiado que delibera, analiza, resuelve, evalúa, controla y vigila los actos de administración y del Gobierno Municipal.</w:t>
      </w:r>
    </w:p>
    <w:p w14:paraId="15C6CCCF" w14:textId="77777777" w:rsidR="00907FDB" w:rsidRPr="002E6DFE" w:rsidRDefault="00907FDB" w:rsidP="00EC66B9">
      <w:pPr>
        <w:pStyle w:val="Prrafodelista"/>
        <w:numPr>
          <w:ilvl w:val="0"/>
          <w:numId w:val="10"/>
        </w:numPr>
        <w:spacing w:before="100" w:beforeAutospacing="1" w:after="100" w:afterAutospacing="1" w:line="240" w:lineRule="auto"/>
        <w:jc w:val="both"/>
        <w:rPr>
          <w:rFonts w:ascii="Arial" w:eastAsia="Times New Roman" w:hAnsi="Arial" w:cs="Arial"/>
          <w:b/>
          <w:sz w:val="24"/>
          <w:szCs w:val="24"/>
          <w:lang w:eastAsia="es-MX"/>
        </w:rPr>
      </w:pPr>
      <w:r w:rsidRPr="002E6DFE">
        <w:rPr>
          <w:rFonts w:ascii="Arial" w:hAnsi="Arial" w:cs="Arial"/>
          <w:b/>
          <w:sz w:val="24"/>
          <w:szCs w:val="24"/>
          <w:lang w:eastAsia="es-MX"/>
        </w:rPr>
        <w:t xml:space="preserve">COMITÉ DE TRANSPARENCIA. </w:t>
      </w:r>
    </w:p>
    <w:p w14:paraId="06ABE1CB" w14:textId="77777777" w:rsidR="00907FDB" w:rsidRPr="00F52178" w:rsidRDefault="00907FDB" w:rsidP="00EC66B9">
      <w:pPr>
        <w:pStyle w:val="Texto"/>
        <w:numPr>
          <w:ilvl w:val="0"/>
          <w:numId w:val="6"/>
        </w:numPr>
        <w:spacing w:after="0" w:line="240" w:lineRule="auto"/>
        <w:rPr>
          <w:sz w:val="24"/>
          <w:szCs w:val="24"/>
        </w:rPr>
      </w:pPr>
      <w:r w:rsidRPr="00F52178">
        <w:rPr>
          <w:sz w:val="24"/>
          <w:szCs w:val="24"/>
          <w:lang w:eastAsia="es-MX"/>
        </w:rPr>
        <w:t>Comité de Transparencia. -</w:t>
      </w:r>
      <w:r w:rsidRPr="00F52178">
        <w:rPr>
          <w:sz w:val="24"/>
          <w:szCs w:val="24"/>
        </w:rPr>
        <w:t xml:space="preserve"> El Comité de Transparencia es el órgano interno del sujeto obligado, encargado de ejercer las funciones establecidas en la Sección Sexta de la Ley de Transparencia Y Acceso a la Información Pública para el Estado de Guanajuato. </w:t>
      </w:r>
    </w:p>
    <w:p w14:paraId="0B01CBE4" w14:textId="77777777" w:rsidR="00907FDB" w:rsidRPr="00F52178" w:rsidRDefault="00907FDB" w:rsidP="00EC66B9">
      <w:pPr>
        <w:pStyle w:val="Texto"/>
        <w:spacing w:after="0" w:line="240" w:lineRule="auto"/>
        <w:rPr>
          <w:sz w:val="24"/>
          <w:szCs w:val="24"/>
        </w:rPr>
      </w:pPr>
    </w:p>
    <w:p w14:paraId="5EF7A492" w14:textId="77777777" w:rsidR="00907FDB" w:rsidRPr="00F52178" w:rsidRDefault="00907FDB" w:rsidP="00EC66B9">
      <w:pPr>
        <w:pStyle w:val="Texto"/>
        <w:spacing w:after="0" w:line="240" w:lineRule="auto"/>
        <w:rPr>
          <w:sz w:val="24"/>
          <w:szCs w:val="24"/>
        </w:rPr>
      </w:pPr>
    </w:p>
    <w:p w14:paraId="5D715E76" w14:textId="77777777" w:rsidR="00907FDB" w:rsidRPr="00F52178" w:rsidRDefault="00907FDB" w:rsidP="00EC66B9">
      <w:pPr>
        <w:pStyle w:val="Texto"/>
        <w:rPr>
          <w:sz w:val="24"/>
          <w:szCs w:val="24"/>
        </w:rPr>
      </w:pPr>
      <w:r w:rsidRPr="00F52178">
        <w:rPr>
          <w:b/>
          <w:sz w:val="24"/>
          <w:szCs w:val="24"/>
        </w:rPr>
        <w:t>Integración</w:t>
      </w:r>
      <w:r w:rsidRPr="00F52178">
        <w:rPr>
          <w:sz w:val="24"/>
          <w:szCs w:val="24"/>
        </w:rPr>
        <w:t xml:space="preserve">. </w:t>
      </w:r>
    </w:p>
    <w:p w14:paraId="6141C482" w14:textId="77777777" w:rsidR="00907FDB" w:rsidRPr="00F52178" w:rsidRDefault="00907FDB" w:rsidP="00EC66B9">
      <w:pPr>
        <w:pStyle w:val="Texto"/>
        <w:rPr>
          <w:sz w:val="24"/>
          <w:szCs w:val="24"/>
        </w:rPr>
      </w:pPr>
    </w:p>
    <w:p w14:paraId="331CA1CB" w14:textId="77777777" w:rsidR="00907FDB" w:rsidRPr="00F52178" w:rsidRDefault="00907FDB" w:rsidP="00EC66B9">
      <w:pPr>
        <w:pStyle w:val="Texto"/>
        <w:numPr>
          <w:ilvl w:val="0"/>
          <w:numId w:val="7"/>
        </w:numPr>
        <w:rPr>
          <w:sz w:val="24"/>
          <w:szCs w:val="24"/>
        </w:rPr>
      </w:pPr>
      <w:r w:rsidRPr="00F52178">
        <w:rPr>
          <w:sz w:val="24"/>
          <w:szCs w:val="24"/>
        </w:rPr>
        <w:t>PRESIDENTA: Elsa Verónica Otero Godínez.</w:t>
      </w:r>
    </w:p>
    <w:p w14:paraId="6C77B82B" w14:textId="77777777" w:rsidR="00907FDB" w:rsidRPr="00F52178" w:rsidRDefault="00907FDB" w:rsidP="00EC66B9">
      <w:pPr>
        <w:pStyle w:val="Texto"/>
        <w:numPr>
          <w:ilvl w:val="0"/>
          <w:numId w:val="7"/>
        </w:numPr>
        <w:rPr>
          <w:sz w:val="24"/>
          <w:szCs w:val="24"/>
        </w:rPr>
      </w:pPr>
      <w:r w:rsidRPr="00F52178">
        <w:rPr>
          <w:sz w:val="24"/>
          <w:szCs w:val="24"/>
        </w:rPr>
        <w:t>VOCAL: Carlos Xavier Gamiño Quezada.</w:t>
      </w:r>
    </w:p>
    <w:p w14:paraId="132488E2" w14:textId="77777777" w:rsidR="00683313" w:rsidRPr="00683313" w:rsidRDefault="00907FDB" w:rsidP="00EC66B9">
      <w:pPr>
        <w:pStyle w:val="Texto"/>
        <w:numPr>
          <w:ilvl w:val="0"/>
          <w:numId w:val="7"/>
        </w:numPr>
        <w:shd w:val="clear" w:color="auto" w:fill="FFFFFF" w:themeFill="background1"/>
        <w:rPr>
          <w:color w:val="FFFFFF" w:themeColor="background1"/>
          <w:sz w:val="24"/>
          <w:szCs w:val="24"/>
        </w:rPr>
      </w:pPr>
      <w:r w:rsidRPr="00CA59E0">
        <w:rPr>
          <w:sz w:val="24"/>
          <w:szCs w:val="24"/>
        </w:rPr>
        <w:t xml:space="preserve">VOCAL: </w:t>
      </w:r>
      <w:r w:rsidR="00687466">
        <w:rPr>
          <w:sz w:val="24"/>
          <w:szCs w:val="24"/>
        </w:rPr>
        <w:t xml:space="preserve">Lic. </w:t>
      </w:r>
      <w:r w:rsidR="00683313">
        <w:rPr>
          <w:sz w:val="24"/>
          <w:szCs w:val="24"/>
        </w:rPr>
        <w:t>Alfonso Rentería</w:t>
      </w:r>
      <w:r w:rsidRPr="00683313">
        <w:rPr>
          <w:sz w:val="24"/>
          <w:szCs w:val="24"/>
        </w:rPr>
        <w:t xml:space="preserve"> </w:t>
      </w:r>
      <w:r w:rsidR="00683313" w:rsidRPr="00683313">
        <w:rPr>
          <w:sz w:val="24"/>
          <w:szCs w:val="24"/>
        </w:rPr>
        <w:t>Hernández</w:t>
      </w:r>
      <w:r w:rsidR="00683313">
        <w:rPr>
          <w:sz w:val="24"/>
          <w:szCs w:val="24"/>
        </w:rPr>
        <w:t>.</w:t>
      </w:r>
    </w:p>
    <w:p w14:paraId="5B18068B" w14:textId="77777777" w:rsidR="00683313" w:rsidRPr="00683313" w:rsidRDefault="00683313" w:rsidP="00EC66B9">
      <w:pPr>
        <w:pStyle w:val="Texto"/>
        <w:shd w:val="clear" w:color="auto" w:fill="FFFFFF" w:themeFill="background1"/>
        <w:ind w:left="1008" w:firstLine="0"/>
        <w:rPr>
          <w:color w:val="FFFFFF" w:themeColor="background1"/>
          <w:sz w:val="24"/>
          <w:szCs w:val="24"/>
        </w:rPr>
      </w:pPr>
    </w:p>
    <w:p w14:paraId="585D3569" w14:textId="4A6477D6" w:rsidR="008B17AF" w:rsidRDefault="00521C30" w:rsidP="00EC66B9">
      <w:pPr>
        <w:pStyle w:val="Texto"/>
        <w:shd w:val="clear" w:color="auto" w:fill="FFFFFF" w:themeFill="background1"/>
        <w:ind w:firstLine="0"/>
        <w:rPr>
          <w:color w:val="FFFFFF" w:themeColor="background1"/>
          <w:sz w:val="24"/>
          <w:szCs w:val="24"/>
        </w:rPr>
      </w:pPr>
      <w:r>
        <w:rPr>
          <w:sz w:val="24"/>
          <w:szCs w:val="24"/>
        </w:rPr>
        <w:t xml:space="preserve">    </w:t>
      </w:r>
      <w:r w:rsidR="00CE23F9" w:rsidRPr="00CE23F9">
        <w:rPr>
          <w:b/>
          <w:sz w:val="24"/>
          <w:szCs w:val="24"/>
        </w:rPr>
        <w:t>Suplentes</w:t>
      </w:r>
    </w:p>
    <w:p w14:paraId="00E4419B" w14:textId="77777777" w:rsidR="008B17AF" w:rsidRPr="008B17AF" w:rsidRDefault="008B17AF" w:rsidP="00EC66B9">
      <w:pPr>
        <w:pStyle w:val="Texto"/>
        <w:shd w:val="clear" w:color="auto" w:fill="FFFFFF" w:themeFill="background1"/>
        <w:ind w:firstLine="0"/>
        <w:rPr>
          <w:sz w:val="24"/>
          <w:szCs w:val="24"/>
        </w:rPr>
      </w:pPr>
    </w:p>
    <w:p w14:paraId="1A020E4F" w14:textId="32ACBC37" w:rsidR="00907FDB" w:rsidRDefault="008B17AF" w:rsidP="00EC66B9">
      <w:pPr>
        <w:pStyle w:val="Texto"/>
        <w:numPr>
          <w:ilvl w:val="0"/>
          <w:numId w:val="12"/>
        </w:numPr>
        <w:shd w:val="clear" w:color="auto" w:fill="FFFFFF" w:themeFill="background1"/>
        <w:rPr>
          <w:sz w:val="24"/>
          <w:szCs w:val="24"/>
        </w:rPr>
      </w:pPr>
      <w:r>
        <w:rPr>
          <w:sz w:val="24"/>
          <w:szCs w:val="24"/>
        </w:rPr>
        <w:t>Virginia L</w:t>
      </w:r>
      <w:r w:rsidR="00F10E16">
        <w:rPr>
          <w:sz w:val="24"/>
          <w:szCs w:val="24"/>
        </w:rPr>
        <w:t>ó</w:t>
      </w:r>
      <w:r>
        <w:rPr>
          <w:sz w:val="24"/>
          <w:szCs w:val="24"/>
        </w:rPr>
        <w:t>pez L</w:t>
      </w:r>
      <w:r w:rsidR="00F10E16">
        <w:rPr>
          <w:sz w:val="24"/>
          <w:szCs w:val="24"/>
        </w:rPr>
        <w:t>ó</w:t>
      </w:r>
      <w:r>
        <w:rPr>
          <w:sz w:val="24"/>
          <w:szCs w:val="24"/>
        </w:rPr>
        <w:t>pez</w:t>
      </w:r>
    </w:p>
    <w:p w14:paraId="40C63AA8" w14:textId="15A858BE" w:rsidR="008B17AF" w:rsidRDefault="00F10E16" w:rsidP="00EC66B9">
      <w:pPr>
        <w:pStyle w:val="Texto"/>
        <w:numPr>
          <w:ilvl w:val="0"/>
          <w:numId w:val="12"/>
        </w:numPr>
        <w:shd w:val="clear" w:color="auto" w:fill="FFFFFF" w:themeFill="background1"/>
        <w:rPr>
          <w:sz w:val="24"/>
          <w:szCs w:val="24"/>
        </w:rPr>
      </w:pPr>
      <w:r>
        <w:rPr>
          <w:sz w:val="24"/>
          <w:szCs w:val="24"/>
        </w:rPr>
        <w:t>Lic. José de Jesús Godínez Chávez.</w:t>
      </w:r>
    </w:p>
    <w:p w14:paraId="76612E16" w14:textId="39261BF8" w:rsidR="00F10E16" w:rsidRDefault="00F10E16" w:rsidP="00EC66B9">
      <w:pPr>
        <w:pStyle w:val="Texto"/>
        <w:numPr>
          <w:ilvl w:val="0"/>
          <w:numId w:val="12"/>
        </w:numPr>
        <w:shd w:val="clear" w:color="auto" w:fill="FFFFFF" w:themeFill="background1"/>
        <w:rPr>
          <w:sz w:val="24"/>
          <w:szCs w:val="24"/>
        </w:rPr>
      </w:pPr>
      <w:r>
        <w:rPr>
          <w:sz w:val="24"/>
          <w:szCs w:val="24"/>
        </w:rPr>
        <w:t>Javier de Jesús Arévalo Aguirre</w:t>
      </w:r>
    </w:p>
    <w:p w14:paraId="394F9A6F" w14:textId="77777777" w:rsidR="008B17AF" w:rsidRPr="002E6DFE" w:rsidRDefault="008B17AF" w:rsidP="00EC66B9">
      <w:pPr>
        <w:pStyle w:val="Texto"/>
        <w:shd w:val="clear" w:color="auto" w:fill="FFFFFF" w:themeFill="background1"/>
        <w:ind w:left="780" w:firstLine="0"/>
        <w:rPr>
          <w:color w:val="FFFFFF" w:themeColor="background1"/>
          <w:sz w:val="24"/>
          <w:szCs w:val="24"/>
        </w:rPr>
      </w:pPr>
    </w:p>
    <w:p w14:paraId="5BEB9A67" w14:textId="0B14FB7F" w:rsidR="00907FDB" w:rsidRPr="00044BF1" w:rsidRDefault="00CE23F9" w:rsidP="00EC66B9">
      <w:pPr>
        <w:pStyle w:val="Prrafodelista"/>
        <w:spacing w:after="0" w:line="240" w:lineRule="auto"/>
        <w:jc w:val="both"/>
        <w:rPr>
          <w:rFonts w:ascii="Arial" w:eastAsia="Times New Roman" w:hAnsi="Arial" w:cs="Arial"/>
          <w:sz w:val="24"/>
          <w:szCs w:val="24"/>
          <w:lang w:eastAsia="es-MX"/>
        </w:rPr>
      </w:pPr>
      <w:r>
        <w:rPr>
          <w:rFonts w:ascii="Arial" w:eastAsia="Times New Roman" w:hAnsi="Arial" w:cs="Arial"/>
          <w:b/>
          <w:sz w:val="24"/>
          <w:szCs w:val="24"/>
          <w:lang w:eastAsia="es-MX"/>
        </w:rPr>
        <w:t>3.</w:t>
      </w:r>
      <w:r w:rsidR="00C1487F">
        <w:rPr>
          <w:rFonts w:ascii="Arial" w:eastAsia="Times New Roman" w:hAnsi="Arial" w:cs="Arial"/>
          <w:b/>
          <w:sz w:val="24"/>
          <w:szCs w:val="24"/>
          <w:lang w:eastAsia="es-MX"/>
        </w:rPr>
        <w:t xml:space="preserve"> C</w:t>
      </w:r>
      <w:r w:rsidR="00907FDB" w:rsidRPr="00044BF1">
        <w:rPr>
          <w:rFonts w:ascii="Arial" w:eastAsia="Times New Roman" w:hAnsi="Arial" w:cs="Arial"/>
          <w:b/>
          <w:sz w:val="24"/>
          <w:szCs w:val="24"/>
          <w:lang w:eastAsia="es-MX"/>
        </w:rPr>
        <w:t>ONSEJO DE LA UNIDAD DE TRANSPARENCIA.</w:t>
      </w:r>
      <w:r w:rsidR="00907FDB" w:rsidRPr="00044BF1">
        <w:rPr>
          <w:rFonts w:ascii="Arial" w:eastAsia="Times New Roman" w:hAnsi="Arial" w:cs="Arial"/>
          <w:sz w:val="24"/>
          <w:szCs w:val="24"/>
          <w:lang w:eastAsia="es-MX"/>
        </w:rPr>
        <w:t xml:space="preserve"> - Su función es administrar, decidir, supervisar, autorizar y dar instrucciones directas a la directora de la Unidad de Transparencia.</w:t>
      </w:r>
    </w:p>
    <w:p w14:paraId="788F59F9" w14:textId="77777777" w:rsidR="00907FDB" w:rsidRDefault="00907FDB" w:rsidP="00EC66B9">
      <w:pPr>
        <w:spacing w:after="0" w:line="240" w:lineRule="auto"/>
        <w:jc w:val="both"/>
        <w:rPr>
          <w:rFonts w:ascii="Arial" w:eastAsia="Times New Roman" w:hAnsi="Arial" w:cs="Arial"/>
          <w:sz w:val="24"/>
          <w:szCs w:val="24"/>
          <w:lang w:eastAsia="es-MX"/>
        </w:rPr>
      </w:pPr>
    </w:p>
    <w:p w14:paraId="2E7BAFA0" w14:textId="77777777" w:rsidR="00907FDB" w:rsidRPr="00F52178" w:rsidRDefault="00907FDB" w:rsidP="00EC66B9">
      <w:pPr>
        <w:pStyle w:val="Texto"/>
        <w:rPr>
          <w:sz w:val="24"/>
          <w:szCs w:val="24"/>
        </w:rPr>
      </w:pPr>
      <w:r w:rsidRPr="00F52178">
        <w:rPr>
          <w:b/>
          <w:sz w:val="24"/>
          <w:szCs w:val="24"/>
        </w:rPr>
        <w:t>Integración</w:t>
      </w:r>
      <w:r w:rsidRPr="00F52178">
        <w:rPr>
          <w:sz w:val="24"/>
          <w:szCs w:val="24"/>
        </w:rPr>
        <w:t xml:space="preserve">. </w:t>
      </w:r>
    </w:p>
    <w:p w14:paraId="0FEF9DC2" w14:textId="77777777" w:rsidR="00F10E16" w:rsidRDefault="00907FDB" w:rsidP="00EC66B9">
      <w:p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 xml:space="preserve">PRESIDENTE: </w:t>
      </w:r>
      <w:r>
        <w:rPr>
          <w:rFonts w:ascii="Arial" w:eastAsia="Times New Roman" w:hAnsi="Arial" w:cs="Arial"/>
          <w:sz w:val="24"/>
          <w:szCs w:val="24"/>
          <w:lang w:eastAsia="es-MX"/>
        </w:rPr>
        <w:t xml:space="preserve"> </w:t>
      </w:r>
      <w:r w:rsidR="002E6DFE">
        <w:rPr>
          <w:rFonts w:ascii="Arial" w:eastAsia="Times New Roman" w:hAnsi="Arial" w:cs="Arial"/>
          <w:sz w:val="24"/>
          <w:szCs w:val="24"/>
          <w:lang w:eastAsia="es-MX"/>
        </w:rPr>
        <w:t>Lic</w:t>
      </w:r>
      <w:r w:rsidRPr="00F52178">
        <w:rPr>
          <w:rFonts w:ascii="Arial" w:eastAsia="Times New Roman" w:hAnsi="Arial" w:cs="Arial"/>
          <w:sz w:val="24"/>
          <w:szCs w:val="24"/>
          <w:lang w:eastAsia="es-MX"/>
        </w:rPr>
        <w:t>.</w:t>
      </w:r>
      <w:r w:rsidR="00E1402D">
        <w:rPr>
          <w:rFonts w:ascii="Arial" w:eastAsia="Times New Roman" w:hAnsi="Arial" w:cs="Arial"/>
          <w:sz w:val="24"/>
          <w:szCs w:val="24"/>
          <w:lang w:eastAsia="es-MX"/>
        </w:rPr>
        <w:t xml:space="preserve"> Sandra Isabel Ramírez Padilla;</w:t>
      </w:r>
    </w:p>
    <w:p w14:paraId="02D9950A" w14:textId="77777777" w:rsidR="00F10E16" w:rsidRDefault="00907FDB" w:rsidP="00EC66B9">
      <w:p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 xml:space="preserve">SECRETARIO: </w:t>
      </w:r>
      <w:r>
        <w:rPr>
          <w:rFonts w:ascii="Arial" w:eastAsia="Times New Roman" w:hAnsi="Arial" w:cs="Arial"/>
          <w:sz w:val="24"/>
          <w:szCs w:val="24"/>
          <w:lang w:eastAsia="es-MX"/>
        </w:rPr>
        <w:t xml:space="preserve"> </w:t>
      </w:r>
      <w:r w:rsidR="00E1402D">
        <w:rPr>
          <w:rFonts w:ascii="Arial" w:eastAsia="Times New Roman" w:hAnsi="Arial" w:cs="Arial"/>
          <w:sz w:val="24"/>
          <w:szCs w:val="24"/>
          <w:lang w:eastAsia="es-MX"/>
        </w:rPr>
        <w:t xml:space="preserve">Lic. Virginia Arce </w:t>
      </w:r>
      <w:r w:rsidR="008B0ECE">
        <w:rPr>
          <w:rFonts w:ascii="Arial" w:eastAsia="Times New Roman" w:hAnsi="Arial" w:cs="Arial"/>
          <w:sz w:val="24"/>
          <w:szCs w:val="24"/>
          <w:lang w:eastAsia="es-MX"/>
        </w:rPr>
        <w:t>Juárez</w:t>
      </w:r>
      <w:r w:rsidR="00E1402D">
        <w:rPr>
          <w:rFonts w:ascii="Arial" w:eastAsia="Times New Roman" w:hAnsi="Arial" w:cs="Arial"/>
          <w:sz w:val="24"/>
          <w:szCs w:val="24"/>
          <w:lang w:eastAsia="es-MX"/>
        </w:rPr>
        <w:t>;</w:t>
      </w:r>
    </w:p>
    <w:p w14:paraId="659D90B8" w14:textId="68C5CBD1" w:rsidR="00F10E16" w:rsidRDefault="00907FDB" w:rsidP="00EC66B9">
      <w:pPr>
        <w:spacing w:after="0" w:line="240" w:lineRule="auto"/>
        <w:jc w:val="both"/>
        <w:rPr>
          <w:rFonts w:ascii="Arial" w:hAnsi="Arial" w:cs="Arial"/>
          <w:bCs/>
          <w:sz w:val="24"/>
          <w:szCs w:val="24"/>
        </w:rPr>
      </w:pPr>
      <w:r w:rsidRPr="00F52178">
        <w:rPr>
          <w:rFonts w:ascii="Arial" w:eastAsia="Times New Roman" w:hAnsi="Arial" w:cs="Arial"/>
          <w:sz w:val="24"/>
          <w:szCs w:val="24"/>
          <w:lang w:eastAsia="es-MX"/>
        </w:rPr>
        <w:t xml:space="preserve">TESORERA: </w:t>
      </w:r>
      <w:r>
        <w:rPr>
          <w:rFonts w:ascii="Arial" w:eastAsia="Times New Roman" w:hAnsi="Arial" w:cs="Arial"/>
          <w:sz w:val="24"/>
          <w:szCs w:val="24"/>
          <w:lang w:eastAsia="es-MX"/>
        </w:rPr>
        <w:t>C.P.</w:t>
      </w:r>
      <w:r w:rsidRPr="00F52178">
        <w:rPr>
          <w:rFonts w:ascii="Arial" w:eastAsia="Times New Roman" w:hAnsi="Arial" w:cs="Arial"/>
          <w:sz w:val="24"/>
          <w:szCs w:val="24"/>
          <w:lang w:eastAsia="es-MX"/>
        </w:rPr>
        <w:t xml:space="preserve"> </w:t>
      </w:r>
      <w:r w:rsidR="00E1402D" w:rsidRPr="00E1402D">
        <w:rPr>
          <w:rFonts w:ascii="Arial" w:hAnsi="Arial" w:cs="Arial"/>
          <w:bCs/>
          <w:sz w:val="24"/>
          <w:szCs w:val="24"/>
        </w:rPr>
        <w:t>Mirna Herrera Nieve</w:t>
      </w:r>
      <w:r w:rsidR="00E1402D">
        <w:rPr>
          <w:rFonts w:ascii="Arial" w:hAnsi="Arial" w:cs="Arial"/>
          <w:bCs/>
          <w:sz w:val="24"/>
          <w:szCs w:val="24"/>
        </w:rPr>
        <w:t>s;</w:t>
      </w:r>
    </w:p>
    <w:p w14:paraId="0728FD20" w14:textId="77777777" w:rsidR="00F10E16" w:rsidRDefault="00F10E16" w:rsidP="00EC66B9">
      <w:pPr>
        <w:spacing w:after="0" w:line="240" w:lineRule="auto"/>
        <w:jc w:val="both"/>
        <w:rPr>
          <w:rFonts w:ascii="Arial" w:hAnsi="Arial" w:cs="Arial"/>
          <w:bCs/>
          <w:sz w:val="24"/>
          <w:szCs w:val="24"/>
        </w:rPr>
      </w:pPr>
    </w:p>
    <w:p w14:paraId="2FE6EBFA" w14:textId="77777777" w:rsidR="00F10E16" w:rsidRDefault="00907FDB" w:rsidP="00EC66B9">
      <w:p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VOCAL</w:t>
      </w:r>
      <w:r w:rsidR="00E1402D">
        <w:rPr>
          <w:rFonts w:ascii="Arial" w:eastAsia="Times New Roman" w:hAnsi="Arial" w:cs="Arial"/>
          <w:sz w:val="24"/>
          <w:szCs w:val="24"/>
          <w:lang w:eastAsia="es-MX"/>
        </w:rPr>
        <w:t>ES</w:t>
      </w:r>
      <w:r w:rsidRPr="00F52178">
        <w:rPr>
          <w:rFonts w:ascii="Arial" w:eastAsia="Times New Roman" w:hAnsi="Arial" w:cs="Arial"/>
          <w:sz w:val="24"/>
          <w:szCs w:val="24"/>
          <w:lang w:eastAsia="es-MX"/>
        </w:rPr>
        <w:t xml:space="preserve">: </w:t>
      </w:r>
    </w:p>
    <w:p w14:paraId="619EF21E" w14:textId="77777777" w:rsidR="00F10E16" w:rsidRDefault="00907FDB" w:rsidP="00EC66B9">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Lic. </w:t>
      </w:r>
      <w:r w:rsidRPr="00F52178">
        <w:rPr>
          <w:rFonts w:ascii="Arial" w:eastAsia="Times New Roman" w:hAnsi="Arial" w:cs="Arial"/>
          <w:sz w:val="24"/>
          <w:szCs w:val="24"/>
          <w:lang w:eastAsia="es-MX"/>
        </w:rPr>
        <w:t>Héctor Francisco Becerra Morales</w:t>
      </w:r>
      <w:r w:rsidR="00E1402D">
        <w:rPr>
          <w:rFonts w:ascii="Arial" w:eastAsia="Times New Roman" w:hAnsi="Arial" w:cs="Arial"/>
          <w:sz w:val="24"/>
          <w:szCs w:val="24"/>
          <w:lang w:eastAsia="es-MX"/>
        </w:rPr>
        <w:t xml:space="preserve">, </w:t>
      </w:r>
    </w:p>
    <w:p w14:paraId="10411B3B" w14:textId="77777777" w:rsidR="00F10E16" w:rsidRDefault="00E1402D" w:rsidP="00EC66B9">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C. Maricela Luna O.</w:t>
      </w:r>
      <w:r w:rsidR="008B0ECE">
        <w:rPr>
          <w:rFonts w:ascii="Arial" w:eastAsia="Times New Roman" w:hAnsi="Arial" w:cs="Arial"/>
          <w:sz w:val="24"/>
          <w:szCs w:val="24"/>
          <w:lang w:eastAsia="es-MX"/>
        </w:rPr>
        <w:t xml:space="preserve">; </w:t>
      </w:r>
    </w:p>
    <w:p w14:paraId="174406DB" w14:textId="77777777" w:rsidR="00F10E16" w:rsidRDefault="008B0ECE" w:rsidP="00EC66B9">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Arq. Antonio Gallardo Zermeño, </w:t>
      </w:r>
    </w:p>
    <w:p w14:paraId="5A0D64DD" w14:textId="2F43A2F1" w:rsidR="00BC51E0" w:rsidRDefault="00F10E16" w:rsidP="00EC66B9">
      <w:pPr>
        <w:spacing w:after="0" w:line="240" w:lineRule="auto"/>
        <w:jc w:val="both"/>
        <w:rPr>
          <w:rFonts w:ascii="Arial" w:hAnsi="Arial" w:cs="Arial"/>
          <w:sz w:val="28"/>
          <w:szCs w:val="28"/>
        </w:rPr>
      </w:pPr>
      <w:r>
        <w:rPr>
          <w:rFonts w:ascii="Arial" w:hAnsi="Arial" w:cs="Arial"/>
          <w:sz w:val="28"/>
          <w:szCs w:val="28"/>
        </w:rPr>
        <w:t>Falta un suplente</w:t>
      </w:r>
    </w:p>
    <w:p w14:paraId="3F863CB0" w14:textId="77777777" w:rsidR="00BC51E0" w:rsidRPr="00F52178" w:rsidRDefault="00BC51E0" w:rsidP="00EC66B9">
      <w:pPr>
        <w:spacing w:after="0" w:line="240" w:lineRule="auto"/>
        <w:jc w:val="both"/>
        <w:rPr>
          <w:rFonts w:ascii="Arial" w:eastAsia="Times New Roman" w:hAnsi="Arial" w:cs="Arial"/>
          <w:lang w:eastAsia="es-MX"/>
        </w:rPr>
      </w:pPr>
    </w:p>
    <w:p w14:paraId="3976B78C" w14:textId="0D48A425" w:rsidR="008A0F70" w:rsidRPr="0064349E" w:rsidRDefault="00BC51E0" w:rsidP="00EC66B9">
      <w:pPr>
        <w:pStyle w:val="NormalWeb"/>
        <w:spacing w:before="200" w:beforeAutospacing="0" w:after="0" w:afterAutospacing="0" w:line="216" w:lineRule="auto"/>
        <w:jc w:val="both"/>
        <w:rPr>
          <w:sz w:val="28"/>
          <w:szCs w:val="28"/>
        </w:rPr>
      </w:pPr>
      <w:r w:rsidRPr="00F52178">
        <w:rPr>
          <w:rFonts w:ascii="Arial" w:eastAsia="Times New Roman" w:hAnsi="Arial" w:cs="Arial"/>
          <w:noProof/>
        </w:rPr>
        <mc:AlternateContent>
          <mc:Choice Requires="wps">
            <w:drawing>
              <wp:anchor distT="0" distB="0" distL="114300" distR="114300" simplePos="0" relativeHeight="251671552" behindDoc="0" locked="0" layoutInCell="1" allowOverlap="1" wp14:anchorId="6EC310EB" wp14:editId="4C6D021A">
                <wp:simplePos x="0" y="0"/>
                <wp:positionH relativeFrom="column">
                  <wp:posOffset>3931920</wp:posOffset>
                </wp:positionH>
                <wp:positionV relativeFrom="paragraph">
                  <wp:posOffset>20955</wp:posOffset>
                </wp:positionV>
                <wp:extent cx="1148715" cy="307340"/>
                <wp:effectExtent l="0" t="0" r="0" b="0"/>
                <wp:wrapNone/>
                <wp:docPr id="29" name="CuadroTexto 28">
                  <a:extLst xmlns:a="http://schemas.openxmlformats.org/drawingml/2006/main">
                    <a:ext uri="{FF2B5EF4-FFF2-40B4-BE49-F238E27FC236}">
                      <a16:creationId xmlns:a16="http://schemas.microsoft.com/office/drawing/2014/main" id="{036F773B-5D9D-40EC-BAF6-7825FD0DCFFF}"/>
                    </a:ext>
                  </a:extLst>
                </wp:docPr>
                <wp:cNvGraphicFramePr/>
                <a:graphic xmlns:a="http://schemas.openxmlformats.org/drawingml/2006/main">
                  <a:graphicData uri="http://schemas.microsoft.com/office/word/2010/wordprocessingShape">
                    <wps:wsp>
                      <wps:cNvSpPr txBox="1"/>
                      <wps:spPr>
                        <a:xfrm>
                          <a:off x="0" y="0"/>
                          <a:ext cx="1148715" cy="307340"/>
                        </a:xfrm>
                        <a:prstGeom prst="rect">
                          <a:avLst/>
                        </a:prstGeom>
                        <a:noFill/>
                      </wps:spPr>
                      <wps:txbx>
                        <w:txbxContent>
                          <w:p w14:paraId="1DA25D26" w14:textId="3DDB1049" w:rsidR="00EC66B9" w:rsidRDefault="00EC66B9"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w:t>
                            </w:r>
                          </w:p>
                        </w:txbxContent>
                      </wps:txbx>
                      <wps:bodyPr wrap="square" rtlCol="0">
                        <a:spAutoFit/>
                      </wps:bodyPr>
                    </wps:wsp>
                  </a:graphicData>
                </a:graphic>
              </wp:anchor>
            </w:drawing>
          </mc:Choice>
          <mc:Fallback>
            <w:pict>
              <v:shapetype w14:anchorId="6EC310EB" id="_x0000_t202" coordsize="21600,21600" o:spt="202" path="m,l,21600r21600,l21600,xe">
                <v:stroke joinstyle="miter"/>
                <v:path gradientshapeok="t" o:connecttype="rect"/>
              </v:shapetype>
              <v:shape id="CuadroTexto 28" o:spid="_x0000_s1026" type="#_x0000_t202" style="position:absolute;left:0;text-align:left;margin-left:309.6pt;margin-top:1.65pt;width:90.45pt;height:24.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" filled="f" stroked="f">
                <v:textbox style="mso-fit-shape-to-text:t">
                  <w:txbxContent>
                    <w:p w14:paraId="1DA25D26" w14:textId="3DDB1049" w:rsidR="00EC66B9" w:rsidRDefault="00EC66B9"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w:t>
                      </w:r>
                    </w:p>
                  </w:txbxContent>
                </v:textbox>
              </v:shape>
            </w:pict>
          </mc:Fallback>
        </mc:AlternateContent>
      </w:r>
      <w:r w:rsidR="008A0F70" w:rsidRPr="008A0F70">
        <w:rPr>
          <w:rFonts w:hAnsi="Calibri"/>
          <w:b/>
          <w:bCs/>
          <w:color w:val="000000" w:themeColor="text1"/>
          <w:kern w:val="24"/>
          <w:sz w:val="28"/>
          <w:szCs w:val="28"/>
        </w:rPr>
        <w:t xml:space="preserve"> </w:t>
      </w:r>
      <w:r w:rsidR="008A0F70" w:rsidRPr="0064349E">
        <w:rPr>
          <w:rFonts w:asciiTheme="minorHAnsi" w:hAnsi="Calibri" w:cstheme="minorBidi"/>
          <w:b/>
          <w:bCs/>
          <w:color w:val="000000" w:themeColor="text1"/>
          <w:kern w:val="24"/>
          <w:sz w:val="28"/>
          <w:szCs w:val="28"/>
        </w:rPr>
        <w:t xml:space="preserve">Organigrama </w:t>
      </w:r>
    </w:p>
    <w:p w14:paraId="1A6C4489" w14:textId="77777777" w:rsidR="008A0F70" w:rsidRPr="0064349E" w:rsidRDefault="008A0F70" w:rsidP="00EC66B9">
      <w:pPr>
        <w:pStyle w:val="NormalWeb"/>
        <w:spacing w:before="200" w:beforeAutospacing="0" w:after="0" w:afterAutospacing="0" w:line="216" w:lineRule="auto"/>
        <w:jc w:val="both"/>
        <w:rPr>
          <w:sz w:val="28"/>
          <w:szCs w:val="28"/>
        </w:rPr>
      </w:pPr>
      <w:r w:rsidRPr="0064349E">
        <w:rPr>
          <w:rFonts w:asciiTheme="minorHAnsi" w:hAnsi="Calibri" w:cstheme="minorBidi"/>
          <w:color w:val="000000" w:themeColor="text1"/>
          <w:kern w:val="24"/>
          <w:sz w:val="28"/>
          <w:szCs w:val="28"/>
        </w:rPr>
        <w:t>UNIDAD DE TRANSPARENCIA</w:t>
      </w:r>
    </w:p>
    <w:p w14:paraId="468E0AF8" w14:textId="77777777" w:rsidR="008A0F70" w:rsidRPr="0064349E" w:rsidRDefault="008A0F70" w:rsidP="00EC66B9">
      <w:pPr>
        <w:pStyle w:val="NormalWeb"/>
        <w:spacing w:before="200" w:beforeAutospacing="0" w:after="0" w:afterAutospacing="0" w:line="216" w:lineRule="auto"/>
        <w:jc w:val="both"/>
        <w:rPr>
          <w:sz w:val="28"/>
          <w:szCs w:val="28"/>
        </w:rPr>
      </w:pPr>
      <w:r w:rsidRPr="0064349E">
        <w:rPr>
          <w:rFonts w:asciiTheme="minorHAnsi" w:hAnsi="Calibri" w:cstheme="minorBidi"/>
          <w:color w:val="000000" w:themeColor="text1"/>
          <w:kern w:val="24"/>
          <w:sz w:val="28"/>
          <w:szCs w:val="28"/>
        </w:rPr>
        <w:t>SAN FRANCISCO DEL RINCÓN, GTO.</w:t>
      </w:r>
    </w:p>
    <w:p w14:paraId="5247A5B5" w14:textId="6935C2F1" w:rsidR="008A0F70" w:rsidRDefault="008A0F70" w:rsidP="00EC66B9">
      <w:pPr>
        <w:jc w:val="both"/>
      </w:pPr>
    </w:p>
    <w:p w14:paraId="21ACF3E3" w14:textId="36DED075" w:rsidR="008A0F70" w:rsidRPr="00444361" w:rsidRDefault="004E3A9D" w:rsidP="00EC66B9">
      <w:pPr>
        <w:spacing w:after="0" w:line="240" w:lineRule="auto"/>
        <w:jc w:val="both"/>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86912" behindDoc="0" locked="0" layoutInCell="1" allowOverlap="1" wp14:anchorId="334A012B" wp14:editId="7570C27C">
                <wp:simplePos x="0" y="0"/>
                <wp:positionH relativeFrom="column">
                  <wp:posOffset>0</wp:posOffset>
                </wp:positionH>
                <wp:positionV relativeFrom="paragraph">
                  <wp:posOffset>16510</wp:posOffset>
                </wp:positionV>
                <wp:extent cx="2155825" cy="850900"/>
                <wp:effectExtent l="0" t="0" r="15875" b="25400"/>
                <wp:wrapNone/>
                <wp:docPr id="2" name="Rectángulo: esquinas redondeadas 6"/>
                <wp:cNvGraphicFramePr/>
                <a:graphic xmlns:a="http://schemas.openxmlformats.org/drawingml/2006/main">
                  <a:graphicData uri="http://schemas.microsoft.com/office/word/2010/wordprocessingShape">
                    <wps:wsp>
                      <wps:cNvSpPr/>
                      <wps:spPr>
                        <a:xfrm>
                          <a:off x="0" y="0"/>
                          <a:ext cx="2155825" cy="8509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F561CF" id="Rectángulo: esquinas redondeadas 6" o:spid="_x0000_s1026" style="position:absolute;margin-left:0;margin-top:1.3pt;width:169.75pt;height:67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" filled="f" strokecolor="red" strokeweight="1pt">
                <v:stroke joinstyle="miter"/>
              </v:roundrect>
            </w:pict>
          </mc:Fallback>
        </mc:AlternateContent>
      </w:r>
    </w:p>
    <w:p w14:paraId="0798565D" w14:textId="77777777" w:rsidR="00F87484" w:rsidRDefault="00C912E7" w:rsidP="00EC66B9">
      <w:pPr>
        <w:tabs>
          <w:tab w:val="left" w:pos="1500"/>
        </w:tabs>
        <w:spacing w:after="0" w:line="240" w:lineRule="auto"/>
        <w:jc w:val="both"/>
        <w:rPr>
          <w:rFonts w:ascii="Arial" w:eastAsia="Times New Roman" w:hAnsi="Arial" w:cs="Arial"/>
          <w:lang w:eastAsia="es-MX"/>
        </w:rPr>
      </w:pPr>
      <w:r>
        <w:rPr>
          <w:rFonts w:ascii="Arial" w:eastAsia="Times New Roman" w:hAnsi="Arial" w:cs="Arial"/>
          <w:lang w:eastAsia="es-MX"/>
        </w:rPr>
        <w:t xml:space="preserve">       </w:t>
      </w:r>
    </w:p>
    <w:p w14:paraId="2A1369B7" w14:textId="3A241A4B" w:rsidR="008A0F70" w:rsidRPr="00F87484" w:rsidRDefault="00F87484" w:rsidP="00EC66B9">
      <w:pPr>
        <w:tabs>
          <w:tab w:val="left" w:pos="1500"/>
        </w:tabs>
        <w:spacing w:after="0" w:line="240" w:lineRule="auto"/>
        <w:jc w:val="both"/>
        <w:rPr>
          <w:rStyle w:val="Textoennegrita"/>
        </w:rPr>
      </w:pPr>
      <w:r>
        <w:rPr>
          <w:rFonts w:ascii="Arial" w:eastAsia="Times New Roman" w:hAnsi="Arial" w:cs="Arial"/>
          <w:lang w:eastAsia="es-MX"/>
        </w:rPr>
        <w:t xml:space="preserve">           </w:t>
      </w:r>
      <w:r w:rsidR="00C912E7">
        <w:rPr>
          <w:rFonts w:ascii="Arial" w:eastAsia="Times New Roman" w:hAnsi="Arial" w:cs="Arial"/>
          <w:lang w:eastAsia="es-MX"/>
        </w:rPr>
        <w:t xml:space="preserve"> </w:t>
      </w:r>
      <w:r w:rsidR="008A0F70" w:rsidRPr="00F87484">
        <w:rPr>
          <w:rStyle w:val="Textoennegrita"/>
        </w:rPr>
        <w:t>H. AYUNTAMIENTO</w:t>
      </w:r>
    </w:p>
    <w:p w14:paraId="45CB658D" w14:textId="67DD17F1" w:rsidR="008A0F70" w:rsidRPr="00444361" w:rsidRDefault="004E3A9D" w:rsidP="00EC66B9">
      <w:pPr>
        <w:spacing w:after="0" w:line="240" w:lineRule="auto"/>
        <w:jc w:val="both"/>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91008" behindDoc="0" locked="0" layoutInCell="1" allowOverlap="1" wp14:anchorId="1F6250CE" wp14:editId="537B833B">
                <wp:simplePos x="0" y="0"/>
                <wp:positionH relativeFrom="column">
                  <wp:posOffset>2348865</wp:posOffset>
                </wp:positionH>
                <wp:positionV relativeFrom="paragraph">
                  <wp:posOffset>64135</wp:posOffset>
                </wp:positionV>
                <wp:extent cx="1781175" cy="369570"/>
                <wp:effectExtent l="0" t="0" r="28575" b="11430"/>
                <wp:wrapNone/>
                <wp:docPr id="16" name="Rectángulo 15">
                  <a:extLst xmlns:a="http://schemas.openxmlformats.org/drawingml/2006/main">
                    <a:ext uri="{FF2B5EF4-FFF2-40B4-BE49-F238E27FC236}">
                      <a16:creationId xmlns:a16="http://schemas.microsoft.com/office/drawing/2014/main" id="{DF71B5DD-51B0-4426-A5BC-56344720B370}"/>
                    </a:ext>
                  </a:extLst>
                </wp:docPr>
                <wp:cNvGraphicFramePr/>
                <a:graphic xmlns:a="http://schemas.openxmlformats.org/drawingml/2006/main">
                  <a:graphicData uri="http://schemas.microsoft.com/office/word/2010/wordprocessingShape">
                    <wps:wsp>
                      <wps:cNvSpPr/>
                      <wps:spPr>
                        <a:xfrm>
                          <a:off x="0" y="0"/>
                          <a:ext cx="1781175" cy="3695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5ADCD8" id="Rectángulo 15" o:spid="_x0000_s1026" style="position:absolute;margin-left:184.95pt;margin-top:5.05pt;width:140.25pt;height:29.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" fillcolor="white [3201]" strokecolor="black [3200]" strokeweight="1pt"/>
            </w:pict>
          </mc:Fallback>
        </mc:AlternateContent>
      </w:r>
      <w:r w:rsidRPr="00444361">
        <w:rPr>
          <w:rFonts w:ascii="Arial" w:eastAsia="Times New Roman" w:hAnsi="Arial" w:cs="Arial"/>
          <w:noProof/>
          <w:lang w:eastAsia="es-MX"/>
        </w:rPr>
        <mc:AlternateContent>
          <mc:Choice Requires="wps">
            <w:drawing>
              <wp:anchor distT="0" distB="0" distL="114300" distR="114300" simplePos="0" relativeHeight="251692032" behindDoc="0" locked="0" layoutInCell="1" allowOverlap="1" wp14:anchorId="5B9A4011" wp14:editId="39F94AE4">
                <wp:simplePos x="0" y="0"/>
                <wp:positionH relativeFrom="column">
                  <wp:posOffset>2444115</wp:posOffset>
                </wp:positionH>
                <wp:positionV relativeFrom="paragraph">
                  <wp:posOffset>121285</wp:posOffset>
                </wp:positionV>
                <wp:extent cx="1704975" cy="307340"/>
                <wp:effectExtent l="0" t="0" r="0" b="0"/>
                <wp:wrapNone/>
                <wp:docPr id="20" name="CuadroTexto 19">
                  <a:extLst xmlns:a="http://schemas.openxmlformats.org/drawingml/2006/main">
                    <a:ext uri="{FF2B5EF4-FFF2-40B4-BE49-F238E27FC236}">
                      <a16:creationId xmlns:a16="http://schemas.microsoft.com/office/drawing/2014/main" id="{37670C67-C5A8-48DA-B314-2BD1382761FA}"/>
                    </a:ext>
                  </a:extLst>
                </wp:docPr>
                <wp:cNvGraphicFramePr/>
                <a:graphic xmlns:a="http://schemas.openxmlformats.org/drawingml/2006/main">
                  <a:graphicData uri="http://schemas.microsoft.com/office/word/2010/wordprocessingShape">
                    <wps:wsp>
                      <wps:cNvSpPr txBox="1"/>
                      <wps:spPr>
                        <a:xfrm>
                          <a:off x="0" y="0"/>
                          <a:ext cx="1704975" cy="307340"/>
                        </a:xfrm>
                        <a:prstGeom prst="rect">
                          <a:avLst/>
                        </a:prstGeom>
                        <a:noFill/>
                      </wps:spPr>
                      <wps:txbx>
                        <w:txbxContent>
                          <w:p w14:paraId="180C88FA" w14:textId="397C89A5" w:rsidR="00EC66B9" w:rsidRPr="00C912E7" w:rsidRDefault="00EC66B9" w:rsidP="008A0F70">
                            <w:pPr>
                              <w:pStyle w:val="NormalWeb"/>
                              <w:spacing w:before="0" w:beforeAutospacing="0" w:after="0" w:afterAutospacing="0"/>
                              <w:rPr>
                                <w:b/>
                                <w:color w:val="00B050"/>
                                <w14:textOutline w14:w="11112" w14:cap="flat" w14:cmpd="sng" w14:algn="ctr">
                                  <w14:solidFill>
                                    <w14:srgbClr w14:val="FF0000"/>
                                  </w14:solidFill>
                                  <w14:prstDash w14:val="solid"/>
                                  <w14:round/>
                                </w14:textOutline>
                              </w:rPr>
                            </w:pPr>
                            <w:r>
                              <w:rPr>
                                <w:rFonts w:asciiTheme="minorHAnsi" w:hAnsi="Calibri" w:cstheme="minorBidi"/>
                                <w:b/>
                                <w:color w:val="00B050"/>
                                <w:kern w:val="24"/>
                                <w14:textOutline w14:w="11112" w14:cap="flat" w14:cmpd="sng" w14:algn="ctr">
                                  <w14:solidFill>
                                    <w14:srgbClr w14:val="FF0000"/>
                                  </w14:solidFill>
                                  <w14:prstDash w14:val="solid"/>
                                  <w14:round/>
                                </w14:textOutline>
                              </w:rPr>
                              <w:t xml:space="preserve"> </w:t>
                            </w:r>
                            <w:r w:rsidRPr="00C912E7">
                              <w:rPr>
                                <w:rFonts w:asciiTheme="minorHAnsi" w:hAnsi="Calibri" w:cstheme="minorBidi"/>
                                <w:b/>
                                <w:color w:val="FF0000"/>
                                <w:kern w:val="24"/>
                                <w14:textOutline w14:w="11112" w14:cap="flat" w14:cmpd="sng" w14:algn="ctr">
                                  <w14:solidFill>
                                    <w14:srgbClr w14:val="FF0000"/>
                                  </w14:solidFill>
                                  <w14:prstDash w14:val="solid"/>
                                  <w14:round/>
                                </w14:textOutline>
                              </w:rPr>
                              <w:t>CONSEJO CIUDADANO</w:t>
                            </w:r>
                          </w:p>
                        </w:txbxContent>
                      </wps:txbx>
                      <wps:bodyPr wrap="square" rtlCol="0">
                        <a:spAutoFit/>
                      </wps:bodyPr>
                    </wps:wsp>
                  </a:graphicData>
                </a:graphic>
                <wp14:sizeRelH relativeFrom="margin">
                  <wp14:pctWidth>0</wp14:pctWidth>
                </wp14:sizeRelH>
              </wp:anchor>
            </w:drawing>
          </mc:Choice>
          <mc:Fallback>
            <w:pict>
              <v:shape w14:anchorId="5B9A4011" id="CuadroTexto 19" o:spid="_x0000_s1027" type="#_x0000_t202" style="position:absolute;left:0;text-align:left;margin-left:192.45pt;margin-top:9.55pt;width:134.25pt;height:24.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" filled="f" stroked="f">
                <v:textbox style="mso-fit-shape-to-text:t">
                  <w:txbxContent>
                    <w:p w14:paraId="180C88FA" w14:textId="397C89A5" w:rsidR="00EC66B9" w:rsidRPr="00C912E7" w:rsidRDefault="00EC66B9" w:rsidP="008A0F70">
                      <w:pPr>
                        <w:pStyle w:val="NormalWeb"/>
                        <w:spacing w:before="0" w:beforeAutospacing="0" w:after="0" w:afterAutospacing="0"/>
                        <w:rPr>
                          <w:b/>
                          <w:color w:val="00B050"/>
                          <w14:textOutline w14:w="11112" w14:cap="flat" w14:cmpd="sng" w14:algn="ctr">
                            <w14:solidFill>
                              <w14:srgbClr w14:val="FF0000"/>
                            </w14:solidFill>
                            <w14:prstDash w14:val="solid"/>
                            <w14:round/>
                          </w14:textOutline>
                        </w:rPr>
                      </w:pPr>
                      <w:r>
                        <w:rPr>
                          <w:rFonts w:asciiTheme="minorHAnsi" w:hAnsi="Calibri" w:cstheme="minorBidi"/>
                          <w:b/>
                          <w:color w:val="00B050"/>
                          <w:kern w:val="24"/>
                          <w14:textOutline w14:w="11112" w14:cap="flat" w14:cmpd="sng" w14:algn="ctr">
                            <w14:solidFill>
                              <w14:srgbClr w14:val="FF0000"/>
                            </w14:solidFill>
                            <w14:prstDash w14:val="solid"/>
                            <w14:round/>
                          </w14:textOutline>
                        </w:rPr>
                        <w:t xml:space="preserve"> </w:t>
                      </w:r>
                      <w:r w:rsidRPr="00C912E7">
                        <w:rPr>
                          <w:rFonts w:asciiTheme="minorHAnsi" w:hAnsi="Calibri" w:cstheme="minorBidi"/>
                          <w:b/>
                          <w:color w:val="FF0000"/>
                          <w:kern w:val="24"/>
                          <w14:textOutline w14:w="11112" w14:cap="flat" w14:cmpd="sng" w14:algn="ctr">
                            <w14:solidFill>
                              <w14:srgbClr w14:val="FF0000"/>
                            </w14:solidFill>
                            <w14:prstDash w14:val="solid"/>
                            <w14:round/>
                          </w14:textOutline>
                        </w:rPr>
                        <w:t>CONSEJO CIUDADANO</w:t>
                      </w:r>
                    </w:p>
                  </w:txbxContent>
                </v:textbox>
              </v:shape>
            </w:pict>
          </mc:Fallback>
        </mc:AlternateContent>
      </w:r>
    </w:p>
    <w:p w14:paraId="2703A46C" w14:textId="511E816B" w:rsidR="008A0F70" w:rsidRPr="00444361" w:rsidRDefault="008A0F70" w:rsidP="00EC66B9">
      <w:pPr>
        <w:spacing w:after="0" w:line="240" w:lineRule="auto"/>
        <w:jc w:val="both"/>
        <w:rPr>
          <w:rFonts w:ascii="Arial" w:eastAsia="Times New Roman" w:hAnsi="Arial" w:cs="Arial"/>
          <w:lang w:eastAsia="es-MX"/>
        </w:rPr>
      </w:pPr>
    </w:p>
    <w:p w14:paraId="51C780AD" w14:textId="35510D29" w:rsidR="008A0F70" w:rsidRPr="00444361" w:rsidRDefault="006A2A1D" w:rsidP="00EC66B9">
      <w:pPr>
        <w:spacing w:after="0" w:line="240" w:lineRule="auto"/>
        <w:jc w:val="both"/>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708416" behindDoc="0" locked="0" layoutInCell="1" allowOverlap="1" wp14:anchorId="00AD7C6C" wp14:editId="7B3404AF">
                <wp:simplePos x="0" y="0"/>
                <wp:positionH relativeFrom="column">
                  <wp:posOffset>3919855</wp:posOffset>
                </wp:positionH>
                <wp:positionV relativeFrom="paragraph">
                  <wp:posOffset>128352</wp:posOffset>
                </wp:positionV>
                <wp:extent cx="6799" cy="407911"/>
                <wp:effectExtent l="0" t="0" r="31750" b="30480"/>
                <wp:wrapNone/>
                <wp:docPr id="31" name="Conector recto 31"/>
                <wp:cNvGraphicFramePr/>
                <a:graphic xmlns:a="http://schemas.openxmlformats.org/drawingml/2006/main">
                  <a:graphicData uri="http://schemas.microsoft.com/office/word/2010/wordprocessingShape">
                    <wps:wsp>
                      <wps:cNvCnPr/>
                      <wps:spPr>
                        <a:xfrm>
                          <a:off x="0" y="0"/>
                          <a:ext cx="6799" cy="4079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74A09" id="Conector recto 3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65pt,10.1pt" to="309.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" strokecolor="black [3200]" strokeweight=".5pt">
                <v:stroke joinstyle="miter"/>
              </v:line>
            </w:pict>
          </mc:Fallback>
        </mc:AlternateContent>
      </w:r>
      <w:r w:rsidR="00F87484">
        <w:rPr>
          <w:rFonts w:ascii="Arial" w:eastAsia="Times New Roman" w:hAnsi="Arial" w:cs="Arial"/>
          <w:noProof/>
          <w:lang w:eastAsia="es-MX"/>
        </w:rPr>
        <mc:AlternateContent>
          <mc:Choice Requires="wps">
            <w:drawing>
              <wp:anchor distT="0" distB="0" distL="114300" distR="114300" simplePos="0" relativeHeight="251704320" behindDoc="0" locked="0" layoutInCell="1" allowOverlap="1" wp14:anchorId="178AF9F6" wp14:editId="5A76A157">
                <wp:simplePos x="0" y="0"/>
                <wp:positionH relativeFrom="column">
                  <wp:posOffset>1020605</wp:posOffset>
                </wp:positionH>
                <wp:positionV relativeFrom="paragraph">
                  <wp:posOffset>53052</wp:posOffset>
                </wp:positionV>
                <wp:extent cx="10197" cy="279851"/>
                <wp:effectExtent l="0" t="0" r="27940" b="25400"/>
                <wp:wrapNone/>
                <wp:docPr id="19" name="Conector recto 19"/>
                <wp:cNvGraphicFramePr/>
                <a:graphic xmlns:a="http://schemas.openxmlformats.org/drawingml/2006/main">
                  <a:graphicData uri="http://schemas.microsoft.com/office/word/2010/wordprocessingShape">
                    <wps:wsp>
                      <wps:cNvCnPr/>
                      <wps:spPr>
                        <a:xfrm>
                          <a:off x="0" y="0"/>
                          <a:ext cx="10197" cy="279851"/>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EF215" id="Conector recto 1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5pt,4.2pt" to="81.1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" strokecolor="#c0504d [3205]" strokeweight=".5pt">
                <v:stroke joinstyle="miter"/>
              </v:line>
            </w:pict>
          </mc:Fallback>
        </mc:AlternateContent>
      </w:r>
    </w:p>
    <w:p w14:paraId="6DA04496" w14:textId="0C534839" w:rsidR="008A0F70" w:rsidRPr="00444361" w:rsidRDefault="008A0F70" w:rsidP="00EC66B9">
      <w:pPr>
        <w:spacing w:after="0" w:line="240" w:lineRule="auto"/>
        <w:jc w:val="both"/>
        <w:rPr>
          <w:rFonts w:ascii="Arial" w:eastAsia="Times New Roman" w:hAnsi="Arial" w:cs="Arial"/>
          <w:lang w:eastAsia="es-MX"/>
        </w:rPr>
      </w:pPr>
    </w:p>
    <w:p w14:paraId="3874233B" w14:textId="3EA231B3" w:rsidR="008A0F70" w:rsidRPr="00444361" w:rsidRDefault="00F87484" w:rsidP="00EC66B9">
      <w:pPr>
        <w:spacing w:after="0" w:line="240" w:lineRule="auto"/>
        <w:jc w:val="both"/>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705344" behindDoc="0" locked="0" layoutInCell="1" allowOverlap="1" wp14:anchorId="234C80CA" wp14:editId="3381B4E9">
                <wp:simplePos x="0" y="0"/>
                <wp:positionH relativeFrom="column">
                  <wp:posOffset>1020606</wp:posOffset>
                </wp:positionH>
                <wp:positionV relativeFrom="paragraph">
                  <wp:posOffset>5996</wp:posOffset>
                </wp:positionV>
                <wp:extent cx="2742232" cy="21366"/>
                <wp:effectExtent l="0" t="0" r="20320" b="36195"/>
                <wp:wrapNone/>
                <wp:docPr id="21" name="Conector recto 21"/>
                <wp:cNvGraphicFramePr/>
                <a:graphic xmlns:a="http://schemas.openxmlformats.org/drawingml/2006/main">
                  <a:graphicData uri="http://schemas.microsoft.com/office/word/2010/wordprocessingShape">
                    <wps:wsp>
                      <wps:cNvCnPr/>
                      <wps:spPr>
                        <a:xfrm>
                          <a:off x="0" y="0"/>
                          <a:ext cx="2742232" cy="2136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680FF" id="Conector recto 2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5pt,.45pt" to="29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" strokecolor="#c0504d [3205]" strokeweight=".5pt">
                <v:stroke joinstyle="miter"/>
              </v:line>
            </w:pict>
          </mc:Fallback>
        </mc:AlternateContent>
      </w:r>
      <w:r>
        <w:rPr>
          <w:rFonts w:ascii="Arial" w:eastAsia="Times New Roman" w:hAnsi="Arial" w:cs="Arial"/>
          <w:noProof/>
          <w:lang w:eastAsia="es-MX"/>
        </w:rPr>
        <mc:AlternateContent>
          <mc:Choice Requires="wps">
            <w:drawing>
              <wp:anchor distT="0" distB="0" distL="114300" distR="114300" simplePos="0" relativeHeight="251710464" behindDoc="0" locked="0" layoutInCell="1" allowOverlap="1" wp14:anchorId="313CC1A5" wp14:editId="3A06A95F">
                <wp:simplePos x="0" y="0"/>
                <wp:positionH relativeFrom="column">
                  <wp:posOffset>3752439</wp:posOffset>
                </wp:positionH>
                <wp:positionV relativeFrom="paragraph">
                  <wp:posOffset>30480</wp:posOffset>
                </wp:positionV>
                <wp:extent cx="3175" cy="169545"/>
                <wp:effectExtent l="0" t="0" r="34925" b="20955"/>
                <wp:wrapNone/>
                <wp:docPr id="32" name="Conector recto 32"/>
                <wp:cNvGraphicFramePr/>
                <a:graphic xmlns:a="http://schemas.openxmlformats.org/drawingml/2006/main">
                  <a:graphicData uri="http://schemas.microsoft.com/office/word/2010/wordprocessingShape">
                    <wps:wsp>
                      <wps:cNvCnPr/>
                      <wps:spPr>
                        <a:xfrm>
                          <a:off x="0" y="0"/>
                          <a:ext cx="3175" cy="16954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DEE9C" id="Conector recto 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45pt,2.4pt" to="295.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" strokecolor="#c0504d [3205]" strokeweight=".5pt">
                <v:stroke joinstyle="miter"/>
              </v:line>
            </w:pict>
          </mc:Fallback>
        </mc:AlternateContent>
      </w:r>
    </w:p>
    <w:p w14:paraId="5A786845" w14:textId="52373D8D" w:rsidR="008A0F70" w:rsidRPr="00444361" w:rsidRDefault="00497997" w:rsidP="00EC66B9">
      <w:pPr>
        <w:spacing w:after="0" w:line="240" w:lineRule="auto"/>
        <w:jc w:val="both"/>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94080" behindDoc="0" locked="0" layoutInCell="1" allowOverlap="1" wp14:anchorId="13CEA34C" wp14:editId="33C08AB4">
                <wp:simplePos x="0" y="0"/>
                <wp:positionH relativeFrom="column">
                  <wp:posOffset>3434715</wp:posOffset>
                </wp:positionH>
                <wp:positionV relativeFrom="paragraph">
                  <wp:posOffset>64994</wp:posOffset>
                </wp:positionV>
                <wp:extent cx="1367155" cy="447675"/>
                <wp:effectExtent l="0" t="0" r="23495" b="28575"/>
                <wp:wrapNone/>
                <wp:docPr id="25" name="CuadroTexto 24">
                  <a:extLst xmlns:a="http://schemas.openxmlformats.org/drawingml/2006/main">
                    <a:ext uri="{FF2B5EF4-FFF2-40B4-BE49-F238E27FC236}">
                      <a16:creationId xmlns:a16="http://schemas.microsoft.com/office/drawing/2014/main" id="{62398CF1-3AFA-47AE-8E56-56CD05B1DE6E}"/>
                    </a:ext>
                  </a:extLst>
                </wp:docPr>
                <wp:cNvGraphicFramePr/>
                <a:graphic xmlns:a="http://schemas.openxmlformats.org/drawingml/2006/main">
                  <a:graphicData uri="http://schemas.microsoft.com/office/word/2010/wordprocessingShape">
                    <wps:wsp>
                      <wps:cNvSpPr txBox="1"/>
                      <wps:spPr>
                        <a:xfrm>
                          <a:off x="0" y="0"/>
                          <a:ext cx="1367155" cy="4476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3229FF5F" w14:textId="77777777" w:rsidR="00EC66B9" w:rsidRDefault="00EC66B9" w:rsidP="008A0F70">
                            <w:pPr>
                              <w:pStyle w:val="NormalWeb"/>
                              <w:spacing w:before="0" w:beforeAutospacing="0" w:after="0" w:afterAutospacing="0"/>
                              <w:rPr>
                                <w:rFonts w:asciiTheme="minorHAnsi" w:hAnsi="Calibri" w:cstheme="minorBidi"/>
                                <w:color w:val="000000" w:themeColor="text1"/>
                                <w:kern w:val="24"/>
                                <w:sz w:val="22"/>
                                <w:szCs w:val="22"/>
                              </w:rPr>
                            </w:pPr>
                            <w:r w:rsidRPr="00381ED5">
                              <w:rPr>
                                <w:rFonts w:asciiTheme="minorHAnsi" w:hAnsi="Calibri" w:cstheme="minorBidi"/>
                                <w:color w:val="000000" w:themeColor="text1"/>
                                <w:kern w:val="24"/>
                                <w:sz w:val="22"/>
                                <w:szCs w:val="22"/>
                              </w:rPr>
                              <w:t xml:space="preserve">   </w:t>
                            </w:r>
                            <w:r>
                              <w:rPr>
                                <w:rFonts w:asciiTheme="minorHAnsi" w:hAnsi="Calibri" w:cstheme="minorBidi"/>
                                <w:color w:val="000000" w:themeColor="text1"/>
                                <w:kern w:val="24"/>
                                <w:sz w:val="22"/>
                                <w:szCs w:val="22"/>
                              </w:rPr>
                              <w:t xml:space="preserve">      </w:t>
                            </w:r>
                          </w:p>
                          <w:p w14:paraId="0C83B47A" w14:textId="01FC7F31" w:rsidR="00EC66B9" w:rsidRPr="00381ED5" w:rsidRDefault="00EC66B9" w:rsidP="008A0F70">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       </w:t>
                            </w:r>
                            <w:r w:rsidRPr="00F87484">
                              <w:rPr>
                                <w:rFonts w:asciiTheme="minorHAnsi" w:hAnsi="Calibri" w:cstheme="minorBidi"/>
                                <w:color w:val="00B050"/>
                                <w:kern w:val="24"/>
                                <w:sz w:val="22"/>
                                <w:szCs w:val="22"/>
                              </w:rPr>
                              <w:t xml:space="preserve">DIRECTORA </w:t>
                            </w:r>
                            <w:r w:rsidRPr="00381ED5">
                              <w:rPr>
                                <w:rFonts w:asciiTheme="minorHAnsi" w:hAnsi="Calibri" w:cstheme="minorBidi"/>
                                <w:color w:val="000000" w:themeColor="text1"/>
                                <w:kern w:val="24"/>
                                <w:sz w:val="22"/>
                                <w:szCs w:val="22"/>
                              </w:rPr>
                              <w:t xml:space="preserve"> </w:t>
                            </w:r>
                          </w:p>
                        </w:txbxContent>
                      </wps:txbx>
                      <wps:bodyPr wrap="square" rtlCol="0">
                        <a:noAutofit/>
                      </wps:bodyPr>
                    </wps:wsp>
                  </a:graphicData>
                </a:graphic>
                <wp14:sizeRelV relativeFrom="margin">
                  <wp14:pctHeight>0</wp14:pctHeight>
                </wp14:sizeRelV>
              </wp:anchor>
            </w:drawing>
          </mc:Choice>
          <mc:Fallback>
            <w:pict>
              <v:shape w14:anchorId="13CEA34C" id="CuadroTexto 24" o:spid="_x0000_s1028" type="#_x0000_t202" style="position:absolute;left:0;text-align:left;margin-left:270.45pt;margin-top:5.1pt;width:107.65pt;height:35.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" fillcolor="white [3201]" strokecolor="#8064a2 [3207]" strokeweight="1pt">
                <v:textbox>
                  <w:txbxContent>
                    <w:p w14:paraId="3229FF5F" w14:textId="77777777" w:rsidR="00EC66B9" w:rsidRDefault="00EC66B9" w:rsidP="008A0F70">
                      <w:pPr>
                        <w:pStyle w:val="NormalWeb"/>
                        <w:spacing w:before="0" w:beforeAutospacing="0" w:after="0" w:afterAutospacing="0"/>
                        <w:rPr>
                          <w:rFonts w:asciiTheme="minorHAnsi" w:hAnsi="Calibri" w:cstheme="minorBidi"/>
                          <w:color w:val="000000" w:themeColor="text1"/>
                          <w:kern w:val="24"/>
                          <w:sz w:val="22"/>
                          <w:szCs w:val="22"/>
                        </w:rPr>
                      </w:pPr>
                      <w:r w:rsidRPr="00381ED5">
                        <w:rPr>
                          <w:rFonts w:asciiTheme="minorHAnsi" w:hAnsi="Calibri" w:cstheme="minorBidi"/>
                          <w:color w:val="000000" w:themeColor="text1"/>
                          <w:kern w:val="24"/>
                          <w:sz w:val="22"/>
                          <w:szCs w:val="22"/>
                        </w:rPr>
                        <w:t xml:space="preserve">   </w:t>
                      </w:r>
                      <w:r>
                        <w:rPr>
                          <w:rFonts w:asciiTheme="minorHAnsi" w:hAnsi="Calibri" w:cstheme="minorBidi"/>
                          <w:color w:val="000000" w:themeColor="text1"/>
                          <w:kern w:val="24"/>
                          <w:sz w:val="22"/>
                          <w:szCs w:val="22"/>
                        </w:rPr>
                        <w:t xml:space="preserve">      </w:t>
                      </w:r>
                    </w:p>
                    <w:p w14:paraId="0C83B47A" w14:textId="01FC7F31" w:rsidR="00EC66B9" w:rsidRPr="00381ED5" w:rsidRDefault="00EC66B9" w:rsidP="008A0F70">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       </w:t>
                      </w:r>
                      <w:r w:rsidRPr="00F87484">
                        <w:rPr>
                          <w:rFonts w:asciiTheme="minorHAnsi" w:hAnsi="Calibri" w:cstheme="minorBidi"/>
                          <w:color w:val="00B050"/>
                          <w:kern w:val="24"/>
                          <w:sz w:val="22"/>
                          <w:szCs w:val="22"/>
                        </w:rPr>
                        <w:t xml:space="preserve">DIRECTORA </w:t>
                      </w:r>
                      <w:r w:rsidRPr="00381ED5">
                        <w:rPr>
                          <w:rFonts w:asciiTheme="minorHAnsi" w:hAnsi="Calibri" w:cstheme="minorBidi"/>
                          <w:color w:val="000000" w:themeColor="text1"/>
                          <w:kern w:val="24"/>
                          <w:sz w:val="22"/>
                          <w:szCs w:val="22"/>
                        </w:rPr>
                        <w:t xml:space="preserve"> </w:t>
                      </w:r>
                    </w:p>
                  </w:txbxContent>
                </v:textbox>
              </v:shape>
            </w:pict>
          </mc:Fallback>
        </mc:AlternateContent>
      </w:r>
      <w:r w:rsidR="00C912E7" w:rsidRPr="00444361">
        <w:rPr>
          <w:rFonts w:ascii="Arial" w:eastAsia="Times New Roman" w:hAnsi="Arial" w:cs="Arial"/>
          <w:noProof/>
          <w:lang w:eastAsia="es-MX"/>
        </w:rPr>
        <mc:AlternateContent>
          <mc:Choice Requires="wps">
            <w:drawing>
              <wp:anchor distT="0" distB="0" distL="114300" distR="114300" simplePos="0" relativeHeight="251689984" behindDoc="0" locked="0" layoutInCell="1" allowOverlap="1" wp14:anchorId="4AB1E4BF" wp14:editId="217F85D3">
                <wp:simplePos x="0" y="0"/>
                <wp:positionH relativeFrom="column">
                  <wp:posOffset>1778640</wp:posOffset>
                </wp:positionH>
                <wp:positionV relativeFrom="paragraph">
                  <wp:posOffset>70919</wp:posOffset>
                </wp:positionV>
                <wp:extent cx="1170305" cy="427917"/>
                <wp:effectExtent l="0" t="0" r="0" b="0"/>
                <wp:wrapNone/>
                <wp:docPr id="13" name="CuadroTexto 12">
                  <a:extLst xmlns:a="http://schemas.openxmlformats.org/drawingml/2006/main">
                    <a:ext uri="{FF2B5EF4-FFF2-40B4-BE49-F238E27FC236}">
                      <a16:creationId xmlns:a16="http://schemas.microsoft.com/office/drawing/2014/main" id="{C4954604-6FD1-4497-8CAF-E3A4E4A899E6}"/>
                    </a:ext>
                  </a:extLst>
                </wp:docPr>
                <wp:cNvGraphicFramePr/>
                <a:graphic xmlns:a="http://schemas.openxmlformats.org/drawingml/2006/main">
                  <a:graphicData uri="http://schemas.microsoft.com/office/word/2010/wordprocessingShape">
                    <wps:wsp>
                      <wps:cNvSpPr txBox="1"/>
                      <wps:spPr>
                        <a:xfrm>
                          <a:off x="0" y="0"/>
                          <a:ext cx="1170305" cy="427917"/>
                        </a:xfrm>
                        <a:prstGeom prst="rect">
                          <a:avLst/>
                        </a:prstGeom>
                        <a:noFill/>
                      </wps:spPr>
                      <wps:txbx>
                        <w:txbxContent>
                          <w:p w14:paraId="33EFAB19" w14:textId="50C61D11" w:rsidR="00EC66B9" w:rsidRPr="00F87484" w:rsidRDefault="00EC66B9" w:rsidP="008A0F70">
                            <w:pPr>
                              <w:pStyle w:val="NormalWeb"/>
                              <w:spacing w:before="0" w:beforeAutospacing="0" w:after="0" w:afterAutospacing="0"/>
                              <w:jc w:val="center"/>
                              <w:rPr>
                                <w:color w:val="00B050"/>
                                <w:sz w:val="22"/>
                                <w:szCs w:val="22"/>
                              </w:rPr>
                            </w:pPr>
                            <w:r w:rsidRPr="00F87484">
                              <w:rPr>
                                <w:rFonts w:asciiTheme="minorHAnsi" w:hAnsi="Calibri" w:cstheme="minorBidi"/>
                                <w:color w:val="00B050"/>
                                <w:kern w:val="24"/>
                                <w:sz w:val="22"/>
                                <w:szCs w:val="22"/>
                              </w:rPr>
                              <w:t>COMITÉ DE TRANSPARENCIA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B1E4BF" id="CuadroTexto 12" o:spid="_x0000_s1029" type="#_x0000_t202" style="position:absolute;left:0;text-align:left;margin-left:140.05pt;margin-top:5.6pt;width:92.15pt;height:3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" filled="f" stroked="f">
                <v:textbox>
                  <w:txbxContent>
                    <w:p w14:paraId="33EFAB19" w14:textId="50C61D11" w:rsidR="00EC66B9" w:rsidRPr="00F87484" w:rsidRDefault="00EC66B9" w:rsidP="008A0F70">
                      <w:pPr>
                        <w:pStyle w:val="NormalWeb"/>
                        <w:spacing w:before="0" w:beforeAutospacing="0" w:after="0" w:afterAutospacing="0"/>
                        <w:jc w:val="center"/>
                        <w:rPr>
                          <w:color w:val="00B050"/>
                          <w:sz w:val="22"/>
                          <w:szCs w:val="22"/>
                        </w:rPr>
                      </w:pPr>
                      <w:r w:rsidRPr="00F87484">
                        <w:rPr>
                          <w:rFonts w:asciiTheme="minorHAnsi" w:hAnsi="Calibri" w:cstheme="minorBidi"/>
                          <w:color w:val="00B050"/>
                          <w:kern w:val="24"/>
                          <w:sz w:val="22"/>
                          <w:szCs w:val="22"/>
                        </w:rPr>
                        <w:t>COMITÉ DE TRANSPARENCIA</w:t>
                      </w:r>
                    </w:p>
                  </w:txbxContent>
                </v:textbox>
              </v:shape>
            </w:pict>
          </mc:Fallback>
        </mc:AlternateContent>
      </w:r>
      <w:r w:rsidR="00C912E7" w:rsidRPr="00444361">
        <w:rPr>
          <w:rFonts w:ascii="Arial" w:eastAsia="Times New Roman" w:hAnsi="Arial" w:cs="Arial"/>
          <w:noProof/>
          <w:lang w:eastAsia="es-MX"/>
        </w:rPr>
        <mc:AlternateContent>
          <mc:Choice Requires="wps">
            <w:drawing>
              <wp:anchor distT="0" distB="0" distL="114300" distR="114300" simplePos="0" relativeHeight="251688960" behindDoc="0" locked="0" layoutInCell="1" allowOverlap="1" wp14:anchorId="3AE27BCD" wp14:editId="1ABC12E4">
                <wp:simplePos x="0" y="0"/>
                <wp:positionH relativeFrom="column">
                  <wp:posOffset>1624965</wp:posOffset>
                </wp:positionH>
                <wp:positionV relativeFrom="paragraph">
                  <wp:posOffset>46841</wp:posOffset>
                </wp:positionV>
                <wp:extent cx="1396365" cy="466725"/>
                <wp:effectExtent l="0" t="0" r="13335" b="28575"/>
                <wp:wrapNone/>
                <wp:docPr id="10" name="Rectángulo 9">
                  <a:extLst xmlns:a="http://schemas.openxmlformats.org/drawingml/2006/main">
                    <a:ext uri="{FF2B5EF4-FFF2-40B4-BE49-F238E27FC236}">
                      <a16:creationId xmlns:a16="http://schemas.microsoft.com/office/drawing/2014/main" id="{96618C2B-447D-442E-9CDC-5835745605DF}"/>
                    </a:ext>
                  </a:extLst>
                </wp:docPr>
                <wp:cNvGraphicFramePr/>
                <a:graphic xmlns:a="http://schemas.openxmlformats.org/drawingml/2006/main">
                  <a:graphicData uri="http://schemas.microsoft.com/office/word/2010/wordprocessingShape">
                    <wps:wsp>
                      <wps:cNvSpPr/>
                      <wps:spPr>
                        <a:xfrm>
                          <a:off x="0" y="0"/>
                          <a:ext cx="1396365" cy="466725"/>
                        </a:xfrm>
                        <a:prstGeom prst="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D90A0" id="Rectángulo 9" o:spid="_x0000_s1026" style="position:absolute;margin-left:127.95pt;margin-top:3.7pt;width:109.95pt;height:3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" fillcolor="white [3201]" strokecolor="#8064a2 [3207]" strokeweight="1pt"/>
            </w:pict>
          </mc:Fallback>
        </mc:AlternateContent>
      </w:r>
    </w:p>
    <w:p w14:paraId="5845171A" w14:textId="68C9ECCF" w:rsidR="008A0F70" w:rsidRPr="00444361" w:rsidRDefault="008A0F70" w:rsidP="00EC66B9">
      <w:pPr>
        <w:spacing w:after="0" w:line="240" w:lineRule="auto"/>
        <w:jc w:val="both"/>
        <w:rPr>
          <w:rFonts w:ascii="Arial" w:eastAsia="Times New Roman" w:hAnsi="Arial" w:cs="Arial"/>
          <w:lang w:eastAsia="es-MX"/>
        </w:rPr>
      </w:pPr>
    </w:p>
    <w:p w14:paraId="6D9419D5" w14:textId="0FAE7F63" w:rsidR="008A0F70" w:rsidRPr="00444361" w:rsidRDefault="008A0F70" w:rsidP="00EC66B9">
      <w:pPr>
        <w:spacing w:after="0" w:line="240" w:lineRule="auto"/>
        <w:jc w:val="both"/>
        <w:rPr>
          <w:rFonts w:ascii="Arial" w:eastAsia="Times New Roman" w:hAnsi="Arial" w:cs="Arial"/>
          <w:lang w:eastAsia="es-MX"/>
        </w:rPr>
      </w:pPr>
    </w:p>
    <w:p w14:paraId="65AFF4F7" w14:textId="4B570BCA" w:rsidR="008A0F70" w:rsidRPr="00444361" w:rsidRDefault="00497997" w:rsidP="00EC66B9">
      <w:pPr>
        <w:spacing w:after="0" w:line="240" w:lineRule="auto"/>
        <w:jc w:val="both"/>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95104" behindDoc="0" locked="0" layoutInCell="1" allowOverlap="1" wp14:anchorId="2C1DEF36" wp14:editId="2FC82920">
                <wp:simplePos x="0" y="0"/>
                <wp:positionH relativeFrom="column">
                  <wp:posOffset>4023851</wp:posOffset>
                </wp:positionH>
                <wp:positionV relativeFrom="paragraph">
                  <wp:posOffset>4139</wp:posOffset>
                </wp:positionV>
                <wp:extent cx="421393" cy="492778"/>
                <wp:effectExtent l="2223" t="0" r="57467" b="95568"/>
                <wp:wrapNone/>
                <wp:docPr id="27" name="Conector: angular 26">
                  <a:extLst xmlns:a="http://schemas.openxmlformats.org/drawingml/2006/main">
                    <a:ext uri="{FF2B5EF4-FFF2-40B4-BE49-F238E27FC236}">
                      <a16:creationId xmlns:a16="http://schemas.microsoft.com/office/drawing/2014/main" id="{8818B576-9850-484F-8121-5690D44B76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21393" cy="492778"/>
                        </a:xfrm>
                        <a:prstGeom prst="bentConnector2">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D27783" id="_x0000_t33" coordsize="21600,21600" o:spt="33" o:oned="t" path="m,l21600,r,21600e" filled="f">
                <v:stroke joinstyle="miter"/>
                <v:path arrowok="t" fillok="f" o:connecttype="none"/>
                <o:lock v:ext="edit" shapetype="t"/>
              </v:shapetype>
              <v:shape id="Conector: angular 26" o:spid="_x0000_s1026" type="#_x0000_t33" style="position:absolute;margin-left:316.85pt;margin-top:.35pt;width:33.2pt;height:38.8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" strokecolor="#8064a2 [3207]" strokeweight=".5pt">
                <v:stroke endarrow="block"/>
                <o:lock v:ext="edit" shapetype="f"/>
              </v:shape>
            </w:pict>
          </mc:Fallback>
        </mc:AlternateContent>
      </w:r>
    </w:p>
    <w:p w14:paraId="2A5599D9" w14:textId="299A40CA" w:rsidR="008A0F70" w:rsidRPr="00444361" w:rsidRDefault="00497997" w:rsidP="00EC66B9">
      <w:pPr>
        <w:spacing w:after="0" w:line="240" w:lineRule="auto"/>
        <w:jc w:val="both"/>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97152" behindDoc="0" locked="0" layoutInCell="1" allowOverlap="1" wp14:anchorId="1BD549C8" wp14:editId="1CC53619">
                <wp:simplePos x="0" y="0"/>
                <wp:positionH relativeFrom="column">
                  <wp:posOffset>2727549</wp:posOffset>
                </wp:positionH>
                <wp:positionV relativeFrom="paragraph">
                  <wp:posOffset>125168</wp:posOffset>
                </wp:positionV>
                <wp:extent cx="866775" cy="307340"/>
                <wp:effectExtent l="0" t="0" r="28575" b="19685"/>
                <wp:wrapNone/>
                <wp:docPr id="12" name="CuadroTexto 28"/>
                <wp:cNvGraphicFramePr/>
                <a:graphic xmlns:a="http://schemas.openxmlformats.org/drawingml/2006/main">
                  <a:graphicData uri="http://schemas.microsoft.com/office/word/2010/wordprocessingShape">
                    <wps:wsp>
                      <wps:cNvSpPr txBox="1"/>
                      <wps:spPr>
                        <a:xfrm>
                          <a:off x="0" y="0"/>
                          <a:ext cx="866775" cy="307340"/>
                        </a:xfrm>
                        <a:prstGeom prst="rect">
                          <a:avLst/>
                        </a:prstGeom>
                      </wps:spPr>
                      <wps:style>
                        <a:lnRef idx="2">
                          <a:schemeClr val="accent3"/>
                        </a:lnRef>
                        <a:fillRef idx="1">
                          <a:schemeClr val="lt1"/>
                        </a:fillRef>
                        <a:effectRef idx="0">
                          <a:schemeClr val="accent3"/>
                        </a:effectRef>
                        <a:fontRef idx="minor">
                          <a:schemeClr val="dk1"/>
                        </a:fontRef>
                      </wps:style>
                      <wps:txbx>
                        <w:txbxContent>
                          <w:p w14:paraId="6C762A33" w14:textId="77777777" w:rsidR="00EC66B9" w:rsidRPr="00A54273" w:rsidRDefault="00EC66B9" w:rsidP="008A0F70">
                            <w:pPr>
                              <w:pStyle w:val="NormalWeb"/>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4273">
                              <w:rPr>
                                <w:rFonts w:asciiTheme="minorHAnsi" w:hAnsi="Calibri" w:cstheme="minorBidi"/>
                                <w:color w:val="000000" w:themeColor="text1"/>
                                <w:kern w:val="24"/>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ASISTENTE DE DIRECTOR</w:t>
                            </w:r>
                          </w:p>
                        </w:txbxContent>
                      </wps:txbx>
                      <wps:bodyPr wrap="square" rtlCol="0">
                        <a:spAutoFit/>
                      </wps:bodyPr>
                    </wps:wsp>
                  </a:graphicData>
                </a:graphic>
                <wp14:sizeRelH relativeFrom="margin">
                  <wp14:pctWidth>0</wp14:pctWidth>
                </wp14:sizeRelH>
              </wp:anchor>
            </w:drawing>
          </mc:Choice>
          <mc:Fallback>
            <w:pict>
              <v:shape w14:anchorId="1BD549C8" id="_x0000_s1030" type="#_x0000_t202" style="position:absolute;left:0;text-align:left;margin-left:214.75pt;margin-top:9.85pt;width:68.25pt;height:24.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" fillcolor="white [3201]" strokecolor="#9bbb59 [3206]" strokeweight="1pt">
                <v:textbox style="mso-fit-shape-to-text:t">
                  <w:txbxContent>
                    <w:p w14:paraId="6C762A33" w14:textId="77777777" w:rsidR="00EC66B9" w:rsidRPr="00A54273" w:rsidRDefault="00EC66B9" w:rsidP="008A0F70">
                      <w:pPr>
                        <w:pStyle w:val="NormalWeb"/>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4273">
                        <w:rPr>
                          <w:rFonts w:asciiTheme="minorHAnsi" w:hAnsi="Calibri" w:cstheme="minorBidi"/>
                          <w:color w:val="000000" w:themeColor="text1"/>
                          <w:kern w:val="24"/>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ASISTENTE DE DIRECTOR</w:t>
                      </w:r>
                    </w:p>
                  </w:txbxContent>
                </v:textbox>
              </v:shape>
            </w:pict>
          </mc:Fallback>
        </mc:AlternateContent>
      </w:r>
      <w:r w:rsidR="00A54273">
        <w:rPr>
          <w:rFonts w:ascii="Arial" w:eastAsia="Times New Roman" w:hAnsi="Arial" w:cs="Arial"/>
          <w:noProof/>
          <w:lang w:eastAsia="es-MX"/>
        </w:rPr>
        <mc:AlternateContent>
          <mc:Choice Requires="wps">
            <w:drawing>
              <wp:anchor distT="0" distB="0" distL="114300" distR="114300" simplePos="0" relativeHeight="251699200" behindDoc="0" locked="0" layoutInCell="1" allowOverlap="1" wp14:anchorId="43D9174D" wp14:editId="4E870211">
                <wp:simplePos x="0" y="0"/>
                <wp:positionH relativeFrom="margin">
                  <wp:posOffset>4413064</wp:posOffset>
                </wp:positionH>
                <wp:positionV relativeFrom="paragraph">
                  <wp:posOffset>128546</wp:posOffset>
                </wp:positionV>
                <wp:extent cx="717243" cy="404495"/>
                <wp:effectExtent l="0" t="0" r="26035" b="14605"/>
                <wp:wrapNone/>
                <wp:docPr id="4" name="4 Cuadro de texto"/>
                <wp:cNvGraphicFramePr/>
                <a:graphic xmlns:a="http://schemas.openxmlformats.org/drawingml/2006/main">
                  <a:graphicData uri="http://schemas.microsoft.com/office/word/2010/wordprocessingShape">
                    <wps:wsp>
                      <wps:cNvSpPr txBox="1"/>
                      <wps:spPr>
                        <a:xfrm>
                          <a:off x="0" y="0"/>
                          <a:ext cx="717243" cy="40449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3AF705B" w14:textId="708F0662" w:rsidR="00EC66B9" w:rsidRPr="008654B3" w:rsidRDefault="00EC66B9" w:rsidP="008A0F70">
                            <w:pPr>
                              <w:rPr>
                                <w:sz w:val="18"/>
                                <w:szCs w:val="18"/>
                              </w:rPr>
                            </w:pPr>
                            <w:r>
                              <w:rPr>
                                <w:sz w:val="18"/>
                                <w:szCs w:val="18"/>
                              </w:rPr>
                              <w:t xml:space="preserve">   </w:t>
                            </w:r>
                            <w:r w:rsidRPr="008654B3">
                              <w:rPr>
                                <w:sz w:val="18"/>
                                <w:szCs w:val="18"/>
                              </w:rPr>
                              <w:t xml:space="preserve">ASESOR </w:t>
                            </w:r>
                            <w:r>
                              <w:rPr>
                                <w:sz w:val="18"/>
                                <w:szCs w:val="18"/>
                              </w:rPr>
                              <w:t xml:space="preserve">                                                      </w:t>
                            </w:r>
                            <w:r w:rsidRPr="008654B3">
                              <w:rPr>
                                <w:sz w:val="18"/>
                                <w:szCs w:val="18"/>
                              </w:rPr>
                              <w:t>CONTABLE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9174D" id="4 Cuadro de texto" o:spid="_x0000_s1031" type="#_x0000_t202" style="position:absolute;left:0;text-align:left;margin-left:347.5pt;margin-top:10.1pt;width:56.5pt;height:31.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" fillcolor="white [3201]" strokecolor="red" strokeweight="1pt">
                <v:textbox>
                  <w:txbxContent>
                    <w:p w14:paraId="33AF705B" w14:textId="708F0662" w:rsidR="00EC66B9" w:rsidRPr="008654B3" w:rsidRDefault="00EC66B9" w:rsidP="008A0F70">
                      <w:pPr>
                        <w:rPr>
                          <w:sz w:val="18"/>
                          <w:szCs w:val="18"/>
                        </w:rPr>
                      </w:pPr>
                      <w:r>
                        <w:rPr>
                          <w:sz w:val="18"/>
                          <w:szCs w:val="18"/>
                        </w:rPr>
                        <w:t xml:space="preserve">   </w:t>
                      </w:r>
                      <w:r w:rsidRPr="008654B3">
                        <w:rPr>
                          <w:sz w:val="18"/>
                          <w:szCs w:val="18"/>
                        </w:rPr>
                        <w:t xml:space="preserve">ASESOR </w:t>
                      </w:r>
                      <w:r>
                        <w:rPr>
                          <w:sz w:val="18"/>
                          <w:szCs w:val="18"/>
                        </w:rPr>
                        <w:t xml:space="preserve">                                                      </w:t>
                      </w:r>
                      <w:r w:rsidRPr="008654B3">
                        <w:rPr>
                          <w:sz w:val="18"/>
                          <w:szCs w:val="18"/>
                        </w:rPr>
                        <w:t>CONTABLE</w:t>
                      </w:r>
                    </w:p>
                  </w:txbxContent>
                </v:textbox>
                <w10:wrap anchorx="margin"/>
              </v:shape>
            </w:pict>
          </mc:Fallback>
        </mc:AlternateContent>
      </w:r>
    </w:p>
    <w:p w14:paraId="30FBE5D0" w14:textId="3883244D" w:rsidR="008A0F70" w:rsidRPr="00444361" w:rsidRDefault="006A2A1D" w:rsidP="00EC66B9">
      <w:pPr>
        <w:spacing w:after="0" w:line="240" w:lineRule="auto"/>
        <w:jc w:val="both"/>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714560" behindDoc="0" locked="0" layoutInCell="1" allowOverlap="1" wp14:anchorId="2C125FE3" wp14:editId="63CADC5D">
                <wp:simplePos x="0" y="0"/>
                <wp:positionH relativeFrom="column">
                  <wp:posOffset>3596640</wp:posOffset>
                </wp:positionH>
                <wp:positionV relativeFrom="paragraph">
                  <wp:posOffset>138512</wp:posOffset>
                </wp:positionV>
                <wp:extent cx="388620" cy="5080"/>
                <wp:effectExtent l="0" t="0" r="11430" b="33020"/>
                <wp:wrapNone/>
                <wp:docPr id="39" name="Conector recto 39"/>
                <wp:cNvGraphicFramePr/>
                <a:graphic xmlns:a="http://schemas.openxmlformats.org/drawingml/2006/main">
                  <a:graphicData uri="http://schemas.microsoft.com/office/word/2010/wordprocessingShape">
                    <wps:wsp>
                      <wps:cNvCnPr/>
                      <wps:spPr>
                        <a:xfrm flipH="1">
                          <a:off x="0" y="0"/>
                          <a:ext cx="388620" cy="508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3FCD66A" id="Conector recto 39"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283.2pt,10.9pt" to="313.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" strokecolor="#8064a2 [3207]" strokeweight=".5pt">
                <v:stroke joinstyle="miter"/>
              </v:line>
            </w:pict>
          </mc:Fallback>
        </mc:AlternateContent>
      </w:r>
      <w:r>
        <w:rPr>
          <w:rFonts w:ascii="Arial" w:eastAsia="Times New Roman" w:hAnsi="Arial" w:cs="Arial"/>
          <w:noProof/>
          <w:lang w:eastAsia="es-MX"/>
        </w:rPr>
        <mc:AlternateContent>
          <mc:Choice Requires="wps">
            <w:drawing>
              <wp:anchor distT="0" distB="0" distL="114300" distR="114300" simplePos="0" relativeHeight="251715584" behindDoc="0" locked="0" layoutInCell="1" allowOverlap="1" wp14:anchorId="7F62484D" wp14:editId="5B36D98B">
                <wp:simplePos x="0" y="0"/>
                <wp:positionH relativeFrom="column">
                  <wp:posOffset>3985484</wp:posOffset>
                </wp:positionH>
                <wp:positionV relativeFrom="paragraph">
                  <wp:posOffset>142240</wp:posOffset>
                </wp:positionV>
                <wp:extent cx="8684" cy="555797"/>
                <wp:effectExtent l="0" t="0" r="29845" b="34925"/>
                <wp:wrapNone/>
                <wp:docPr id="40" name="Conector recto 40"/>
                <wp:cNvGraphicFramePr/>
                <a:graphic xmlns:a="http://schemas.openxmlformats.org/drawingml/2006/main">
                  <a:graphicData uri="http://schemas.microsoft.com/office/word/2010/wordprocessingShape">
                    <wps:wsp>
                      <wps:cNvCnPr/>
                      <wps:spPr>
                        <a:xfrm>
                          <a:off x="0" y="0"/>
                          <a:ext cx="8684" cy="555797"/>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AEDBAD4" id="Conector recto 4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13.8pt,11.2pt" to="314.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" strokecolor="#8064a2 [3207]" strokeweight=".5pt">
                <v:stroke joinstyle="miter"/>
              </v:line>
            </w:pict>
          </mc:Fallback>
        </mc:AlternateContent>
      </w:r>
    </w:p>
    <w:p w14:paraId="4AAC1715" w14:textId="5478C750" w:rsidR="008A0F70" w:rsidRPr="00444361" w:rsidRDefault="008A0F70" w:rsidP="00EC66B9">
      <w:pPr>
        <w:spacing w:after="0" w:line="240" w:lineRule="auto"/>
        <w:jc w:val="both"/>
        <w:rPr>
          <w:rFonts w:ascii="Arial" w:eastAsia="Times New Roman" w:hAnsi="Arial" w:cs="Arial"/>
          <w:lang w:eastAsia="es-MX"/>
        </w:rPr>
      </w:pPr>
    </w:p>
    <w:p w14:paraId="46FE5526" w14:textId="7E6ADD5B" w:rsidR="008A0F70" w:rsidRPr="00444361" w:rsidRDefault="008A0F70" w:rsidP="00EC66B9">
      <w:pPr>
        <w:spacing w:after="0" w:line="240" w:lineRule="auto"/>
        <w:jc w:val="both"/>
        <w:rPr>
          <w:rFonts w:ascii="Arial" w:eastAsia="Times New Roman" w:hAnsi="Arial" w:cs="Arial"/>
          <w:lang w:eastAsia="es-MX"/>
        </w:rPr>
      </w:pPr>
    </w:p>
    <w:p w14:paraId="26156873" w14:textId="5879EF5A" w:rsidR="008A0F70" w:rsidRPr="00444361" w:rsidRDefault="00497997" w:rsidP="00EC66B9">
      <w:pPr>
        <w:spacing w:after="0" w:line="240" w:lineRule="auto"/>
        <w:jc w:val="both"/>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713536" behindDoc="0" locked="0" layoutInCell="1" allowOverlap="1" wp14:anchorId="0C378310" wp14:editId="768B6054">
                <wp:simplePos x="0" y="0"/>
                <wp:positionH relativeFrom="margin">
                  <wp:posOffset>2587663</wp:posOffset>
                </wp:positionH>
                <wp:positionV relativeFrom="paragraph">
                  <wp:posOffset>43404</wp:posOffset>
                </wp:positionV>
                <wp:extent cx="1040172" cy="307340"/>
                <wp:effectExtent l="0" t="0" r="26670" b="19685"/>
                <wp:wrapNone/>
                <wp:docPr id="37" name="CuadroTexto 28"/>
                <wp:cNvGraphicFramePr/>
                <a:graphic xmlns:a="http://schemas.openxmlformats.org/drawingml/2006/main">
                  <a:graphicData uri="http://schemas.microsoft.com/office/word/2010/wordprocessingShape">
                    <wps:wsp>
                      <wps:cNvSpPr txBox="1"/>
                      <wps:spPr>
                        <a:xfrm>
                          <a:off x="0" y="0"/>
                          <a:ext cx="1040172" cy="307340"/>
                        </a:xfrm>
                        <a:prstGeom prst="rect">
                          <a:avLst/>
                        </a:prstGeom>
                      </wps:spPr>
                      <wps:style>
                        <a:lnRef idx="2">
                          <a:schemeClr val="accent3"/>
                        </a:lnRef>
                        <a:fillRef idx="1">
                          <a:schemeClr val="lt1"/>
                        </a:fillRef>
                        <a:effectRef idx="0">
                          <a:schemeClr val="accent3"/>
                        </a:effectRef>
                        <a:fontRef idx="minor">
                          <a:schemeClr val="dk1"/>
                        </a:fontRef>
                      </wps:style>
                      <wps:txbx>
                        <w:txbxContent>
                          <w:p w14:paraId="2BF0D621" w14:textId="04C84199" w:rsidR="00EC66B9" w:rsidRPr="00A54273" w:rsidRDefault="00EC66B9" w:rsidP="00497997">
                            <w:pPr>
                              <w:pStyle w:val="NormalWeb"/>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Calibri" w:cstheme="minorBidi"/>
                                <w:color w:val="000000" w:themeColor="text1"/>
                                <w:kern w:val="24"/>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AUXILIAR ADMINISTRATIVO</w:t>
                            </w:r>
                          </w:p>
                        </w:txbxContent>
                      </wps:txbx>
                      <wps:bodyPr wrap="square" rtlCol="0">
                        <a:spAutoFit/>
                      </wps:bodyPr>
                    </wps:wsp>
                  </a:graphicData>
                </a:graphic>
                <wp14:sizeRelH relativeFrom="margin">
                  <wp14:pctWidth>0</wp14:pctWidth>
                </wp14:sizeRelH>
              </wp:anchor>
            </w:drawing>
          </mc:Choice>
          <mc:Fallback>
            <w:pict>
              <v:shape w14:anchorId="0C378310" id="_x0000_s1032" type="#_x0000_t202" style="position:absolute;left:0;text-align:left;margin-left:203.75pt;margin-top:3.4pt;width:81.9pt;height:24.2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" fillcolor="white [3201]" strokecolor="#9bbb59 [3206]" strokeweight="1pt">
                <v:textbox style="mso-fit-shape-to-text:t">
                  <w:txbxContent>
                    <w:p w14:paraId="2BF0D621" w14:textId="04C84199" w:rsidR="00EC66B9" w:rsidRPr="00A54273" w:rsidRDefault="00EC66B9" w:rsidP="00497997">
                      <w:pPr>
                        <w:pStyle w:val="NormalWeb"/>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Calibri" w:cstheme="minorBidi"/>
                          <w:color w:val="000000" w:themeColor="text1"/>
                          <w:kern w:val="24"/>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AUXILIAR ADMINISTRATIVO</w:t>
                      </w:r>
                    </w:p>
                  </w:txbxContent>
                </v:textbox>
                <w10:wrap anchorx="margin"/>
              </v:shape>
            </w:pict>
          </mc:Fallback>
        </mc:AlternateContent>
      </w:r>
    </w:p>
    <w:p w14:paraId="1E54CEDC" w14:textId="39F77E35" w:rsidR="008A0F70" w:rsidRPr="00444361" w:rsidRDefault="006A2A1D" w:rsidP="00EC66B9">
      <w:pPr>
        <w:spacing w:after="0" w:line="240" w:lineRule="auto"/>
        <w:jc w:val="both"/>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716608" behindDoc="0" locked="0" layoutInCell="1" allowOverlap="1" wp14:anchorId="22C2DDD5" wp14:editId="26193F9A">
                <wp:simplePos x="0" y="0"/>
                <wp:positionH relativeFrom="column">
                  <wp:posOffset>3627666</wp:posOffset>
                </wp:positionH>
                <wp:positionV relativeFrom="paragraph">
                  <wp:posOffset>36182</wp:posOffset>
                </wp:positionV>
                <wp:extent cx="365867" cy="5879"/>
                <wp:effectExtent l="0" t="0" r="15240" b="32385"/>
                <wp:wrapNone/>
                <wp:docPr id="41" name="Conector recto 41"/>
                <wp:cNvGraphicFramePr/>
                <a:graphic xmlns:a="http://schemas.openxmlformats.org/drawingml/2006/main">
                  <a:graphicData uri="http://schemas.microsoft.com/office/word/2010/wordprocessingShape">
                    <wps:wsp>
                      <wps:cNvCnPr/>
                      <wps:spPr>
                        <a:xfrm flipH="1" flipV="1">
                          <a:off x="0" y="0"/>
                          <a:ext cx="365867" cy="5879"/>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87975" id="Conector recto 41"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65pt,2.85pt" to="31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" strokecolor="#8064a2 [3207]" strokeweight=".5pt">
                <v:stroke joinstyle="miter"/>
              </v:line>
            </w:pict>
          </mc:Fallback>
        </mc:AlternateContent>
      </w:r>
    </w:p>
    <w:p w14:paraId="3690818C" w14:textId="6FDC0732" w:rsidR="008A0F70" w:rsidRPr="00444361" w:rsidRDefault="008A0F70" w:rsidP="00EC66B9">
      <w:pPr>
        <w:tabs>
          <w:tab w:val="left" w:pos="6255"/>
        </w:tabs>
        <w:spacing w:after="0" w:line="240" w:lineRule="auto"/>
        <w:jc w:val="both"/>
        <w:rPr>
          <w:rFonts w:ascii="Arial" w:eastAsia="Times New Roman" w:hAnsi="Arial" w:cs="Arial"/>
          <w:lang w:eastAsia="es-MX"/>
        </w:rPr>
      </w:pPr>
      <w:r>
        <w:rPr>
          <w:rFonts w:ascii="Arial" w:eastAsia="Times New Roman" w:hAnsi="Arial" w:cs="Arial"/>
          <w:lang w:eastAsia="es-MX"/>
        </w:rPr>
        <w:tab/>
      </w:r>
    </w:p>
    <w:p w14:paraId="60C6B777" w14:textId="37560DF0" w:rsidR="008A0F70" w:rsidRPr="00B24221" w:rsidRDefault="008A0F70" w:rsidP="00EC66B9">
      <w:pPr>
        <w:spacing w:after="0" w:line="240" w:lineRule="auto"/>
        <w:jc w:val="both"/>
        <w:rPr>
          <w:rFonts w:ascii="Arial" w:eastAsia="Times New Roman" w:hAnsi="Arial" w:cs="Arial"/>
          <w:color w:val="FFFF00"/>
          <w:lang w:eastAsia="es-MX"/>
        </w:rPr>
      </w:pPr>
    </w:p>
    <w:p w14:paraId="427947BE" w14:textId="4A715206" w:rsidR="008A0F70" w:rsidRPr="00444361" w:rsidRDefault="008A0F70" w:rsidP="00EC66B9">
      <w:pPr>
        <w:spacing w:after="0" w:line="240" w:lineRule="auto"/>
        <w:jc w:val="both"/>
        <w:rPr>
          <w:rFonts w:ascii="Arial" w:eastAsia="Times New Roman" w:hAnsi="Arial" w:cs="Arial"/>
          <w:lang w:eastAsia="es-MX"/>
        </w:rPr>
      </w:pPr>
      <w:r>
        <w:rPr>
          <w:rFonts w:ascii="Arial" w:eastAsia="Times New Roman" w:hAnsi="Arial" w:cs="Arial"/>
          <w:lang w:eastAsia="es-MX"/>
        </w:rPr>
        <w:t xml:space="preserve">                                                                                                    </w:t>
      </w:r>
    </w:p>
    <w:p w14:paraId="41C21300" w14:textId="332E9D00" w:rsidR="008A0F70" w:rsidRPr="00444361" w:rsidRDefault="008A0F70" w:rsidP="00EC66B9">
      <w:pPr>
        <w:spacing w:after="0" w:line="240" w:lineRule="auto"/>
        <w:jc w:val="both"/>
        <w:rPr>
          <w:rFonts w:ascii="Arial" w:eastAsia="Times New Roman" w:hAnsi="Arial" w:cs="Arial"/>
          <w:lang w:eastAsia="es-MX"/>
        </w:rPr>
      </w:pPr>
    </w:p>
    <w:p w14:paraId="4D5FABB5" w14:textId="1E1D2246" w:rsidR="008A0F70" w:rsidRPr="00444361" w:rsidRDefault="008A0F70" w:rsidP="00EC66B9">
      <w:pPr>
        <w:spacing w:after="0" w:line="240" w:lineRule="auto"/>
        <w:jc w:val="both"/>
        <w:rPr>
          <w:rFonts w:ascii="Arial" w:eastAsia="Times New Roman" w:hAnsi="Arial" w:cs="Arial"/>
          <w:lang w:eastAsia="es-MX"/>
        </w:rPr>
      </w:pPr>
    </w:p>
    <w:p w14:paraId="6A4B2E3F" w14:textId="77777777" w:rsidR="008A0F70" w:rsidRPr="00444361" w:rsidRDefault="008A0F70" w:rsidP="00EC66B9">
      <w:pPr>
        <w:spacing w:after="0" w:line="240" w:lineRule="auto"/>
        <w:jc w:val="both"/>
        <w:rPr>
          <w:rFonts w:ascii="Arial" w:eastAsia="Times New Roman" w:hAnsi="Arial" w:cs="Arial"/>
          <w:lang w:eastAsia="es-MX"/>
        </w:rPr>
      </w:pPr>
    </w:p>
    <w:p w14:paraId="613A0B84" w14:textId="77777777" w:rsidR="008A0F70" w:rsidRDefault="008A0F70" w:rsidP="00EC66B9">
      <w:pPr>
        <w:jc w:val="both"/>
      </w:pPr>
    </w:p>
    <w:p w14:paraId="1BD2EF9A" w14:textId="0AD89E9F" w:rsidR="00BC51E0" w:rsidRPr="00F52178" w:rsidRDefault="00BC51E0" w:rsidP="00EC66B9">
      <w:pPr>
        <w:spacing w:after="0" w:line="240" w:lineRule="auto"/>
        <w:jc w:val="both"/>
        <w:rPr>
          <w:rFonts w:ascii="Arial" w:eastAsia="Times New Roman" w:hAnsi="Arial" w:cs="Arial"/>
          <w:lang w:eastAsia="es-MX"/>
        </w:rPr>
      </w:pPr>
    </w:p>
    <w:p w14:paraId="063E9B40" w14:textId="77777777" w:rsidR="00BC51E0" w:rsidRPr="00F52178" w:rsidRDefault="00BC51E0" w:rsidP="00EC66B9">
      <w:pPr>
        <w:spacing w:after="0" w:line="240" w:lineRule="auto"/>
        <w:jc w:val="both"/>
        <w:rPr>
          <w:rFonts w:ascii="Arial" w:eastAsia="Times New Roman" w:hAnsi="Arial" w:cs="Arial"/>
          <w:lang w:eastAsia="es-MX"/>
        </w:rPr>
      </w:pPr>
    </w:p>
    <w:p w14:paraId="2AD6917C" w14:textId="77777777" w:rsidR="00BC51E0" w:rsidRPr="00F52178" w:rsidRDefault="00BC51E0" w:rsidP="00EC66B9">
      <w:pPr>
        <w:spacing w:after="0" w:line="240" w:lineRule="auto"/>
        <w:jc w:val="both"/>
        <w:rPr>
          <w:rFonts w:ascii="Arial" w:eastAsia="Times New Roman" w:hAnsi="Arial" w:cs="Arial"/>
          <w:lang w:eastAsia="es-MX"/>
        </w:rPr>
      </w:pPr>
    </w:p>
    <w:p w14:paraId="1C851AF6" w14:textId="77777777" w:rsidR="00BC51E0" w:rsidRDefault="00BC51E0" w:rsidP="00EC66B9">
      <w:pPr>
        <w:pStyle w:val="Prrafodelista"/>
        <w:ind w:left="1080"/>
        <w:jc w:val="both"/>
        <w:rPr>
          <w:rFonts w:ascii="Arial" w:hAnsi="Arial" w:cs="Arial"/>
          <w:sz w:val="28"/>
          <w:szCs w:val="28"/>
        </w:rPr>
      </w:pPr>
    </w:p>
    <w:p w14:paraId="39681E7E" w14:textId="59701E8E" w:rsidR="00DF3338" w:rsidRPr="006F7C50" w:rsidRDefault="00DF3338" w:rsidP="00EC66B9">
      <w:pPr>
        <w:pStyle w:val="Prrafodelista"/>
        <w:numPr>
          <w:ilvl w:val="0"/>
          <w:numId w:val="2"/>
        </w:numPr>
        <w:jc w:val="both"/>
        <w:rPr>
          <w:rFonts w:ascii="Arial" w:hAnsi="Arial" w:cs="Arial"/>
          <w:b/>
          <w:sz w:val="28"/>
          <w:szCs w:val="28"/>
        </w:rPr>
      </w:pPr>
      <w:r w:rsidRPr="006F7C50">
        <w:rPr>
          <w:rFonts w:ascii="Arial" w:hAnsi="Arial" w:cs="Arial"/>
          <w:b/>
          <w:sz w:val="28"/>
          <w:szCs w:val="28"/>
        </w:rPr>
        <w:t>Atribuciones</w:t>
      </w:r>
      <w:r w:rsidR="00187440" w:rsidRPr="006F7C50">
        <w:rPr>
          <w:rFonts w:ascii="Arial" w:hAnsi="Arial" w:cs="Arial"/>
          <w:b/>
          <w:sz w:val="28"/>
          <w:szCs w:val="28"/>
        </w:rPr>
        <w:t xml:space="preserve"> de la Unidad de Transparencia y Acceso a la Información Pública</w:t>
      </w:r>
      <w:r w:rsidR="00907FDB" w:rsidRPr="006F7C50">
        <w:rPr>
          <w:rFonts w:ascii="Arial" w:hAnsi="Arial" w:cs="Arial"/>
          <w:b/>
          <w:sz w:val="28"/>
          <w:szCs w:val="28"/>
        </w:rPr>
        <w:t xml:space="preserve">. </w:t>
      </w:r>
    </w:p>
    <w:p w14:paraId="6A669A6B" w14:textId="77777777" w:rsidR="00907FDB" w:rsidRPr="000E1327" w:rsidRDefault="00907FDB" w:rsidP="00EC66B9">
      <w:p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De acuerdo con la Ley de Transparencia y Acceso a la Información Pública para el Estado de Guanajuato, en su Artículo 48, la</w:t>
      </w:r>
      <w:r>
        <w:rPr>
          <w:rFonts w:ascii="Arial" w:eastAsia="Times New Roman" w:hAnsi="Arial" w:cs="Arial"/>
          <w:sz w:val="24"/>
          <w:szCs w:val="24"/>
          <w:lang w:eastAsia="es-MX"/>
        </w:rPr>
        <w:t xml:space="preserve"> Unidad</w:t>
      </w:r>
      <w:r w:rsidRPr="000E1327">
        <w:rPr>
          <w:rFonts w:ascii="Arial" w:eastAsia="Times New Roman" w:hAnsi="Arial" w:cs="Arial"/>
          <w:sz w:val="24"/>
          <w:szCs w:val="24"/>
          <w:lang w:eastAsia="es-MX"/>
        </w:rPr>
        <w:t xml:space="preserve"> de Transparencia, tendrá las atribuciones siguientes: </w:t>
      </w:r>
    </w:p>
    <w:p w14:paraId="7D3EE21E" w14:textId="7F258FAD"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Recabar y difundir la información pública a que se refiere el título primero, capítulo segundo de esta Ley; </w:t>
      </w:r>
      <w:r w:rsidR="00187440">
        <w:rPr>
          <w:rFonts w:ascii="Arial" w:eastAsia="Times New Roman" w:hAnsi="Arial" w:cs="Arial"/>
          <w:sz w:val="24"/>
          <w:szCs w:val="24"/>
          <w:lang w:eastAsia="es-MX"/>
        </w:rPr>
        <w:t>(</w:t>
      </w:r>
      <w:r w:rsidR="00187440" w:rsidRPr="00F52178">
        <w:rPr>
          <w:rFonts w:ascii="Arial" w:hAnsi="Arial" w:cs="Arial"/>
          <w:sz w:val="24"/>
          <w:szCs w:val="24"/>
        </w:rPr>
        <w:t xml:space="preserve">Ley </w:t>
      </w:r>
      <w:r w:rsidR="00187440" w:rsidRPr="00F52178">
        <w:rPr>
          <w:rFonts w:ascii="Arial" w:hAnsi="Arial" w:cs="Arial"/>
          <w:sz w:val="24"/>
          <w:szCs w:val="24"/>
          <w:lang w:val="es-ES"/>
        </w:rPr>
        <w:t>d</w:t>
      </w:r>
      <w:r w:rsidR="00187440">
        <w:rPr>
          <w:rFonts w:ascii="Arial" w:hAnsi="Arial" w:cs="Arial"/>
          <w:sz w:val="24"/>
          <w:szCs w:val="24"/>
        </w:rPr>
        <w:t xml:space="preserve">e </w:t>
      </w:r>
      <w:r w:rsidR="00187440" w:rsidRPr="00F52178">
        <w:rPr>
          <w:rFonts w:ascii="Arial" w:hAnsi="Arial" w:cs="Arial"/>
          <w:sz w:val="24"/>
          <w:szCs w:val="24"/>
        </w:rPr>
        <w:t xml:space="preserve">Transparencia </w:t>
      </w:r>
      <w:r w:rsidR="00187440" w:rsidRPr="00F52178">
        <w:rPr>
          <w:rFonts w:ascii="Arial" w:hAnsi="Arial" w:cs="Arial"/>
          <w:sz w:val="24"/>
          <w:szCs w:val="24"/>
          <w:lang w:val="es-ES"/>
        </w:rPr>
        <w:t>y</w:t>
      </w:r>
      <w:r w:rsidR="00187440" w:rsidRPr="00F52178">
        <w:rPr>
          <w:rFonts w:ascii="Arial" w:hAnsi="Arial" w:cs="Arial"/>
          <w:sz w:val="24"/>
          <w:szCs w:val="24"/>
        </w:rPr>
        <w:t xml:space="preserve"> Acceso a</w:t>
      </w:r>
      <w:r w:rsidR="00187440" w:rsidRPr="00F52178">
        <w:rPr>
          <w:rFonts w:ascii="Arial" w:hAnsi="Arial" w:cs="Arial"/>
          <w:sz w:val="24"/>
          <w:szCs w:val="24"/>
          <w:lang w:val="es-ES"/>
        </w:rPr>
        <w:t xml:space="preserve"> la</w:t>
      </w:r>
      <w:r w:rsidR="00187440" w:rsidRPr="00F52178">
        <w:rPr>
          <w:rFonts w:ascii="Arial" w:hAnsi="Arial" w:cs="Arial"/>
          <w:sz w:val="24"/>
          <w:szCs w:val="24"/>
        </w:rPr>
        <w:t xml:space="preserve"> Información Pública </w:t>
      </w:r>
      <w:r w:rsidR="00187440" w:rsidRPr="00F52178">
        <w:rPr>
          <w:rFonts w:ascii="Arial" w:hAnsi="Arial" w:cs="Arial"/>
          <w:sz w:val="24"/>
          <w:szCs w:val="24"/>
          <w:lang w:val="es-ES"/>
        </w:rPr>
        <w:t>p</w:t>
      </w:r>
      <w:r w:rsidR="00187440" w:rsidRPr="00F52178">
        <w:rPr>
          <w:rFonts w:ascii="Arial" w:hAnsi="Arial" w:cs="Arial"/>
          <w:sz w:val="24"/>
          <w:szCs w:val="24"/>
        </w:rPr>
        <w:t xml:space="preserve">ara </w:t>
      </w:r>
      <w:r w:rsidR="00187440" w:rsidRPr="00F52178">
        <w:rPr>
          <w:rFonts w:ascii="Arial" w:hAnsi="Arial" w:cs="Arial"/>
          <w:sz w:val="24"/>
          <w:szCs w:val="24"/>
          <w:lang w:val="es-ES"/>
        </w:rPr>
        <w:t>e</w:t>
      </w:r>
      <w:r w:rsidR="00187440" w:rsidRPr="00F52178">
        <w:rPr>
          <w:rFonts w:ascii="Arial" w:hAnsi="Arial" w:cs="Arial"/>
          <w:sz w:val="24"/>
          <w:szCs w:val="24"/>
        </w:rPr>
        <w:t xml:space="preserve">l Estado </w:t>
      </w:r>
      <w:r w:rsidR="00187440" w:rsidRPr="00F52178">
        <w:rPr>
          <w:rFonts w:ascii="Arial" w:hAnsi="Arial" w:cs="Arial"/>
          <w:sz w:val="24"/>
          <w:szCs w:val="24"/>
          <w:lang w:val="es-ES"/>
        </w:rPr>
        <w:t>d</w:t>
      </w:r>
      <w:r w:rsidR="00187440" w:rsidRPr="00F52178">
        <w:rPr>
          <w:rFonts w:ascii="Arial" w:hAnsi="Arial" w:cs="Arial"/>
          <w:sz w:val="24"/>
          <w:szCs w:val="24"/>
        </w:rPr>
        <w:t>en Guanajuato</w:t>
      </w:r>
      <w:r w:rsidR="00187440">
        <w:rPr>
          <w:rFonts w:ascii="Arial" w:hAnsi="Arial" w:cs="Arial"/>
          <w:sz w:val="24"/>
          <w:szCs w:val="24"/>
        </w:rPr>
        <w:t>)</w:t>
      </w:r>
    </w:p>
    <w:p w14:paraId="7075A4A3"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Recibir y dar trámite a las solicitudes de acceso a la información; </w:t>
      </w:r>
    </w:p>
    <w:p w14:paraId="6C39F846"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Entregar o negar la información requerida fundando y motivando su resolución en los términos de esta Ley; </w:t>
      </w:r>
    </w:p>
    <w:p w14:paraId="06F68766" w14:textId="77777777" w:rsidR="00907FDB"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Auxiliar a la persona solicitante en la elaboración de solicitudes de información y, en su caso, orientarlos sobre las dependencias o entidades u otro órgano que pudiera tener la información pública que solicitan; </w:t>
      </w:r>
    </w:p>
    <w:p w14:paraId="3AB5122C"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Realizar los trámites internos necesarios para la atención de las solicitudes de acceso a la información; </w:t>
      </w:r>
    </w:p>
    <w:p w14:paraId="4F86EBB7"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Efectuar las notificaciones a las personas solicitantes; </w:t>
      </w:r>
    </w:p>
    <w:p w14:paraId="060D9B22"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Proponer al Comité de Transparencia los procedimientos internos que aseguren la mayor eficiencia en la gestión de las solicitudes de acceso a la información, conforme a la normatividad aplicable; </w:t>
      </w:r>
    </w:p>
    <w:p w14:paraId="53051E0C"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Proponer al personal habilitado que sea necesario para recibir y dar trámite a las solicitudes de acceso a la información; </w:t>
      </w:r>
    </w:p>
    <w:p w14:paraId="065EA321"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Llevar un registro de las solicitudes de acceso a la información pública, respuestas, resultados, costos de reproducción y envío; </w:t>
      </w:r>
    </w:p>
    <w:p w14:paraId="77A4EA9F"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Promover e implementar políticas de transparencia proactiva procurando su accesibilidad; </w:t>
      </w:r>
    </w:p>
    <w:p w14:paraId="0CC9DA77"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Fomentar la transparencia y accesibilidad al interior del sujeto obligado, así como promover e implementar políticas de transparencia proactiva; </w:t>
      </w:r>
    </w:p>
    <w:p w14:paraId="36CEAEB8"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Hacer del conocimiento de la instancia competente la probable responsabilidad por el incumplimiento de las obligaciones previstas en la Ley General, esta Ley y en las demás disposiciones aplicables en la materia; </w:t>
      </w:r>
    </w:p>
    <w:p w14:paraId="3211981E"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Deberá garantizar las medidas y condiciones de accesibilidad para que toda persona pueda ejercer el derecho de acceso a la información, mediante solicitudes de información y deberá apoyar a la persona solicitante en la elaboración de las mismas, de conformidad a lo establecido en el procedimiento de acceso a la información; y </w:t>
      </w:r>
    </w:p>
    <w:p w14:paraId="6805977B"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las demás establecidas en la Ley General y en la normatividad aplicable. </w:t>
      </w:r>
    </w:p>
    <w:p w14:paraId="399128B2" w14:textId="77777777" w:rsidR="00907FDB" w:rsidRDefault="00907FDB" w:rsidP="00EC66B9">
      <w:pPr>
        <w:spacing w:before="100" w:beforeAutospacing="1" w:after="100" w:afterAutospacing="1" w:line="240" w:lineRule="auto"/>
        <w:jc w:val="both"/>
        <w:outlineLvl w:val="4"/>
        <w:rPr>
          <w:rFonts w:ascii="Arial" w:eastAsia="Times New Roman" w:hAnsi="Arial" w:cs="Arial"/>
          <w:b/>
          <w:bCs/>
          <w:sz w:val="24"/>
          <w:szCs w:val="24"/>
          <w:lang w:eastAsia="es-MX"/>
        </w:rPr>
      </w:pPr>
    </w:p>
    <w:p w14:paraId="26F37AFC" w14:textId="64C1C459" w:rsidR="00F10E16" w:rsidRDefault="00F10E16" w:rsidP="00EC66B9">
      <w:pPr>
        <w:spacing w:before="100" w:beforeAutospacing="1" w:after="100" w:afterAutospacing="1" w:line="240" w:lineRule="auto"/>
        <w:jc w:val="both"/>
        <w:outlineLvl w:val="4"/>
        <w:rPr>
          <w:rFonts w:ascii="Arial" w:eastAsia="Times New Roman" w:hAnsi="Arial" w:cs="Arial"/>
          <w:b/>
          <w:bCs/>
          <w:sz w:val="24"/>
          <w:szCs w:val="24"/>
          <w:lang w:eastAsia="es-MX"/>
        </w:rPr>
      </w:pPr>
    </w:p>
    <w:p w14:paraId="789668F7" w14:textId="77777777" w:rsidR="00915A57" w:rsidRDefault="00915A57" w:rsidP="00EC66B9">
      <w:pPr>
        <w:spacing w:before="100" w:beforeAutospacing="1" w:after="100" w:afterAutospacing="1" w:line="240" w:lineRule="auto"/>
        <w:jc w:val="both"/>
        <w:outlineLvl w:val="4"/>
        <w:rPr>
          <w:rFonts w:ascii="Arial" w:eastAsia="Times New Roman" w:hAnsi="Arial" w:cs="Arial"/>
          <w:b/>
          <w:bCs/>
          <w:sz w:val="24"/>
          <w:szCs w:val="24"/>
          <w:lang w:eastAsia="es-MX"/>
        </w:rPr>
      </w:pPr>
    </w:p>
    <w:p w14:paraId="7F212DB0" w14:textId="202783AE" w:rsidR="00907FDB" w:rsidRPr="000E1327" w:rsidRDefault="00907FDB" w:rsidP="00EC66B9">
      <w:pPr>
        <w:spacing w:before="100" w:beforeAutospacing="1" w:after="100" w:afterAutospacing="1" w:line="240" w:lineRule="auto"/>
        <w:jc w:val="both"/>
        <w:outlineLvl w:val="4"/>
        <w:rPr>
          <w:rFonts w:ascii="Arial" w:eastAsia="Times New Roman" w:hAnsi="Arial" w:cs="Arial"/>
          <w:b/>
          <w:bCs/>
          <w:sz w:val="24"/>
          <w:szCs w:val="24"/>
          <w:lang w:eastAsia="es-MX"/>
        </w:rPr>
      </w:pPr>
      <w:r w:rsidRPr="000E1327">
        <w:rPr>
          <w:rFonts w:ascii="Arial" w:eastAsia="Times New Roman" w:hAnsi="Arial" w:cs="Arial"/>
          <w:b/>
          <w:bCs/>
          <w:sz w:val="24"/>
          <w:szCs w:val="24"/>
          <w:lang w:eastAsia="es-MX"/>
        </w:rPr>
        <w:t xml:space="preserve">PROTECCIÓN DE LOS DATOS PERSONALES </w:t>
      </w:r>
    </w:p>
    <w:p w14:paraId="36E2ACA1" w14:textId="77777777" w:rsidR="00CA59E0" w:rsidRDefault="00907FDB" w:rsidP="00EC66B9">
      <w:p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De acuerdo con la Ley de Protección de Datos Personales para el Estado y los Municipios de Guanajuato Vigente y con el Reglamento de </w:t>
      </w:r>
      <w:r w:rsidRPr="00361A78">
        <w:rPr>
          <w:rFonts w:ascii="Arial" w:eastAsia="Times New Roman" w:hAnsi="Arial" w:cs="Arial"/>
          <w:sz w:val="24"/>
          <w:szCs w:val="24"/>
          <w:lang w:eastAsia="es-MX"/>
        </w:rPr>
        <w:t>San Francisco del Rincón,</w:t>
      </w:r>
      <w:r>
        <w:rPr>
          <w:rFonts w:ascii="Arial" w:eastAsia="Times New Roman" w:hAnsi="Arial" w:cs="Arial"/>
          <w:sz w:val="24"/>
          <w:szCs w:val="24"/>
          <w:lang w:eastAsia="es-MX"/>
        </w:rPr>
        <w:t xml:space="preserve"> </w:t>
      </w:r>
      <w:r w:rsidRPr="00361A78">
        <w:rPr>
          <w:rFonts w:ascii="Arial" w:eastAsia="Times New Roman" w:hAnsi="Arial" w:cs="Arial"/>
          <w:sz w:val="24"/>
          <w:szCs w:val="24"/>
          <w:lang w:eastAsia="es-MX"/>
        </w:rPr>
        <w:t>Gto.</w:t>
      </w:r>
      <w:r w:rsidRPr="000E1327">
        <w:rPr>
          <w:rFonts w:ascii="Arial" w:eastAsia="Times New Roman" w:hAnsi="Arial" w:cs="Arial"/>
          <w:sz w:val="24"/>
          <w:szCs w:val="24"/>
          <w:lang w:eastAsia="es-MX"/>
        </w:rPr>
        <w:t xml:space="preserve"> para la Protección de Datos Personales</w:t>
      </w:r>
      <w:r>
        <w:rPr>
          <w:rFonts w:ascii="Arial" w:eastAsia="Times New Roman" w:hAnsi="Arial" w:cs="Arial"/>
          <w:sz w:val="24"/>
          <w:szCs w:val="24"/>
          <w:lang w:eastAsia="es-MX"/>
        </w:rPr>
        <w:t xml:space="preserve">, </w:t>
      </w:r>
      <w:r w:rsidRPr="000E1327">
        <w:rPr>
          <w:rFonts w:ascii="Arial" w:eastAsia="Times New Roman" w:hAnsi="Arial" w:cs="Arial"/>
          <w:sz w:val="24"/>
          <w:szCs w:val="24"/>
          <w:lang w:eastAsia="es-MX"/>
        </w:rPr>
        <w:t>se deben adoptar, a través de la Unidad de Transparencia, los procedimientos adecuados para:</w:t>
      </w:r>
    </w:p>
    <w:p w14:paraId="31056159" w14:textId="77777777" w:rsidR="00907FDB" w:rsidRPr="000E1327" w:rsidRDefault="00907FDB" w:rsidP="00EC66B9">
      <w:p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 </w:t>
      </w:r>
    </w:p>
    <w:p w14:paraId="36746A66" w14:textId="5DEDD26D" w:rsidR="00907FDB" w:rsidRDefault="00907FDB" w:rsidP="00EC66B9">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D625C8">
        <w:rPr>
          <w:rFonts w:ascii="Arial" w:eastAsia="Times New Roman" w:hAnsi="Arial" w:cs="Arial"/>
          <w:sz w:val="24"/>
          <w:szCs w:val="24"/>
          <w:lang w:eastAsia="es-MX"/>
        </w:rPr>
        <w:t>Atender las solicitudes de informe, corrección o cancelación de datos personales c</w:t>
      </w:r>
      <w:r>
        <w:rPr>
          <w:rFonts w:ascii="Arial" w:eastAsia="Times New Roman" w:hAnsi="Arial" w:cs="Arial"/>
          <w:sz w:val="24"/>
          <w:szCs w:val="24"/>
          <w:lang w:eastAsia="es-MX"/>
        </w:rPr>
        <w:t>ontenidos en los archivos de las dependencias.</w:t>
      </w:r>
    </w:p>
    <w:p w14:paraId="2B22A771" w14:textId="77777777" w:rsidR="00907FDB" w:rsidRDefault="00907FDB" w:rsidP="00EC66B9">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Capacitar a los </w:t>
      </w:r>
      <w:r>
        <w:rPr>
          <w:rFonts w:ascii="Arial" w:eastAsia="Times New Roman" w:hAnsi="Arial" w:cs="Arial"/>
          <w:sz w:val="24"/>
          <w:szCs w:val="24"/>
          <w:lang w:eastAsia="es-MX"/>
        </w:rPr>
        <w:t>sujetos obligados</w:t>
      </w:r>
      <w:r w:rsidRPr="000E1327">
        <w:rPr>
          <w:rFonts w:ascii="Arial" w:eastAsia="Times New Roman" w:hAnsi="Arial" w:cs="Arial"/>
          <w:sz w:val="24"/>
          <w:szCs w:val="24"/>
          <w:lang w:eastAsia="es-MX"/>
        </w:rPr>
        <w:t xml:space="preserve"> y dar a conocer información sobre sus políticas en relación con la protección de tales datos, de conformidad con el reglamento que para tal fin exp</w:t>
      </w:r>
      <w:r>
        <w:rPr>
          <w:rFonts w:ascii="Arial" w:eastAsia="Times New Roman" w:hAnsi="Arial" w:cs="Arial"/>
          <w:sz w:val="24"/>
          <w:szCs w:val="24"/>
          <w:lang w:eastAsia="es-MX"/>
        </w:rPr>
        <w:t>idió el H. Ayuntamiento</w:t>
      </w:r>
      <w:r w:rsidRPr="000E1327">
        <w:rPr>
          <w:rFonts w:ascii="Arial" w:eastAsia="Times New Roman" w:hAnsi="Arial" w:cs="Arial"/>
          <w:sz w:val="24"/>
          <w:szCs w:val="24"/>
          <w:lang w:eastAsia="es-MX"/>
        </w:rPr>
        <w:t xml:space="preserve">. </w:t>
      </w:r>
    </w:p>
    <w:p w14:paraId="6B7E7277" w14:textId="77777777" w:rsidR="00907FDB" w:rsidRDefault="00907FDB" w:rsidP="00EC66B9">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Adoptar las medidas necesarias para garantizar la seguridad de los datos personales y evitar su alteración, pérdida, transmisión y acceso no autorizado. </w:t>
      </w:r>
    </w:p>
    <w:p w14:paraId="3DF6E04F" w14:textId="320D0181" w:rsidR="00AE1986" w:rsidRDefault="00044BF1" w:rsidP="00EC66B9">
      <w:pPr>
        <w:spacing w:before="100" w:beforeAutospacing="1" w:after="100" w:afterAutospacing="1" w:line="240" w:lineRule="auto"/>
        <w:jc w:val="both"/>
      </w:pPr>
      <w:r w:rsidRPr="00044BF1">
        <w:rPr>
          <w:rFonts w:ascii="Arial" w:eastAsia="Times New Roman" w:hAnsi="Arial" w:cs="Arial"/>
          <w:b/>
          <w:bCs/>
          <w:sz w:val="24"/>
          <w:szCs w:val="24"/>
          <w:lang w:eastAsia="es-MX"/>
        </w:rPr>
        <w:t>ARCHIVOS</w:t>
      </w:r>
      <w:r w:rsidR="00AE1986" w:rsidRPr="00AE1986">
        <w:t xml:space="preserve"> </w:t>
      </w:r>
    </w:p>
    <w:p w14:paraId="5F521808" w14:textId="4DE4C1F3" w:rsidR="00915A57" w:rsidRPr="00915A57" w:rsidRDefault="00AE1986" w:rsidP="00EC66B9">
      <w:pPr>
        <w:spacing w:before="100" w:beforeAutospacing="1" w:after="100" w:afterAutospacing="1" w:line="240" w:lineRule="auto"/>
        <w:jc w:val="both"/>
        <w:rPr>
          <w:rFonts w:ascii="Arial" w:hAnsi="Arial" w:cs="Arial"/>
          <w:color w:val="000000"/>
          <w:sz w:val="24"/>
          <w:szCs w:val="24"/>
        </w:rPr>
      </w:pPr>
      <w:r w:rsidRPr="00915A57">
        <w:rPr>
          <w:rFonts w:ascii="Arial" w:eastAsia="Times New Roman" w:hAnsi="Arial" w:cs="Arial"/>
          <w:sz w:val="24"/>
          <w:szCs w:val="24"/>
          <w:lang w:eastAsia="es-MX"/>
        </w:rPr>
        <w:t xml:space="preserve">De acuerdo con la Ley de </w:t>
      </w:r>
      <w:r w:rsidR="00915A57" w:rsidRPr="00915A57">
        <w:rPr>
          <w:rFonts w:ascii="Arial" w:eastAsia="Times New Roman" w:hAnsi="Arial" w:cs="Arial"/>
          <w:sz w:val="24"/>
          <w:szCs w:val="24"/>
          <w:lang w:eastAsia="es-MX"/>
        </w:rPr>
        <w:t>Archivos d</w:t>
      </w:r>
      <w:r w:rsidRPr="00915A57">
        <w:rPr>
          <w:rFonts w:ascii="Arial" w:eastAsia="Times New Roman" w:hAnsi="Arial" w:cs="Arial"/>
          <w:sz w:val="24"/>
          <w:szCs w:val="24"/>
          <w:lang w:eastAsia="es-MX"/>
        </w:rPr>
        <w:t xml:space="preserve">el Estado de Guanajuato Vigente </w:t>
      </w:r>
      <w:r w:rsidR="00915A57" w:rsidRPr="00915A57">
        <w:rPr>
          <w:rFonts w:ascii="Arial" w:eastAsia="Times New Roman" w:hAnsi="Arial" w:cs="Arial"/>
          <w:sz w:val="24"/>
          <w:szCs w:val="24"/>
          <w:lang w:eastAsia="es-MX"/>
        </w:rPr>
        <w:t>se elaboran lineamientos</w:t>
      </w:r>
      <w:r w:rsidRPr="00915A57">
        <w:rPr>
          <w:rFonts w:ascii="Arial" w:eastAsia="Times New Roman" w:hAnsi="Arial" w:cs="Arial"/>
          <w:sz w:val="24"/>
          <w:szCs w:val="24"/>
          <w:lang w:eastAsia="es-MX"/>
        </w:rPr>
        <w:t xml:space="preserve"> para</w:t>
      </w:r>
      <w:r w:rsidR="00915A57" w:rsidRPr="00915A57">
        <w:rPr>
          <w:rFonts w:ascii="Arial" w:eastAsia="Times New Roman" w:hAnsi="Arial" w:cs="Arial"/>
          <w:sz w:val="24"/>
          <w:szCs w:val="24"/>
          <w:lang w:eastAsia="es-MX"/>
        </w:rPr>
        <w:t xml:space="preserve"> su cumplimiento. </w:t>
      </w:r>
      <w:r w:rsidR="00915A57" w:rsidRPr="00915A57">
        <w:rPr>
          <w:rFonts w:ascii="Arial" w:hAnsi="Arial" w:cs="Arial"/>
          <w:b/>
          <w:bCs/>
          <w:color w:val="000000"/>
          <w:sz w:val="24"/>
          <w:szCs w:val="24"/>
        </w:rPr>
        <w:t xml:space="preserve"> </w:t>
      </w:r>
      <w:r w:rsidR="00915A57" w:rsidRPr="00915A57">
        <w:rPr>
          <w:rFonts w:ascii="Arial" w:hAnsi="Arial" w:cs="Arial"/>
          <w:color w:val="000000"/>
          <w:sz w:val="24"/>
          <w:szCs w:val="24"/>
        </w:rPr>
        <w:t xml:space="preserve">En la aplicación e interpretación de la presente Ley, se observarán los siguientes principios: </w:t>
      </w:r>
    </w:p>
    <w:p w14:paraId="6B70CDBC"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r w:rsidRPr="00915A57">
        <w:rPr>
          <w:rFonts w:ascii="Arial" w:hAnsi="Arial" w:cs="Arial"/>
          <w:b/>
          <w:bCs/>
          <w:color w:val="000000"/>
          <w:sz w:val="24"/>
          <w:szCs w:val="24"/>
        </w:rPr>
        <w:t xml:space="preserve">I. Conservación: </w:t>
      </w:r>
      <w:r w:rsidRPr="00915A57">
        <w:rPr>
          <w:rFonts w:ascii="Arial" w:hAnsi="Arial" w:cs="Arial"/>
          <w:color w:val="000000"/>
          <w:sz w:val="24"/>
          <w:szCs w:val="24"/>
        </w:rPr>
        <w:t xml:space="preserve">Consiste en realizar las acciones directas e indirectas encaminadas a que un documento mantenga sus propiedades tangibles e intangibles; </w:t>
      </w:r>
    </w:p>
    <w:p w14:paraId="6191958A"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p>
    <w:p w14:paraId="4ACD9014" w14:textId="25998A72" w:rsidR="00915A57" w:rsidRDefault="00915A57" w:rsidP="00EC66B9">
      <w:pPr>
        <w:autoSpaceDE w:val="0"/>
        <w:autoSpaceDN w:val="0"/>
        <w:adjustRightInd w:val="0"/>
        <w:spacing w:after="0" w:line="240" w:lineRule="auto"/>
        <w:jc w:val="both"/>
        <w:rPr>
          <w:rFonts w:ascii="Arial" w:hAnsi="Arial" w:cs="Arial"/>
          <w:b/>
          <w:bCs/>
          <w:color w:val="000000"/>
          <w:sz w:val="24"/>
          <w:szCs w:val="24"/>
        </w:rPr>
      </w:pPr>
      <w:r w:rsidRPr="00915A57">
        <w:rPr>
          <w:rFonts w:ascii="Arial" w:hAnsi="Arial" w:cs="Arial"/>
          <w:b/>
          <w:bCs/>
          <w:color w:val="000000"/>
          <w:sz w:val="24"/>
          <w:szCs w:val="24"/>
        </w:rPr>
        <w:t xml:space="preserve">II. Reserva y </w:t>
      </w:r>
      <w:r w:rsidR="001E247D">
        <w:rPr>
          <w:rFonts w:ascii="Arial" w:hAnsi="Arial" w:cs="Arial"/>
          <w:b/>
          <w:bCs/>
          <w:color w:val="000000"/>
          <w:sz w:val="24"/>
          <w:szCs w:val="24"/>
        </w:rPr>
        <w:t>privacidad</w:t>
      </w:r>
      <w:r w:rsidRPr="00915A57">
        <w:rPr>
          <w:rFonts w:ascii="Arial" w:hAnsi="Arial" w:cs="Arial"/>
          <w:b/>
          <w:bCs/>
          <w:color w:val="000000"/>
          <w:sz w:val="24"/>
          <w:szCs w:val="24"/>
        </w:rPr>
        <w:t xml:space="preserve">: </w:t>
      </w:r>
      <w:r w:rsidRPr="00915A57">
        <w:rPr>
          <w:rFonts w:ascii="Arial" w:hAnsi="Arial" w:cs="Arial"/>
          <w:color w:val="000000"/>
          <w:sz w:val="24"/>
          <w:szCs w:val="24"/>
        </w:rPr>
        <w:t xml:space="preserve">Consiste en asegurar que la información documental contenida en las áreas de archivo de trámite y de concentración, clasificada en los términos de la Ley de Transparencia y Acceso a la Información Pública para el Estado y los Municipios de Guanajuato, sea protegida de manera integral; </w:t>
      </w:r>
      <w:r w:rsidRPr="00915A57">
        <w:rPr>
          <w:rFonts w:ascii="Arial" w:hAnsi="Arial" w:cs="Arial"/>
          <w:b/>
          <w:bCs/>
          <w:color w:val="000000"/>
          <w:sz w:val="24"/>
          <w:szCs w:val="24"/>
        </w:rPr>
        <w:t>Fracción reformada P.O. 07-06-2013</w:t>
      </w:r>
    </w:p>
    <w:p w14:paraId="0DDF8FB2" w14:textId="0346B655"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r w:rsidRPr="00915A57">
        <w:rPr>
          <w:rFonts w:ascii="Arial" w:hAnsi="Arial" w:cs="Arial"/>
          <w:b/>
          <w:bCs/>
          <w:color w:val="000000"/>
          <w:sz w:val="24"/>
          <w:szCs w:val="24"/>
        </w:rPr>
        <w:t xml:space="preserve"> </w:t>
      </w:r>
    </w:p>
    <w:p w14:paraId="54985B02"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r w:rsidRPr="00915A57">
        <w:rPr>
          <w:rFonts w:ascii="Arial" w:hAnsi="Arial" w:cs="Arial"/>
          <w:b/>
          <w:bCs/>
          <w:color w:val="000000"/>
          <w:sz w:val="24"/>
          <w:szCs w:val="24"/>
        </w:rPr>
        <w:t xml:space="preserve">III. Continuidad: </w:t>
      </w:r>
      <w:r w:rsidRPr="00915A57">
        <w:rPr>
          <w:rFonts w:ascii="Arial" w:hAnsi="Arial" w:cs="Arial"/>
          <w:color w:val="000000"/>
          <w:sz w:val="24"/>
          <w:szCs w:val="24"/>
        </w:rPr>
        <w:t xml:space="preserve">Consiste en establecer la secuencia de todas las operaciones administrativas y técnicas que se relacionen con la administración de documentos; </w:t>
      </w:r>
    </w:p>
    <w:p w14:paraId="73E8302B"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p>
    <w:p w14:paraId="2D8CD6A9"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r w:rsidRPr="00915A57">
        <w:rPr>
          <w:rFonts w:ascii="Arial" w:hAnsi="Arial" w:cs="Arial"/>
          <w:b/>
          <w:bCs/>
          <w:color w:val="000000"/>
          <w:sz w:val="24"/>
          <w:szCs w:val="24"/>
        </w:rPr>
        <w:t xml:space="preserve">IV. Orden original: </w:t>
      </w:r>
      <w:r w:rsidRPr="00915A57">
        <w:rPr>
          <w:rFonts w:ascii="Arial" w:hAnsi="Arial" w:cs="Arial"/>
          <w:color w:val="000000"/>
          <w:sz w:val="24"/>
          <w:szCs w:val="24"/>
        </w:rPr>
        <w:t xml:space="preserve">Consiste en mantener los documentos de cada fondo documental en el orden que les fue dado de origen; y </w:t>
      </w:r>
    </w:p>
    <w:p w14:paraId="0F13E0BF"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p>
    <w:p w14:paraId="08A1C094" w14:textId="3D45B561" w:rsidR="00915A57" w:rsidRDefault="00915A57" w:rsidP="00EC66B9">
      <w:pPr>
        <w:autoSpaceDE w:val="0"/>
        <w:autoSpaceDN w:val="0"/>
        <w:adjustRightInd w:val="0"/>
        <w:spacing w:after="0" w:line="240" w:lineRule="auto"/>
        <w:jc w:val="both"/>
        <w:rPr>
          <w:rFonts w:ascii="Arial" w:hAnsi="Arial" w:cs="Arial"/>
          <w:color w:val="000000"/>
          <w:sz w:val="24"/>
          <w:szCs w:val="24"/>
        </w:rPr>
      </w:pPr>
      <w:r w:rsidRPr="00915A57">
        <w:rPr>
          <w:rFonts w:ascii="Arial" w:hAnsi="Arial" w:cs="Arial"/>
          <w:b/>
          <w:bCs/>
          <w:color w:val="000000"/>
          <w:sz w:val="24"/>
          <w:szCs w:val="24"/>
        </w:rPr>
        <w:t xml:space="preserve">V. Procedencia: </w:t>
      </w:r>
      <w:r w:rsidRPr="00915A57">
        <w:rPr>
          <w:rFonts w:ascii="Arial" w:hAnsi="Arial" w:cs="Arial"/>
          <w:color w:val="000000"/>
          <w:sz w:val="24"/>
          <w:szCs w:val="24"/>
        </w:rPr>
        <w:t xml:space="preserve">Consiste en respetar el orden de los fondos documentales. Los documentos de archivo procedentes de un sujeto obligado deberán mantenerse agrupados sin mezclarse con otros, respetando su organización y atribuciones. </w:t>
      </w:r>
    </w:p>
    <w:p w14:paraId="364C2893" w14:textId="77777777" w:rsidR="00915A57" w:rsidRDefault="00915A57" w:rsidP="00EC66B9">
      <w:pPr>
        <w:autoSpaceDE w:val="0"/>
        <w:autoSpaceDN w:val="0"/>
        <w:adjustRightInd w:val="0"/>
        <w:spacing w:after="0" w:line="240" w:lineRule="auto"/>
        <w:jc w:val="both"/>
        <w:rPr>
          <w:rFonts w:ascii="Arial" w:hAnsi="Arial" w:cs="Arial"/>
          <w:color w:val="000000"/>
          <w:sz w:val="24"/>
          <w:szCs w:val="24"/>
        </w:rPr>
      </w:pPr>
    </w:p>
    <w:p w14:paraId="388B1BD0" w14:textId="4BB6C856" w:rsidR="00915A57" w:rsidRDefault="00915A57" w:rsidP="00EC66B9">
      <w:pPr>
        <w:autoSpaceDE w:val="0"/>
        <w:autoSpaceDN w:val="0"/>
        <w:adjustRightInd w:val="0"/>
        <w:spacing w:after="0" w:line="240" w:lineRule="auto"/>
        <w:jc w:val="both"/>
        <w:rPr>
          <w:rFonts w:ascii="Arial" w:hAnsi="Arial" w:cs="Arial"/>
          <w:color w:val="000000"/>
          <w:sz w:val="24"/>
          <w:szCs w:val="24"/>
        </w:rPr>
      </w:pPr>
    </w:p>
    <w:p w14:paraId="3E3079E9"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p>
    <w:p w14:paraId="1364F031" w14:textId="54385C28" w:rsidR="00DF3338" w:rsidRPr="002E6DFE" w:rsidRDefault="002E6DFE" w:rsidP="00EC66B9">
      <w:pPr>
        <w:pStyle w:val="Prrafodelista"/>
        <w:numPr>
          <w:ilvl w:val="0"/>
          <w:numId w:val="2"/>
        </w:numPr>
        <w:jc w:val="both"/>
        <w:rPr>
          <w:rFonts w:ascii="Arial" w:hAnsi="Arial" w:cs="Arial"/>
          <w:b/>
          <w:bCs/>
          <w:sz w:val="24"/>
          <w:szCs w:val="24"/>
        </w:rPr>
      </w:pPr>
      <w:r w:rsidRPr="002E6DFE">
        <w:rPr>
          <w:rFonts w:ascii="Arial" w:hAnsi="Arial" w:cs="Arial"/>
          <w:b/>
          <w:bCs/>
          <w:sz w:val="24"/>
          <w:szCs w:val="24"/>
        </w:rPr>
        <w:t>DESCRIPCIÓN</w:t>
      </w:r>
      <w:r>
        <w:rPr>
          <w:rFonts w:ascii="Arial" w:hAnsi="Arial" w:cs="Arial"/>
          <w:b/>
          <w:bCs/>
          <w:sz w:val="24"/>
          <w:szCs w:val="24"/>
        </w:rPr>
        <w:t>ES</w:t>
      </w:r>
      <w:r w:rsidRPr="002E6DFE">
        <w:rPr>
          <w:rFonts w:ascii="Arial" w:hAnsi="Arial" w:cs="Arial"/>
          <w:b/>
          <w:bCs/>
          <w:sz w:val="24"/>
          <w:szCs w:val="24"/>
        </w:rPr>
        <w:t xml:space="preserve"> DE PUESTO</w:t>
      </w:r>
      <w:r w:rsidR="00915A57">
        <w:rPr>
          <w:rFonts w:ascii="Arial" w:hAnsi="Arial" w:cs="Arial"/>
          <w:b/>
          <w:bCs/>
          <w:sz w:val="24"/>
          <w:szCs w:val="24"/>
        </w:rPr>
        <w:t>S</w:t>
      </w:r>
      <w:r w:rsidRPr="002E6DFE">
        <w:rPr>
          <w:rFonts w:ascii="Arial" w:hAnsi="Arial" w:cs="Arial"/>
          <w:b/>
          <w:bCs/>
          <w:sz w:val="24"/>
          <w:szCs w:val="24"/>
        </w:rPr>
        <w:t xml:space="preserve"> </w:t>
      </w:r>
    </w:p>
    <w:p w14:paraId="225F3D3A" w14:textId="77777777" w:rsidR="00907FDB" w:rsidRDefault="00907FDB" w:rsidP="00EC66B9">
      <w:pPr>
        <w:pStyle w:val="Prrafodelista"/>
        <w:ind w:left="1080"/>
        <w:jc w:val="both"/>
        <w:rPr>
          <w:rFonts w:ascii="Arial" w:hAnsi="Arial" w:cs="Arial"/>
          <w:sz w:val="28"/>
          <w:szCs w:val="28"/>
        </w:rPr>
      </w:pPr>
    </w:p>
    <w:p w14:paraId="3ABCA11A" w14:textId="77777777" w:rsidR="00907FDB" w:rsidRDefault="00907FDB" w:rsidP="00EC66B9">
      <w:pPr>
        <w:jc w:val="both"/>
        <w:rPr>
          <w:rFonts w:ascii="Arial" w:eastAsia="Times New Roman" w:hAnsi="Arial" w:cs="Arial"/>
          <w:sz w:val="24"/>
          <w:szCs w:val="24"/>
          <w:lang w:eastAsia="es-MX"/>
        </w:rPr>
      </w:pPr>
    </w:p>
    <w:p w14:paraId="717D43C6" w14:textId="77777777" w:rsidR="00907FDB" w:rsidRPr="006213FD" w:rsidRDefault="00907FDB" w:rsidP="00EC66B9">
      <w:pPr>
        <w:jc w:val="both"/>
        <w:rPr>
          <w:rFonts w:ascii="Arial" w:eastAsia="Times New Roman" w:hAnsi="Arial" w:cs="Arial"/>
          <w:b/>
          <w:sz w:val="24"/>
          <w:szCs w:val="24"/>
          <w:lang w:eastAsia="es-MX"/>
        </w:rPr>
      </w:pPr>
    </w:p>
    <w:p w14:paraId="6D9E0142"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DESCRIPCIÓN DEL PUESTO I. </w:t>
      </w:r>
    </w:p>
    <w:p w14:paraId="61A32468" w14:textId="77777777" w:rsidR="00907FDB" w:rsidRDefault="00907FDB" w:rsidP="00EC66B9">
      <w:pPr>
        <w:jc w:val="both"/>
        <w:rPr>
          <w:rFonts w:ascii="Arial" w:hAnsi="Arial" w:cs="Arial"/>
          <w:sz w:val="24"/>
          <w:szCs w:val="24"/>
        </w:rPr>
      </w:pPr>
      <w:r w:rsidRPr="006213FD">
        <w:rPr>
          <w:rFonts w:ascii="Arial" w:hAnsi="Arial" w:cs="Arial"/>
          <w:sz w:val="24"/>
          <w:szCs w:val="24"/>
        </w:rPr>
        <w:t>IDENTIFICACIÓN DEL PUESTO</w:t>
      </w:r>
    </w:p>
    <w:p w14:paraId="4AB8851E"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a) NOMBRE DEL PUESTO</w:t>
      </w:r>
      <w:r w:rsidRPr="000A4B9A">
        <w:rPr>
          <w:rFonts w:ascii="Arial" w:hAnsi="Arial" w:cs="Arial"/>
          <w:b/>
          <w:sz w:val="24"/>
          <w:szCs w:val="24"/>
        </w:rPr>
        <w:t xml:space="preserve">: </w:t>
      </w:r>
      <w:r w:rsidR="002C7262" w:rsidRPr="000A4B9A">
        <w:rPr>
          <w:rFonts w:ascii="Arial" w:hAnsi="Arial" w:cs="Arial"/>
          <w:b/>
          <w:sz w:val="24"/>
          <w:szCs w:val="24"/>
        </w:rPr>
        <w:t>DIRECTOR DE LA UNIDAD DE TRANSPARENCIA</w:t>
      </w:r>
    </w:p>
    <w:p w14:paraId="23D7B9D9"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b) NATURALEZA: Confianza </w:t>
      </w:r>
    </w:p>
    <w:p w14:paraId="26018D87" w14:textId="77777777" w:rsidR="00907FDB" w:rsidRDefault="00907FDB" w:rsidP="00EC66B9">
      <w:pPr>
        <w:jc w:val="both"/>
        <w:rPr>
          <w:rFonts w:ascii="Arial" w:hAnsi="Arial" w:cs="Arial"/>
          <w:sz w:val="24"/>
          <w:szCs w:val="24"/>
        </w:rPr>
      </w:pPr>
      <w:r>
        <w:rPr>
          <w:rFonts w:ascii="Arial" w:hAnsi="Arial" w:cs="Arial"/>
          <w:sz w:val="24"/>
          <w:szCs w:val="24"/>
        </w:rPr>
        <w:t>c</w:t>
      </w:r>
      <w:r w:rsidRPr="006213FD">
        <w:rPr>
          <w:rFonts w:ascii="Arial" w:hAnsi="Arial" w:cs="Arial"/>
          <w:sz w:val="24"/>
          <w:szCs w:val="24"/>
        </w:rPr>
        <w:t>)</w:t>
      </w:r>
      <w:r>
        <w:rPr>
          <w:rFonts w:ascii="Arial" w:hAnsi="Arial" w:cs="Arial"/>
          <w:sz w:val="24"/>
          <w:szCs w:val="24"/>
        </w:rPr>
        <w:t xml:space="preserve"> </w:t>
      </w:r>
      <w:r w:rsidRPr="006213FD">
        <w:rPr>
          <w:rFonts w:ascii="Arial" w:hAnsi="Arial" w:cs="Arial"/>
          <w:sz w:val="24"/>
          <w:szCs w:val="24"/>
        </w:rPr>
        <w:t>TIPO: Control y supervisión</w:t>
      </w:r>
    </w:p>
    <w:p w14:paraId="249F49C3"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d) UBICACIÓN: </w:t>
      </w:r>
      <w:r>
        <w:rPr>
          <w:rFonts w:ascii="Arial" w:hAnsi="Arial" w:cs="Arial"/>
          <w:sz w:val="24"/>
          <w:szCs w:val="24"/>
        </w:rPr>
        <w:t>Tomás Padilla 108 Col. Centro, San Francisco del Rincón, Gto.</w:t>
      </w:r>
    </w:p>
    <w:p w14:paraId="0DDD8FE4" w14:textId="062E9755" w:rsidR="00907FDB" w:rsidRDefault="00907FDB" w:rsidP="00EC66B9">
      <w:pPr>
        <w:jc w:val="both"/>
        <w:rPr>
          <w:rFonts w:ascii="Arial" w:hAnsi="Arial" w:cs="Arial"/>
          <w:sz w:val="24"/>
          <w:szCs w:val="24"/>
        </w:rPr>
      </w:pPr>
      <w:r w:rsidRPr="006213FD">
        <w:rPr>
          <w:rFonts w:ascii="Arial" w:hAnsi="Arial" w:cs="Arial"/>
          <w:sz w:val="24"/>
          <w:szCs w:val="24"/>
        </w:rPr>
        <w:t xml:space="preserve">e) REPORTA A: </w:t>
      </w:r>
      <w:r>
        <w:rPr>
          <w:rFonts w:ascii="Arial" w:hAnsi="Arial" w:cs="Arial"/>
          <w:sz w:val="24"/>
          <w:szCs w:val="24"/>
        </w:rPr>
        <w:t>Consejo Ciudadano, y Ayuntamiento.</w:t>
      </w:r>
    </w:p>
    <w:p w14:paraId="07E5CD56" w14:textId="32DF9251" w:rsidR="00907FDB" w:rsidRDefault="00907FDB" w:rsidP="00EC66B9">
      <w:pPr>
        <w:jc w:val="both"/>
        <w:rPr>
          <w:rFonts w:ascii="Arial" w:hAnsi="Arial" w:cs="Arial"/>
          <w:sz w:val="24"/>
          <w:szCs w:val="24"/>
        </w:rPr>
      </w:pPr>
      <w:r w:rsidRPr="006213FD">
        <w:rPr>
          <w:rFonts w:ascii="Arial" w:hAnsi="Arial" w:cs="Arial"/>
          <w:sz w:val="24"/>
          <w:szCs w:val="24"/>
        </w:rPr>
        <w:t xml:space="preserve"> f) LE REPORTAN: </w:t>
      </w:r>
      <w:r>
        <w:rPr>
          <w:rFonts w:ascii="Arial" w:hAnsi="Arial" w:cs="Arial"/>
          <w:sz w:val="24"/>
          <w:szCs w:val="24"/>
        </w:rPr>
        <w:t xml:space="preserve"> Asistente de Dirección </w:t>
      </w:r>
      <w:r w:rsidRPr="006213FD">
        <w:rPr>
          <w:rFonts w:ascii="Arial" w:hAnsi="Arial" w:cs="Arial"/>
          <w:sz w:val="24"/>
          <w:szCs w:val="24"/>
        </w:rPr>
        <w:t>de la Unidad de Transparencia</w:t>
      </w:r>
      <w:r w:rsidR="002E58D7">
        <w:rPr>
          <w:rFonts w:ascii="Arial" w:hAnsi="Arial" w:cs="Arial"/>
          <w:sz w:val="24"/>
          <w:szCs w:val="24"/>
        </w:rPr>
        <w:t>, Auxiliar Administrativo</w:t>
      </w:r>
      <w:r>
        <w:rPr>
          <w:rFonts w:ascii="Arial" w:hAnsi="Arial" w:cs="Arial"/>
          <w:sz w:val="24"/>
          <w:szCs w:val="24"/>
        </w:rPr>
        <w:t xml:space="preserve"> y Asesor Contable</w:t>
      </w:r>
      <w:r w:rsidRPr="006213FD">
        <w:rPr>
          <w:rFonts w:ascii="Arial" w:hAnsi="Arial" w:cs="Arial"/>
          <w:sz w:val="24"/>
          <w:szCs w:val="24"/>
        </w:rPr>
        <w:t xml:space="preserve">. </w:t>
      </w:r>
    </w:p>
    <w:p w14:paraId="160315DD"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g) OBJETIVO: Ser el órgano encargado de operar </w:t>
      </w:r>
      <w:r>
        <w:rPr>
          <w:rFonts w:ascii="Arial" w:hAnsi="Arial" w:cs="Arial"/>
          <w:sz w:val="24"/>
          <w:szCs w:val="24"/>
        </w:rPr>
        <w:t>la Unidad de Transparencia</w:t>
      </w:r>
      <w:r w:rsidRPr="006213FD">
        <w:rPr>
          <w:rFonts w:ascii="Arial" w:hAnsi="Arial" w:cs="Arial"/>
          <w:sz w:val="24"/>
          <w:szCs w:val="24"/>
        </w:rPr>
        <w:t xml:space="preserve">, y cuyas funciones son las de registrar y procesar la información pública. </w:t>
      </w:r>
    </w:p>
    <w:p w14:paraId="0F6A8CEA"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h) FUNCIONES: </w:t>
      </w:r>
    </w:p>
    <w:p w14:paraId="05ACA761"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Recabar y difundir la información, relativa a las </w:t>
      </w:r>
      <w:r>
        <w:rPr>
          <w:rFonts w:ascii="Arial" w:hAnsi="Arial" w:cs="Arial"/>
          <w:sz w:val="24"/>
          <w:szCs w:val="24"/>
        </w:rPr>
        <w:t>obligaciones legales.</w:t>
      </w:r>
      <w:r w:rsidRPr="006213FD">
        <w:rPr>
          <w:rFonts w:ascii="Arial" w:hAnsi="Arial" w:cs="Arial"/>
          <w:sz w:val="24"/>
          <w:szCs w:val="24"/>
        </w:rPr>
        <w:t xml:space="preserve"> Esta información deberá ser puesta a disposición del público, preferentemente, a través del portal de transparencia de </w:t>
      </w:r>
      <w:r>
        <w:rPr>
          <w:rFonts w:ascii="Arial" w:hAnsi="Arial" w:cs="Arial"/>
          <w:sz w:val="24"/>
          <w:szCs w:val="24"/>
        </w:rPr>
        <w:t>municipio.</w:t>
      </w:r>
    </w:p>
    <w:p w14:paraId="4B9DFAD2"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Asesorar y orientar a quienes lo requieran, en la elaboración de las solicitudes de información, así como en los trámites para el efectivo ejercicio de su derecho de acceso a la misma. </w:t>
      </w:r>
    </w:p>
    <w:p w14:paraId="06AC282E"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Garantizar las medidas y condiciones de accesibilidad para que toda persona pueda ejercer el derecho de acceso a la información, mediante solicitudes de información. </w:t>
      </w:r>
    </w:p>
    <w:p w14:paraId="3785C7AE"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Efectuar las notificaciones correspondientes a los solicitantes. </w:t>
      </w:r>
    </w:p>
    <w:p w14:paraId="224A36DA"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Proponer al Comité de Transparencia los procedimientos internos que contribuyan a la mayor eficiencia en la atención de las solicitudes de acceso a la información. </w:t>
      </w:r>
    </w:p>
    <w:p w14:paraId="14271E77"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Proponer la habilitación de personal cuando sea necesario recibir y dar trámite a las solicitudes de acceso a la información. </w:t>
      </w:r>
    </w:p>
    <w:p w14:paraId="3BC889D5" w14:textId="77777777" w:rsidR="00907FDB" w:rsidRDefault="00907FDB" w:rsidP="00EC66B9">
      <w:pPr>
        <w:jc w:val="both"/>
        <w:rPr>
          <w:rFonts w:ascii="Arial" w:hAnsi="Arial" w:cs="Arial"/>
          <w:sz w:val="24"/>
          <w:szCs w:val="24"/>
        </w:rPr>
      </w:pPr>
      <w:r w:rsidRPr="006213FD">
        <w:rPr>
          <w:rFonts w:ascii="Arial" w:hAnsi="Arial" w:cs="Arial"/>
          <w:sz w:val="24"/>
          <w:szCs w:val="24"/>
        </w:rPr>
        <w:lastRenderedPageBreak/>
        <w:t xml:space="preserve">• Verificar, en cada caso, que la información solicitada no esté clasificada como reservada o confidencial. </w:t>
      </w:r>
    </w:p>
    <w:p w14:paraId="175C789D" w14:textId="0B23DB9D" w:rsidR="00907FDB" w:rsidRDefault="00907FDB" w:rsidP="00EC66B9">
      <w:pPr>
        <w:jc w:val="both"/>
        <w:rPr>
          <w:rFonts w:ascii="Arial" w:hAnsi="Arial" w:cs="Arial"/>
          <w:sz w:val="24"/>
          <w:szCs w:val="24"/>
        </w:rPr>
      </w:pPr>
    </w:p>
    <w:p w14:paraId="518BD668"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Recibir los recursos de revisión, dándoles el seguimiento que corresponde. </w:t>
      </w:r>
    </w:p>
    <w:p w14:paraId="7CAD3689"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Promover e implementar políticas de transparencia proactiva procurando su accesibilidad. </w:t>
      </w:r>
    </w:p>
    <w:p w14:paraId="1C120F0C"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Fomentar la transparencia y accesibilidad al interior de </w:t>
      </w:r>
      <w:r>
        <w:rPr>
          <w:rFonts w:ascii="Arial" w:hAnsi="Arial" w:cs="Arial"/>
          <w:sz w:val="24"/>
          <w:szCs w:val="24"/>
        </w:rPr>
        <w:t>municipio.</w:t>
      </w:r>
    </w:p>
    <w:p w14:paraId="7BD7FAC6"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Hacer del conocimiento del </w:t>
      </w:r>
      <w:r w:rsidR="0002160C">
        <w:rPr>
          <w:rFonts w:ascii="Arial" w:hAnsi="Arial" w:cs="Arial"/>
          <w:sz w:val="24"/>
          <w:szCs w:val="24"/>
        </w:rPr>
        <w:t>presidente y contralor</w:t>
      </w:r>
      <w:r w:rsidRPr="006213FD">
        <w:rPr>
          <w:rFonts w:ascii="Arial" w:hAnsi="Arial" w:cs="Arial"/>
          <w:sz w:val="24"/>
          <w:szCs w:val="24"/>
        </w:rPr>
        <w:t xml:space="preserve"> la probable responsabilidad por el incumplimiento de las áreas académicas y administrativas </w:t>
      </w:r>
      <w:r>
        <w:rPr>
          <w:rFonts w:ascii="Arial" w:hAnsi="Arial" w:cs="Arial"/>
          <w:sz w:val="24"/>
          <w:szCs w:val="24"/>
        </w:rPr>
        <w:t>del municipio</w:t>
      </w:r>
      <w:r w:rsidRPr="006213FD">
        <w:rPr>
          <w:rFonts w:ascii="Arial" w:hAnsi="Arial" w:cs="Arial"/>
          <w:sz w:val="24"/>
          <w:szCs w:val="24"/>
        </w:rPr>
        <w:t xml:space="preserve"> a los requerimientos de información que les sean girados. </w:t>
      </w:r>
    </w:p>
    <w:p w14:paraId="27BC7FB5" w14:textId="77777777" w:rsidR="00907FDB" w:rsidRDefault="00907FDB" w:rsidP="00EC66B9">
      <w:pPr>
        <w:jc w:val="both"/>
        <w:rPr>
          <w:rFonts w:ascii="Arial" w:hAnsi="Arial" w:cs="Arial"/>
          <w:sz w:val="24"/>
          <w:szCs w:val="24"/>
        </w:rPr>
      </w:pPr>
      <w:r w:rsidRPr="006213FD">
        <w:rPr>
          <w:rFonts w:ascii="Arial" w:hAnsi="Arial" w:cs="Arial"/>
          <w:sz w:val="24"/>
          <w:szCs w:val="24"/>
        </w:rPr>
        <w:t>• Las demás que se desprendan de la normatividad aplicable.</w:t>
      </w:r>
    </w:p>
    <w:p w14:paraId="057C0D50" w14:textId="77777777" w:rsidR="00907FDB" w:rsidRPr="004D293D" w:rsidRDefault="00907FDB" w:rsidP="00EC66B9">
      <w:pPr>
        <w:jc w:val="both"/>
        <w:rPr>
          <w:rFonts w:ascii="Arial" w:hAnsi="Arial" w:cs="Arial"/>
          <w:sz w:val="24"/>
          <w:szCs w:val="24"/>
        </w:rPr>
      </w:pPr>
      <w:r>
        <w:rPr>
          <w:rFonts w:ascii="Arial" w:hAnsi="Arial" w:cs="Arial"/>
          <w:sz w:val="24"/>
          <w:szCs w:val="24"/>
        </w:rPr>
        <w:t xml:space="preserve">i) </w:t>
      </w:r>
      <w:r w:rsidRPr="004D293D">
        <w:rPr>
          <w:rFonts w:ascii="Arial" w:hAnsi="Arial" w:cs="Arial"/>
          <w:sz w:val="24"/>
          <w:szCs w:val="24"/>
        </w:rPr>
        <w:t>FUNCIONES ADICIONALES:</w:t>
      </w:r>
    </w:p>
    <w:p w14:paraId="03175F47" w14:textId="77777777" w:rsidR="00907FDB" w:rsidRDefault="00907FDB" w:rsidP="00EC66B9">
      <w:pPr>
        <w:jc w:val="both"/>
        <w:rPr>
          <w:rFonts w:ascii="Arial" w:hAnsi="Arial" w:cs="Arial"/>
          <w:sz w:val="24"/>
          <w:szCs w:val="24"/>
        </w:rPr>
      </w:pPr>
      <w:r w:rsidRPr="004D293D">
        <w:rPr>
          <w:rFonts w:ascii="Arial" w:hAnsi="Arial" w:cs="Arial"/>
          <w:sz w:val="24"/>
          <w:szCs w:val="24"/>
        </w:rPr>
        <w:t>• Promover ante el Comité de Transparencia la capacitación y actualización del personal adscrito a la Unidad de Transparencia.</w:t>
      </w:r>
    </w:p>
    <w:p w14:paraId="32AED686"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Coadyuvar en las capacitaciones que se instrumenten para difundir la cultura de la transparencia en </w:t>
      </w:r>
      <w:r>
        <w:rPr>
          <w:rFonts w:ascii="Arial" w:hAnsi="Arial" w:cs="Arial"/>
          <w:sz w:val="24"/>
          <w:szCs w:val="24"/>
        </w:rPr>
        <w:t>el municipio</w:t>
      </w:r>
      <w:r w:rsidRPr="004D293D">
        <w:rPr>
          <w:rFonts w:ascii="Arial" w:hAnsi="Arial" w:cs="Arial"/>
          <w:sz w:val="24"/>
          <w:szCs w:val="24"/>
        </w:rPr>
        <w:t xml:space="preserve">. </w:t>
      </w:r>
    </w:p>
    <w:p w14:paraId="08BD9682" w14:textId="77777777" w:rsidR="002E58D7" w:rsidRDefault="00907FDB" w:rsidP="00EC66B9">
      <w:pPr>
        <w:jc w:val="both"/>
        <w:rPr>
          <w:rFonts w:ascii="Arial" w:hAnsi="Arial" w:cs="Arial"/>
          <w:sz w:val="24"/>
          <w:szCs w:val="24"/>
        </w:rPr>
      </w:pPr>
      <w:r w:rsidRPr="004D293D">
        <w:rPr>
          <w:rFonts w:ascii="Arial" w:hAnsi="Arial" w:cs="Arial"/>
          <w:sz w:val="24"/>
          <w:szCs w:val="24"/>
        </w:rPr>
        <w:t xml:space="preserve">• Gestionar ante la </w:t>
      </w:r>
      <w:r>
        <w:rPr>
          <w:rFonts w:ascii="Arial" w:hAnsi="Arial" w:cs="Arial"/>
          <w:sz w:val="24"/>
          <w:szCs w:val="24"/>
        </w:rPr>
        <w:t>Direc</w:t>
      </w:r>
      <w:r w:rsidRPr="004D293D">
        <w:rPr>
          <w:rFonts w:ascii="Arial" w:hAnsi="Arial" w:cs="Arial"/>
          <w:sz w:val="24"/>
          <w:szCs w:val="24"/>
        </w:rPr>
        <w:t xml:space="preserve">ción General de Tecnologías de la Información el rediseño de la página de transparencia </w:t>
      </w:r>
      <w:r>
        <w:rPr>
          <w:rFonts w:ascii="Arial" w:hAnsi="Arial" w:cs="Arial"/>
          <w:sz w:val="24"/>
          <w:szCs w:val="24"/>
        </w:rPr>
        <w:t>del municipio</w:t>
      </w:r>
      <w:r w:rsidRPr="004D293D">
        <w:rPr>
          <w:rFonts w:ascii="Arial" w:hAnsi="Arial" w:cs="Arial"/>
          <w:sz w:val="24"/>
          <w:szCs w:val="24"/>
        </w:rPr>
        <w:t xml:space="preserve">, a efecto de hacerla más amigable y accesible al público en general. </w:t>
      </w:r>
    </w:p>
    <w:p w14:paraId="7868A134" w14:textId="28D421D5" w:rsidR="00907FDB" w:rsidRDefault="00907FDB" w:rsidP="00EC66B9">
      <w:pPr>
        <w:jc w:val="both"/>
        <w:rPr>
          <w:rFonts w:ascii="Arial" w:hAnsi="Arial" w:cs="Arial"/>
          <w:sz w:val="24"/>
          <w:szCs w:val="24"/>
        </w:rPr>
      </w:pPr>
      <w:r w:rsidRPr="004D293D">
        <w:rPr>
          <w:rFonts w:ascii="Arial" w:hAnsi="Arial" w:cs="Arial"/>
          <w:sz w:val="24"/>
          <w:szCs w:val="24"/>
        </w:rPr>
        <w:t xml:space="preserve">• Rendir los informes que le sean requeridos por su superior jerárquico. </w:t>
      </w:r>
    </w:p>
    <w:p w14:paraId="3C427C8E" w14:textId="77777777" w:rsidR="00EA10CC" w:rsidRDefault="002E58D7" w:rsidP="00EC66B9">
      <w:pPr>
        <w:jc w:val="both"/>
        <w:rPr>
          <w:rFonts w:ascii="Arial" w:hAnsi="Arial" w:cs="Arial"/>
          <w:sz w:val="24"/>
          <w:szCs w:val="24"/>
        </w:rPr>
      </w:pPr>
      <w:r>
        <w:rPr>
          <w:rFonts w:ascii="Arial" w:hAnsi="Arial" w:cs="Arial"/>
          <w:sz w:val="24"/>
          <w:szCs w:val="24"/>
        </w:rPr>
        <w:t xml:space="preserve">• Elaborar documentos requeridos para la evaluación de desarrollo municipal ante el </w:t>
      </w:r>
      <w:r w:rsidR="00EA10CC">
        <w:rPr>
          <w:rFonts w:ascii="Arial" w:hAnsi="Arial" w:cs="Arial"/>
          <w:sz w:val="24"/>
          <w:szCs w:val="24"/>
        </w:rPr>
        <w:t>INAFED.</w:t>
      </w:r>
    </w:p>
    <w:p w14:paraId="49F63ED7" w14:textId="16657273" w:rsidR="0038549C" w:rsidRDefault="00EA10CC" w:rsidP="00EC66B9">
      <w:pPr>
        <w:jc w:val="both"/>
        <w:rPr>
          <w:rFonts w:ascii="Arial" w:hAnsi="Arial" w:cs="Arial"/>
          <w:sz w:val="24"/>
          <w:szCs w:val="24"/>
        </w:rPr>
      </w:pPr>
      <w:r w:rsidRPr="004D293D">
        <w:rPr>
          <w:rFonts w:ascii="Arial" w:hAnsi="Arial" w:cs="Arial"/>
          <w:sz w:val="24"/>
          <w:szCs w:val="24"/>
        </w:rPr>
        <w:t xml:space="preserve">• </w:t>
      </w:r>
      <w:r w:rsidR="0038549C">
        <w:rPr>
          <w:rFonts w:ascii="Arial" w:hAnsi="Arial" w:cs="Arial"/>
          <w:sz w:val="24"/>
          <w:szCs w:val="24"/>
        </w:rPr>
        <w:t xml:space="preserve">Colaborar gestionando con el total de directores la participación para en eventos, capacitaciones e informes del </w:t>
      </w:r>
      <w:r>
        <w:rPr>
          <w:rFonts w:ascii="Arial" w:hAnsi="Arial" w:cs="Arial"/>
          <w:sz w:val="24"/>
          <w:szCs w:val="24"/>
        </w:rPr>
        <w:t xml:space="preserve">IACIP </w:t>
      </w:r>
      <w:r w:rsidR="0038549C">
        <w:rPr>
          <w:rFonts w:ascii="Arial" w:hAnsi="Arial" w:cs="Arial"/>
          <w:sz w:val="24"/>
          <w:szCs w:val="24"/>
        </w:rPr>
        <w:t>y el</w:t>
      </w:r>
      <w:r>
        <w:rPr>
          <w:rFonts w:ascii="Arial" w:hAnsi="Arial" w:cs="Arial"/>
          <w:sz w:val="24"/>
          <w:szCs w:val="24"/>
        </w:rPr>
        <w:t xml:space="preserve"> INAI</w:t>
      </w:r>
      <w:r w:rsidR="0038549C">
        <w:rPr>
          <w:rFonts w:ascii="Arial" w:hAnsi="Arial" w:cs="Arial"/>
          <w:sz w:val="24"/>
          <w:szCs w:val="24"/>
        </w:rPr>
        <w:t>.</w:t>
      </w:r>
    </w:p>
    <w:p w14:paraId="73CB8D50" w14:textId="77777777" w:rsidR="0038549C" w:rsidRDefault="0038549C" w:rsidP="00EC66B9">
      <w:pPr>
        <w:jc w:val="both"/>
        <w:rPr>
          <w:rFonts w:ascii="Arial" w:hAnsi="Arial" w:cs="Arial"/>
          <w:sz w:val="24"/>
          <w:szCs w:val="24"/>
        </w:rPr>
      </w:pPr>
      <w:r w:rsidRPr="004D293D">
        <w:rPr>
          <w:rFonts w:ascii="Arial" w:hAnsi="Arial" w:cs="Arial"/>
          <w:sz w:val="24"/>
          <w:szCs w:val="24"/>
        </w:rPr>
        <w:t>•</w:t>
      </w:r>
      <w:r>
        <w:rPr>
          <w:rFonts w:ascii="Arial" w:hAnsi="Arial" w:cs="Arial"/>
          <w:sz w:val="24"/>
          <w:szCs w:val="24"/>
        </w:rPr>
        <w:t xml:space="preserve"> Elaborar informe anual de actividades para el informe del presidente.</w:t>
      </w:r>
    </w:p>
    <w:p w14:paraId="6D9CA7FA" w14:textId="2BB4CF76" w:rsidR="002E58D7" w:rsidRDefault="0038549C" w:rsidP="00EC66B9">
      <w:pPr>
        <w:jc w:val="both"/>
        <w:rPr>
          <w:rFonts w:ascii="Arial" w:hAnsi="Arial" w:cs="Arial"/>
          <w:sz w:val="24"/>
          <w:szCs w:val="24"/>
        </w:rPr>
      </w:pPr>
      <w:r w:rsidRPr="004D293D">
        <w:rPr>
          <w:rFonts w:ascii="Arial" w:hAnsi="Arial" w:cs="Arial"/>
          <w:sz w:val="24"/>
          <w:szCs w:val="24"/>
        </w:rPr>
        <w:t>•</w:t>
      </w:r>
      <w:r>
        <w:rPr>
          <w:rFonts w:ascii="Arial" w:hAnsi="Arial" w:cs="Arial"/>
          <w:sz w:val="24"/>
          <w:szCs w:val="24"/>
        </w:rPr>
        <w:t xml:space="preserve"> Ser facilitadora de gobierno abierto en el Secreteriado y a la vez el contacto entre el órgano garante en este caso el IACIP y el mismo secretariado.</w:t>
      </w:r>
    </w:p>
    <w:p w14:paraId="5287BE2E" w14:textId="3F55B5FD" w:rsidR="0038549C" w:rsidRDefault="0038549C" w:rsidP="00EC66B9">
      <w:pPr>
        <w:jc w:val="both"/>
        <w:rPr>
          <w:rFonts w:ascii="Arial" w:hAnsi="Arial" w:cs="Arial"/>
          <w:sz w:val="24"/>
          <w:szCs w:val="24"/>
        </w:rPr>
      </w:pPr>
      <w:r w:rsidRPr="0038549C">
        <w:rPr>
          <w:rFonts w:ascii="Arial" w:hAnsi="Arial" w:cs="Arial"/>
          <w:sz w:val="24"/>
          <w:szCs w:val="24"/>
        </w:rPr>
        <w:t xml:space="preserve">• </w:t>
      </w:r>
      <w:r>
        <w:rPr>
          <w:rFonts w:ascii="Arial" w:hAnsi="Arial" w:cs="Arial"/>
          <w:sz w:val="24"/>
          <w:szCs w:val="24"/>
        </w:rPr>
        <w:t>D</w:t>
      </w:r>
      <w:r w:rsidRPr="0038549C">
        <w:rPr>
          <w:rFonts w:ascii="Arial" w:hAnsi="Arial" w:cs="Arial"/>
          <w:sz w:val="24"/>
          <w:szCs w:val="24"/>
        </w:rPr>
        <w:t>ar</w:t>
      </w:r>
      <w:r>
        <w:rPr>
          <w:rFonts w:ascii="Arial" w:hAnsi="Arial" w:cs="Arial"/>
          <w:sz w:val="24"/>
          <w:szCs w:val="24"/>
        </w:rPr>
        <w:t xml:space="preserve"> a conocer los instructivos y </w:t>
      </w:r>
      <w:r w:rsidR="007C3153">
        <w:rPr>
          <w:rFonts w:ascii="Arial" w:hAnsi="Arial" w:cs="Arial"/>
          <w:sz w:val="24"/>
          <w:szCs w:val="24"/>
        </w:rPr>
        <w:t>evaluaciones de transparencia.</w:t>
      </w:r>
    </w:p>
    <w:p w14:paraId="5633717E" w14:textId="4146E541" w:rsidR="007C3153" w:rsidRPr="007C3153" w:rsidRDefault="007C3153" w:rsidP="00EC66B9">
      <w:pPr>
        <w:jc w:val="both"/>
        <w:rPr>
          <w:rFonts w:ascii="Arial" w:hAnsi="Arial" w:cs="Arial"/>
          <w:sz w:val="24"/>
          <w:szCs w:val="24"/>
        </w:rPr>
      </w:pPr>
      <w:r w:rsidRPr="007C3153">
        <w:rPr>
          <w:rFonts w:ascii="Arial" w:hAnsi="Arial" w:cs="Arial"/>
          <w:sz w:val="24"/>
          <w:szCs w:val="24"/>
        </w:rPr>
        <w:t>• Elaborar informe</w:t>
      </w:r>
      <w:r>
        <w:rPr>
          <w:rFonts w:ascii="Arial" w:hAnsi="Arial" w:cs="Arial"/>
          <w:sz w:val="24"/>
          <w:szCs w:val="24"/>
        </w:rPr>
        <w:t xml:space="preserve"> de quienes no dieron cumplimiento al presidente municipal y contraloría.</w:t>
      </w:r>
    </w:p>
    <w:p w14:paraId="6D22A2BF" w14:textId="77777777" w:rsidR="002E58D7" w:rsidRPr="002E58D7" w:rsidRDefault="002E58D7" w:rsidP="00EC66B9">
      <w:pPr>
        <w:pStyle w:val="Prrafodelista"/>
        <w:numPr>
          <w:ilvl w:val="0"/>
          <w:numId w:val="14"/>
        </w:numPr>
        <w:jc w:val="both"/>
        <w:rPr>
          <w:rFonts w:ascii="Arial" w:hAnsi="Arial" w:cs="Arial"/>
          <w:sz w:val="24"/>
          <w:szCs w:val="24"/>
        </w:rPr>
      </w:pPr>
    </w:p>
    <w:p w14:paraId="60FD4685"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IV. COMUNICACIÓN FORMAL </w:t>
      </w:r>
    </w:p>
    <w:p w14:paraId="6F873541" w14:textId="77777777" w:rsidR="00907FDB" w:rsidRDefault="00907FDB" w:rsidP="00EC66B9">
      <w:pPr>
        <w:jc w:val="both"/>
        <w:rPr>
          <w:rFonts w:ascii="Arial" w:hAnsi="Arial" w:cs="Arial"/>
          <w:sz w:val="24"/>
          <w:szCs w:val="24"/>
        </w:rPr>
      </w:pPr>
      <w:r w:rsidRPr="004D293D">
        <w:rPr>
          <w:rFonts w:ascii="Arial" w:hAnsi="Arial" w:cs="Arial"/>
          <w:sz w:val="24"/>
          <w:szCs w:val="24"/>
        </w:rPr>
        <w:lastRenderedPageBreak/>
        <w:t>J) INTERNA:</w:t>
      </w:r>
    </w:p>
    <w:p w14:paraId="024BF592" w14:textId="64E7FD65" w:rsidR="00CA59E0" w:rsidRDefault="00907FDB" w:rsidP="00EC66B9">
      <w:pPr>
        <w:jc w:val="both"/>
        <w:rPr>
          <w:rFonts w:ascii="Arial" w:hAnsi="Arial" w:cs="Arial"/>
          <w:sz w:val="24"/>
          <w:szCs w:val="24"/>
        </w:rPr>
      </w:pPr>
      <w:r w:rsidRPr="004D293D">
        <w:rPr>
          <w:rFonts w:ascii="Arial" w:hAnsi="Arial" w:cs="Arial"/>
          <w:sz w:val="24"/>
          <w:szCs w:val="24"/>
        </w:rPr>
        <w:t xml:space="preserve">• Directores de área. </w:t>
      </w:r>
    </w:p>
    <w:p w14:paraId="37188A80"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Coordinaciones de área. </w:t>
      </w:r>
    </w:p>
    <w:p w14:paraId="43862DA3" w14:textId="77777777" w:rsidR="00907FDB" w:rsidRDefault="00907FDB" w:rsidP="00EC66B9">
      <w:pPr>
        <w:jc w:val="both"/>
        <w:rPr>
          <w:rFonts w:ascii="Arial" w:hAnsi="Arial" w:cs="Arial"/>
          <w:sz w:val="24"/>
          <w:szCs w:val="24"/>
        </w:rPr>
      </w:pPr>
      <w:r w:rsidRPr="004D293D">
        <w:rPr>
          <w:rFonts w:ascii="Arial" w:hAnsi="Arial" w:cs="Arial"/>
          <w:sz w:val="24"/>
          <w:szCs w:val="24"/>
        </w:rPr>
        <w:t>• Archivo General de municipio</w:t>
      </w:r>
      <w:r>
        <w:rPr>
          <w:rFonts w:ascii="Arial" w:hAnsi="Arial" w:cs="Arial"/>
          <w:sz w:val="24"/>
          <w:szCs w:val="24"/>
        </w:rPr>
        <w:t>.</w:t>
      </w:r>
    </w:p>
    <w:p w14:paraId="0D91AE98" w14:textId="77777777" w:rsidR="00907FDB" w:rsidRDefault="00907FDB" w:rsidP="00EC66B9">
      <w:pPr>
        <w:jc w:val="both"/>
        <w:rPr>
          <w:rFonts w:ascii="Arial" w:hAnsi="Arial" w:cs="Arial"/>
          <w:sz w:val="24"/>
          <w:szCs w:val="24"/>
        </w:rPr>
      </w:pPr>
      <w:r w:rsidRPr="004D293D">
        <w:rPr>
          <w:rFonts w:ascii="Arial" w:hAnsi="Arial" w:cs="Arial"/>
          <w:sz w:val="24"/>
          <w:szCs w:val="24"/>
        </w:rPr>
        <w:t>•</w:t>
      </w:r>
      <w:r>
        <w:rPr>
          <w:rFonts w:ascii="Arial" w:hAnsi="Arial" w:cs="Arial"/>
          <w:sz w:val="24"/>
          <w:szCs w:val="24"/>
        </w:rPr>
        <w:t>Comité de Transparencia.</w:t>
      </w:r>
    </w:p>
    <w:p w14:paraId="28E3B1AC" w14:textId="77777777" w:rsidR="00907FDB" w:rsidRPr="0056463F" w:rsidRDefault="00907FDB" w:rsidP="00EC66B9">
      <w:pPr>
        <w:jc w:val="both"/>
        <w:rPr>
          <w:rFonts w:ascii="Arial" w:hAnsi="Arial" w:cs="Arial"/>
          <w:sz w:val="24"/>
          <w:szCs w:val="24"/>
        </w:rPr>
      </w:pPr>
      <w:r w:rsidRPr="004D293D">
        <w:rPr>
          <w:rFonts w:ascii="Arial" w:hAnsi="Arial" w:cs="Arial"/>
          <w:sz w:val="24"/>
          <w:szCs w:val="24"/>
        </w:rPr>
        <w:t>•</w:t>
      </w:r>
      <w:r>
        <w:rPr>
          <w:rFonts w:ascii="Arial" w:hAnsi="Arial" w:cs="Arial"/>
          <w:sz w:val="24"/>
          <w:szCs w:val="24"/>
        </w:rPr>
        <w:t xml:space="preserve"> Consejo Ciudadano</w:t>
      </w:r>
    </w:p>
    <w:p w14:paraId="4223CCA8" w14:textId="77777777" w:rsidR="00907FDB" w:rsidRDefault="00907FDB" w:rsidP="00EC66B9">
      <w:pPr>
        <w:jc w:val="both"/>
        <w:rPr>
          <w:rFonts w:ascii="Arial" w:hAnsi="Arial" w:cs="Arial"/>
          <w:sz w:val="24"/>
          <w:szCs w:val="24"/>
        </w:rPr>
      </w:pPr>
      <w:r>
        <w:rPr>
          <w:rFonts w:ascii="Arial" w:hAnsi="Arial" w:cs="Arial"/>
          <w:sz w:val="24"/>
          <w:szCs w:val="24"/>
        </w:rPr>
        <w:t>k</w:t>
      </w:r>
      <w:r w:rsidRPr="004D293D">
        <w:rPr>
          <w:rFonts w:ascii="Arial" w:hAnsi="Arial" w:cs="Arial"/>
          <w:sz w:val="24"/>
          <w:szCs w:val="24"/>
        </w:rPr>
        <w:t xml:space="preserve">) EXTERNA: • </w:t>
      </w:r>
    </w:p>
    <w:p w14:paraId="726F1335"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 </w:t>
      </w:r>
      <w:r>
        <w:rPr>
          <w:rFonts w:ascii="Arial" w:hAnsi="Arial" w:cs="Arial"/>
          <w:sz w:val="24"/>
          <w:szCs w:val="24"/>
        </w:rPr>
        <w:t>Ayuntamiento</w:t>
      </w:r>
    </w:p>
    <w:p w14:paraId="2A40D1B7" w14:textId="77777777" w:rsidR="00907FDB" w:rsidRDefault="00907FDB" w:rsidP="00EC66B9">
      <w:pPr>
        <w:jc w:val="both"/>
        <w:rPr>
          <w:rFonts w:ascii="Arial" w:hAnsi="Arial" w:cs="Arial"/>
          <w:sz w:val="24"/>
          <w:szCs w:val="24"/>
        </w:rPr>
      </w:pPr>
      <w:r w:rsidRPr="004D293D">
        <w:rPr>
          <w:rFonts w:ascii="Arial" w:hAnsi="Arial" w:cs="Arial"/>
          <w:sz w:val="24"/>
          <w:szCs w:val="24"/>
        </w:rPr>
        <w:t>•</w:t>
      </w:r>
      <w:r w:rsidR="008B0ECE">
        <w:rPr>
          <w:rFonts w:ascii="Arial" w:hAnsi="Arial" w:cs="Arial"/>
          <w:sz w:val="24"/>
          <w:szCs w:val="24"/>
        </w:rPr>
        <w:t>IACIP</w:t>
      </w:r>
      <w:r>
        <w:rPr>
          <w:rFonts w:ascii="Arial" w:hAnsi="Arial" w:cs="Arial"/>
          <w:sz w:val="24"/>
          <w:szCs w:val="24"/>
        </w:rPr>
        <w:t>.</w:t>
      </w:r>
      <w:r w:rsidRPr="004D293D">
        <w:rPr>
          <w:rFonts w:ascii="Arial" w:hAnsi="Arial" w:cs="Arial"/>
          <w:sz w:val="24"/>
          <w:szCs w:val="24"/>
        </w:rPr>
        <w:t xml:space="preserve"> </w:t>
      </w:r>
    </w:p>
    <w:p w14:paraId="13BA1DE5"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V. PERFIL DEL PUESTO </w:t>
      </w:r>
    </w:p>
    <w:p w14:paraId="66198772"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l) Género: Indistinto </w:t>
      </w:r>
    </w:p>
    <w:p w14:paraId="7C6E1586"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m) Edad: Mayor de 25 años </w:t>
      </w:r>
    </w:p>
    <w:p w14:paraId="263CB236" w14:textId="77777777" w:rsidR="00907FDB" w:rsidRDefault="00907FDB" w:rsidP="00EC66B9">
      <w:pPr>
        <w:jc w:val="both"/>
        <w:rPr>
          <w:rFonts w:ascii="Arial" w:hAnsi="Arial" w:cs="Arial"/>
          <w:sz w:val="24"/>
          <w:szCs w:val="24"/>
        </w:rPr>
      </w:pPr>
      <w:r w:rsidRPr="004D293D">
        <w:rPr>
          <w:rFonts w:ascii="Arial" w:hAnsi="Arial" w:cs="Arial"/>
          <w:sz w:val="24"/>
          <w:szCs w:val="24"/>
        </w:rPr>
        <w:t>n) Estado civil: Indistinto</w:t>
      </w:r>
      <w:r>
        <w:rPr>
          <w:rFonts w:ascii="Arial" w:hAnsi="Arial" w:cs="Arial"/>
          <w:sz w:val="24"/>
          <w:szCs w:val="24"/>
        </w:rPr>
        <w:t>.</w:t>
      </w:r>
    </w:p>
    <w:p w14:paraId="018D9744" w14:textId="77777777" w:rsidR="00907FDB" w:rsidRDefault="00907FDB" w:rsidP="00EC66B9">
      <w:pPr>
        <w:jc w:val="both"/>
        <w:rPr>
          <w:rFonts w:ascii="Arial" w:hAnsi="Arial" w:cs="Arial"/>
          <w:sz w:val="24"/>
          <w:szCs w:val="24"/>
        </w:rPr>
      </w:pPr>
      <w:r w:rsidRPr="004D293D">
        <w:rPr>
          <w:rFonts w:ascii="Arial" w:hAnsi="Arial" w:cs="Arial"/>
          <w:sz w:val="24"/>
          <w:szCs w:val="24"/>
        </w:rPr>
        <w:t>o) Escolaridad requerida: Licenciatura</w:t>
      </w:r>
      <w:r>
        <w:rPr>
          <w:rFonts w:ascii="Arial" w:hAnsi="Arial" w:cs="Arial"/>
          <w:sz w:val="24"/>
          <w:szCs w:val="24"/>
        </w:rPr>
        <w:t>.</w:t>
      </w:r>
    </w:p>
    <w:p w14:paraId="3FACD2DD" w14:textId="0ECF2147" w:rsidR="00907FDB" w:rsidRPr="007C3153" w:rsidRDefault="00907FDB" w:rsidP="00EC66B9">
      <w:pPr>
        <w:jc w:val="both"/>
      </w:pPr>
      <w:r w:rsidRPr="004D293D">
        <w:rPr>
          <w:rFonts w:ascii="Arial" w:hAnsi="Arial" w:cs="Arial"/>
          <w:sz w:val="24"/>
          <w:szCs w:val="24"/>
        </w:rPr>
        <w:t xml:space="preserve">p) Experiencia laboral previa: Al menos 2 años de experiencia en la materia y en la Administración Pública </w:t>
      </w:r>
    </w:p>
    <w:p w14:paraId="64222D08"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q) Conocimientos específicos: </w:t>
      </w:r>
    </w:p>
    <w:p w14:paraId="0E266BAB"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w:t>
      </w:r>
      <w:r>
        <w:rPr>
          <w:rFonts w:ascii="Arial" w:hAnsi="Arial" w:cs="Arial"/>
          <w:sz w:val="24"/>
          <w:szCs w:val="24"/>
        </w:rPr>
        <w:t>Legislación en materia de Transparencia, Protección de Datos Personales, Ley de Archivos</w:t>
      </w:r>
    </w:p>
    <w:p w14:paraId="72FD37D7"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Derecho administrativo </w:t>
      </w:r>
    </w:p>
    <w:p w14:paraId="77542033" w14:textId="16CDBD98" w:rsidR="00907FDB" w:rsidRDefault="00907FDB" w:rsidP="00EC66B9">
      <w:pPr>
        <w:jc w:val="both"/>
        <w:rPr>
          <w:rFonts w:ascii="Arial" w:hAnsi="Arial" w:cs="Arial"/>
          <w:sz w:val="24"/>
          <w:szCs w:val="24"/>
        </w:rPr>
      </w:pPr>
      <w:r>
        <w:rPr>
          <w:rFonts w:ascii="Arial" w:hAnsi="Arial" w:cs="Arial"/>
          <w:sz w:val="24"/>
          <w:szCs w:val="24"/>
        </w:rPr>
        <w:t>- R</w:t>
      </w:r>
      <w:r w:rsidRPr="004D293D">
        <w:rPr>
          <w:rFonts w:ascii="Arial" w:hAnsi="Arial" w:cs="Arial"/>
          <w:sz w:val="24"/>
          <w:szCs w:val="24"/>
        </w:rPr>
        <w:t>eg</w:t>
      </w:r>
      <w:r>
        <w:rPr>
          <w:rFonts w:ascii="Arial" w:hAnsi="Arial" w:cs="Arial"/>
          <w:sz w:val="24"/>
          <w:szCs w:val="24"/>
        </w:rPr>
        <w:t xml:space="preserve">lamentos </w:t>
      </w:r>
      <w:r w:rsidR="007C3153">
        <w:rPr>
          <w:rFonts w:ascii="Arial" w:hAnsi="Arial" w:cs="Arial"/>
          <w:sz w:val="24"/>
          <w:szCs w:val="24"/>
        </w:rPr>
        <w:t xml:space="preserve">y/o lineamientos </w:t>
      </w:r>
      <w:r>
        <w:rPr>
          <w:rFonts w:ascii="Arial" w:hAnsi="Arial" w:cs="Arial"/>
          <w:sz w:val="24"/>
          <w:szCs w:val="24"/>
        </w:rPr>
        <w:t>municipales en materia de Transparencia, Protección de Datos Personales y de Archivos.</w:t>
      </w:r>
    </w:p>
    <w:p w14:paraId="71643059"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Legislación en general</w:t>
      </w:r>
    </w:p>
    <w:p w14:paraId="2B9FAEDC" w14:textId="77777777" w:rsidR="00907FDB" w:rsidRDefault="00907FDB" w:rsidP="00EC66B9">
      <w:pPr>
        <w:jc w:val="both"/>
        <w:rPr>
          <w:rFonts w:ascii="Arial" w:hAnsi="Arial" w:cs="Arial"/>
          <w:sz w:val="24"/>
          <w:szCs w:val="24"/>
        </w:rPr>
      </w:pPr>
      <w:r w:rsidRPr="004D293D">
        <w:rPr>
          <w:rFonts w:ascii="Arial" w:hAnsi="Arial" w:cs="Arial"/>
          <w:sz w:val="24"/>
          <w:szCs w:val="24"/>
        </w:rPr>
        <w:t>r) Habilidades y destrezas:</w:t>
      </w:r>
    </w:p>
    <w:p w14:paraId="2803F063"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Argumentación e interpretación jurídica</w:t>
      </w:r>
      <w:r>
        <w:rPr>
          <w:rFonts w:ascii="Arial" w:hAnsi="Arial" w:cs="Arial"/>
          <w:sz w:val="24"/>
          <w:szCs w:val="24"/>
        </w:rPr>
        <w:t>.</w:t>
      </w:r>
    </w:p>
    <w:p w14:paraId="3A29BDDD"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Liderazgo y toma de decisiones</w:t>
      </w:r>
      <w:r>
        <w:rPr>
          <w:rFonts w:ascii="Arial" w:hAnsi="Arial" w:cs="Arial"/>
          <w:sz w:val="24"/>
          <w:szCs w:val="24"/>
        </w:rPr>
        <w:t>.</w:t>
      </w:r>
    </w:p>
    <w:p w14:paraId="6E658E17" w14:textId="77777777" w:rsidR="00907FDB" w:rsidRDefault="00907FDB" w:rsidP="00EC66B9">
      <w:pPr>
        <w:jc w:val="both"/>
        <w:rPr>
          <w:rFonts w:ascii="Arial" w:hAnsi="Arial" w:cs="Arial"/>
          <w:sz w:val="24"/>
          <w:szCs w:val="24"/>
        </w:rPr>
      </w:pPr>
      <w:r>
        <w:t>-</w:t>
      </w:r>
      <w:r w:rsidRPr="004D293D">
        <w:rPr>
          <w:rFonts w:ascii="Arial" w:hAnsi="Arial" w:cs="Arial"/>
          <w:sz w:val="24"/>
          <w:szCs w:val="24"/>
        </w:rPr>
        <w:t xml:space="preserve"> Capacidad de análisis y síntesis</w:t>
      </w:r>
      <w:r>
        <w:rPr>
          <w:rFonts w:ascii="Arial" w:hAnsi="Arial" w:cs="Arial"/>
          <w:sz w:val="24"/>
          <w:szCs w:val="24"/>
        </w:rPr>
        <w:t>.</w:t>
      </w:r>
    </w:p>
    <w:p w14:paraId="4908FB25"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Facilidad de expresión verbal </w:t>
      </w:r>
    </w:p>
    <w:p w14:paraId="78979EC4" w14:textId="77777777" w:rsidR="00907FDB" w:rsidRDefault="00907FDB" w:rsidP="00EC66B9">
      <w:pPr>
        <w:jc w:val="both"/>
        <w:rPr>
          <w:rFonts w:ascii="Arial" w:hAnsi="Arial" w:cs="Arial"/>
          <w:sz w:val="24"/>
          <w:szCs w:val="24"/>
        </w:rPr>
      </w:pPr>
      <w:r>
        <w:rPr>
          <w:rFonts w:ascii="Arial" w:hAnsi="Arial" w:cs="Arial"/>
          <w:sz w:val="24"/>
          <w:szCs w:val="24"/>
        </w:rPr>
        <w:t>- Empático</w:t>
      </w:r>
    </w:p>
    <w:p w14:paraId="6BB2CDB8" w14:textId="77777777" w:rsidR="00907FDB" w:rsidRDefault="00907FDB" w:rsidP="00EC66B9">
      <w:pPr>
        <w:jc w:val="both"/>
        <w:rPr>
          <w:rFonts w:ascii="Arial" w:hAnsi="Arial" w:cs="Arial"/>
          <w:sz w:val="24"/>
          <w:szCs w:val="24"/>
        </w:rPr>
      </w:pPr>
    </w:p>
    <w:p w14:paraId="458B0A3F" w14:textId="661504BD" w:rsidR="00907FDB" w:rsidRDefault="00907FDB" w:rsidP="00EC66B9">
      <w:pPr>
        <w:jc w:val="both"/>
        <w:rPr>
          <w:rFonts w:ascii="Arial" w:hAnsi="Arial" w:cs="Arial"/>
          <w:sz w:val="24"/>
          <w:szCs w:val="24"/>
        </w:rPr>
      </w:pPr>
    </w:p>
    <w:p w14:paraId="4F63BC4C" w14:textId="4AA94436" w:rsidR="00F92A9F" w:rsidRDefault="00F92A9F" w:rsidP="00EC66B9">
      <w:pPr>
        <w:jc w:val="both"/>
        <w:rPr>
          <w:rFonts w:ascii="Arial" w:hAnsi="Arial" w:cs="Arial"/>
          <w:sz w:val="24"/>
          <w:szCs w:val="24"/>
        </w:rPr>
      </w:pPr>
    </w:p>
    <w:p w14:paraId="5AAAB1AB" w14:textId="43EF370E" w:rsidR="00F92A9F" w:rsidRDefault="00F92A9F" w:rsidP="00EC66B9">
      <w:pPr>
        <w:jc w:val="both"/>
        <w:rPr>
          <w:rFonts w:ascii="Arial" w:hAnsi="Arial" w:cs="Arial"/>
          <w:sz w:val="24"/>
          <w:szCs w:val="24"/>
        </w:rPr>
      </w:pPr>
    </w:p>
    <w:p w14:paraId="153DFF11" w14:textId="77777777" w:rsidR="00F92A9F" w:rsidRDefault="00F92A9F" w:rsidP="00EC66B9">
      <w:pPr>
        <w:jc w:val="both"/>
        <w:rPr>
          <w:rFonts w:ascii="Arial" w:hAnsi="Arial" w:cs="Arial"/>
          <w:sz w:val="24"/>
          <w:szCs w:val="24"/>
        </w:rPr>
      </w:pPr>
    </w:p>
    <w:p w14:paraId="0214FD37" w14:textId="77777777" w:rsidR="00907FDB" w:rsidRDefault="00907FDB" w:rsidP="00EC66B9">
      <w:pPr>
        <w:jc w:val="both"/>
        <w:rPr>
          <w:rFonts w:ascii="Arial" w:hAnsi="Arial" w:cs="Arial"/>
          <w:sz w:val="24"/>
          <w:szCs w:val="24"/>
        </w:rPr>
      </w:pPr>
    </w:p>
    <w:p w14:paraId="7A42D0CA" w14:textId="77777777" w:rsidR="00907FDB" w:rsidRDefault="00216C2F" w:rsidP="00EC66B9">
      <w:pPr>
        <w:jc w:val="both"/>
        <w:rPr>
          <w:rFonts w:ascii="Arial" w:hAnsi="Arial" w:cs="Arial"/>
          <w:sz w:val="24"/>
          <w:szCs w:val="24"/>
        </w:rPr>
      </w:pPr>
      <w:r>
        <w:rPr>
          <w:rFonts w:ascii="Arial" w:hAnsi="Arial" w:cs="Arial"/>
          <w:sz w:val="24"/>
          <w:szCs w:val="24"/>
        </w:rPr>
        <w:t>I</w:t>
      </w:r>
      <w:r w:rsidR="00907FDB" w:rsidRPr="004D293D">
        <w:rPr>
          <w:rFonts w:ascii="Arial" w:hAnsi="Arial" w:cs="Arial"/>
          <w:sz w:val="24"/>
          <w:szCs w:val="24"/>
        </w:rPr>
        <w:t>I.</w:t>
      </w:r>
      <w:r w:rsidR="00907FDB">
        <w:rPr>
          <w:rFonts w:ascii="Arial" w:hAnsi="Arial" w:cs="Arial"/>
          <w:sz w:val="24"/>
          <w:szCs w:val="24"/>
        </w:rPr>
        <w:t xml:space="preserve"> </w:t>
      </w:r>
      <w:r w:rsidR="00907FDB" w:rsidRPr="004D293D">
        <w:rPr>
          <w:rFonts w:ascii="Arial" w:hAnsi="Arial" w:cs="Arial"/>
          <w:sz w:val="24"/>
          <w:szCs w:val="24"/>
        </w:rPr>
        <w:t>IDENTIFICACIÓN DEL PUESTO</w:t>
      </w:r>
    </w:p>
    <w:p w14:paraId="7050BCDC" w14:textId="77777777" w:rsidR="00907FDB" w:rsidRDefault="00907FDB" w:rsidP="00EC66B9">
      <w:pPr>
        <w:jc w:val="both"/>
        <w:rPr>
          <w:rFonts w:ascii="Arial" w:hAnsi="Arial" w:cs="Arial"/>
          <w:b/>
          <w:sz w:val="24"/>
          <w:szCs w:val="24"/>
        </w:rPr>
      </w:pPr>
      <w:r w:rsidRPr="004D293D">
        <w:rPr>
          <w:rFonts w:ascii="Arial" w:hAnsi="Arial" w:cs="Arial"/>
          <w:sz w:val="24"/>
          <w:szCs w:val="24"/>
        </w:rPr>
        <w:t xml:space="preserve">a) NOMBRE DEL PUESTO: </w:t>
      </w:r>
      <w:r w:rsidR="002C7262" w:rsidRPr="000A4B9A">
        <w:rPr>
          <w:rFonts w:ascii="Arial" w:hAnsi="Arial" w:cs="Arial"/>
          <w:b/>
          <w:sz w:val="24"/>
          <w:szCs w:val="24"/>
        </w:rPr>
        <w:t>ASISTENTE DE DIRECCIÓN DE LA UNIDAD DE TRANSPARENCIA</w:t>
      </w:r>
      <w:r w:rsidR="002C7262">
        <w:rPr>
          <w:rFonts w:ascii="Arial" w:hAnsi="Arial" w:cs="Arial"/>
          <w:b/>
          <w:sz w:val="24"/>
          <w:szCs w:val="24"/>
        </w:rPr>
        <w:t>.</w:t>
      </w:r>
    </w:p>
    <w:p w14:paraId="646A2ED8"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b) NATURALEZA: </w:t>
      </w:r>
      <w:r>
        <w:rPr>
          <w:rFonts w:ascii="Arial" w:hAnsi="Arial" w:cs="Arial"/>
          <w:sz w:val="24"/>
          <w:szCs w:val="24"/>
        </w:rPr>
        <w:t>BASE</w:t>
      </w:r>
    </w:p>
    <w:p w14:paraId="5893F619"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c) TIPO: Ejecución </w:t>
      </w:r>
    </w:p>
    <w:p w14:paraId="3F5510EC" w14:textId="77777777" w:rsidR="00907FDB" w:rsidRDefault="00907FDB" w:rsidP="00EC66B9">
      <w:pPr>
        <w:jc w:val="both"/>
        <w:rPr>
          <w:rFonts w:ascii="Arial" w:hAnsi="Arial" w:cs="Arial"/>
          <w:sz w:val="24"/>
          <w:szCs w:val="24"/>
        </w:rPr>
      </w:pPr>
      <w:r w:rsidRPr="004D293D">
        <w:rPr>
          <w:rFonts w:ascii="Arial" w:hAnsi="Arial" w:cs="Arial"/>
          <w:sz w:val="24"/>
          <w:szCs w:val="24"/>
        </w:rPr>
        <w:t>d) UBICACIÓN: Tomás Padilla 108 Col. Centro, San Francisco del Rincón Gto</w:t>
      </w:r>
      <w:r>
        <w:rPr>
          <w:rFonts w:ascii="Arial" w:hAnsi="Arial" w:cs="Arial"/>
          <w:sz w:val="24"/>
          <w:szCs w:val="24"/>
        </w:rPr>
        <w:t xml:space="preserve">. </w:t>
      </w:r>
    </w:p>
    <w:p w14:paraId="3D770088"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e) REPORTA A: Director de la Unidad de Transparencia </w:t>
      </w:r>
    </w:p>
    <w:p w14:paraId="195C303C"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f) LE REPORTAN: Ninguno </w:t>
      </w:r>
    </w:p>
    <w:p w14:paraId="00B32493" w14:textId="640D147F" w:rsidR="00907FDB" w:rsidRDefault="00907FDB" w:rsidP="00EC66B9">
      <w:pPr>
        <w:jc w:val="both"/>
        <w:rPr>
          <w:rFonts w:ascii="Arial" w:hAnsi="Arial" w:cs="Arial"/>
          <w:sz w:val="24"/>
          <w:szCs w:val="24"/>
        </w:rPr>
      </w:pPr>
      <w:r w:rsidRPr="004D293D">
        <w:rPr>
          <w:rFonts w:ascii="Arial" w:hAnsi="Arial" w:cs="Arial"/>
          <w:sz w:val="24"/>
          <w:szCs w:val="24"/>
        </w:rPr>
        <w:t>g) OBJETIVO: Apoyar al Director de la Unidad de Transparencia, de manera eficiente, en el desarrollo de las funciones secretariales y administrativas para la correcta operación de</w:t>
      </w:r>
      <w:r w:rsidR="00F92A9F">
        <w:rPr>
          <w:rFonts w:ascii="Arial" w:hAnsi="Arial" w:cs="Arial"/>
          <w:sz w:val="24"/>
          <w:szCs w:val="24"/>
        </w:rPr>
        <w:t xml:space="preserve"> </w:t>
      </w:r>
      <w:r w:rsidRPr="004D293D">
        <w:rPr>
          <w:rFonts w:ascii="Arial" w:hAnsi="Arial" w:cs="Arial"/>
          <w:sz w:val="24"/>
          <w:szCs w:val="24"/>
        </w:rPr>
        <w:t>l</w:t>
      </w:r>
      <w:r w:rsidR="00F92A9F">
        <w:rPr>
          <w:rFonts w:ascii="Arial" w:hAnsi="Arial" w:cs="Arial"/>
          <w:sz w:val="24"/>
          <w:szCs w:val="24"/>
        </w:rPr>
        <w:t>a Unidad de transparencia.</w:t>
      </w:r>
      <w:r w:rsidRPr="004D293D">
        <w:rPr>
          <w:rFonts w:ascii="Arial" w:hAnsi="Arial" w:cs="Arial"/>
          <w:sz w:val="24"/>
          <w:szCs w:val="24"/>
        </w:rPr>
        <w:t xml:space="preserve"> </w:t>
      </w:r>
    </w:p>
    <w:p w14:paraId="738EC669" w14:textId="77777777" w:rsidR="00907FDB" w:rsidRDefault="00907FDB" w:rsidP="00EC66B9">
      <w:pPr>
        <w:jc w:val="both"/>
        <w:rPr>
          <w:rFonts w:ascii="Arial" w:hAnsi="Arial" w:cs="Arial"/>
          <w:sz w:val="24"/>
          <w:szCs w:val="24"/>
        </w:rPr>
      </w:pPr>
      <w:r w:rsidRPr="004D293D">
        <w:rPr>
          <w:rFonts w:ascii="Arial" w:hAnsi="Arial" w:cs="Arial"/>
          <w:sz w:val="24"/>
          <w:szCs w:val="24"/>
        </w:rPr>
        <w:t>h) FUNCIONES: • Mantener actualizada la página de transparencia</w:t>
      </w:r>
      <w:r>
        <w:rPr>
          <w:rFonts w:ascii="Arial" w:hAnsi="Arial" w:cs="Arial"/>
          <w:sz w:val="24"/>
          <w:szCs w:val="24"/>
        </w:rPr>
        <w:t xml:space="preserve"> del municipio</w:t>
      </w:r>
      <w:r w:rsidRPr="004D293D">
        <w:rPr>
          <w:rFonts w:ascii="Arial" w:hAnsi="Arial" w:cs="Arial"/>
          <w:sz w:val="24"/>
          <w:szCs w:val="24"/>
        </w:rPr>
        <w:t xml:space="preserve">, vigilando el cabal cumplimiento de las Obligaciones de Transparencia y demás información que por Ley debe estar publicada, cumpliendo con los plazos establecidos para tal fin. </w:t>
      </w:r>
    </w:p>
    <w:p w14:paraId="475E8E06"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Recopilar la información de las </w:t>
      </w:r>
      <w:r>
        <w:rPr>
          <w:rFonts w:ascii="Arial" w:hAnsi="Arial" w:cs="Arial"/>
          <w:sz w:val="24"/>
          <w:szCs w:val="24"/>
        </w:rPr>
        <w:t xml:space="preserve">dependencias </w:t>
      </w:r>
      <w:r w:rsidRPr="004D293D">
        <w:rPr>
          <w:rFonts w:ascii="Arial" w:hAnsi="Arial" w:cs="Arial"/>
          <w:sz w:val="24"/>
          <w:szCs w:val="24"/>
        </w:rPr>
        <w:t xml:space="preserve">para la adecuada integración de las respuestas </w:t>
      </w:r>
      <w:r>
        <w:rPr>
          <w:rFonts w:ascii="Arial" w:hAnsi="Arial" w:cs="Arial"/>
          <w:sz w:val="24"/>
          <w:szCs w:val="24"/>
        </w:rPr>
        <w:t xml:space="preserve">y expedientes </w:t>
      </w:r>
      <w:r w:rsidRPr="004D293D">
        <w:rPr>
          <w:rFonts w:ascii="Arial" w:hAnsi="Arial" w:cs="Arial"/>
          <w:sz w:val="24"/>
          <w:szCs w:val="24"/>
        </w:rPr>
        <w:t xml:space="preserve">que deban darse a las solicitudes de información que se planteen a la Unidad de Información por cual </w:t>
      </w:r>
    </w:p>
    <w:p w14:paraId="117B6682"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Elaborar, revisar, seleccionar, recibir, enviar, llevar registro y archivar correspondencia y documentación diversa del área. </w:t>
      </w:r>
    </w:p>
    <w:p w14:paraId="46183309" w14:textId="77777777" w:rsidR="00907FDB" w:rsidRDefault="00907FDB" w:rsidP="00EC66B9">
      <w:pPr>
        <w:jc w:val="both"/>
        <w:rPr>
          <w:rFonts w:ascii="Arial" w:hAnsi="Arial" w:cs="Arial"/>
          <w:sz w:val="24"/>
          <w:szCs w:val="24"/>
        </w:rPr>
      </w:pPr>
      <w:r w:rsidRPr="004D293D">
        <w:rPr>
          <w:rFonts w:ascii="Arial" w:hAnsi="Arial" w:cs="Arial"/>
          <w:sz w:val="24"/>
          <w:szCs w:val="24"/>
        </w:rPr>
        <w:t>• Colaborar en la redacción, atender indicaciones, utilizando su criterio para la presentación de los documentos escritos</w:t>
      </w:r>
      <w:r>
        <w:rPr>
          <w:rFonts w:ascii="Arial" w:hAnsi="Arial" w:cs="Arial"/>
          <w:sz w:val="24"/>
          <w:szCs w:val="24"/>
        </w:rPr>
        <w:t>.</w:t>
      </w:r>
      <w:r w:rsidRPr="004D293D">
        <w:rPr>
          <w:rFonts w:ascii="Arial" w:hAnsi="Arial" w:cs="Arial"/>
          <w:sz w:val="24"/>
          <w:szCs w:val="24"/>
        </w:rPr>
        <w:t xml:space="preserve"> </w:t>
      </w:r>
    </w:p>
    <w:p w14:paraId="296AC7BF"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Proporcionar orientación e información precisa cuando se requiera, previa autorización. </w:t>
      </w:r>
    </w:p>
    <w:p w14:paraId="007DBE50" w14:textId="3D1AC4F4" w:rsidR="00907FDB" w:rsidRDefault="00907FDB" w:rsidP="00EC66B9">
      <w:pPr>
        <w:jc w:val="both"/>
        <w:rPr>
          <w:rFonts w:ascii="Arial" w:hAnsi="Arial" w:cs="Arial"/>
          <w:sz w:val="24"/>
          <w:szCs w:val="24"/>
        </w:rPr>
      </w:pPr>
      <w:r w:rsidRPr="004D293D">
        <w:rPr>
          <w:rFonts w:ascii="Arial" w:hAnsi="Arial" w:cs="Arial"/>
          <w:sz w:val="24"/>
          <w:szCs w:val="24"/>
        </w:rPr>
        <w:t xml:space="preserve">• Mantener en </w:t>
      </w:r>
      <w:r w:rsidR="002E58D7" w:rsidRPr="004D293D">
        <w:rPr>
          <w:rFonts w:ascii="Arial" w:hAnsi="Arial" w:cs="Arial"/>
          <w:sz w:val="24"/>
          <w:szCs w:val="24"/>
        </w:rPr>
        <w:t>ó</w:t>
      </w:r>
      <w:r w:rsidR="002E58D7">
        <w:rPr>
          <w:rFonts w:ascii="Arial" w:hAnsi="Arial" w:cs="Arial"/>
          <w:sz w:val="24"/>
          <w:szCs w:val="24"/>
        </w:rPr>
        <w:t>ptimas condiciones</w:t>
      </w:r>
      <w:r w:rsidRPr="004D293D">
        <w:rPr>
          <w:rFonts w:ascii="Arial" w:hAnsi="Arial" w:cs="Arial"/>
          <w:sz w:val="24"/>
          <w:szCs w:val="24"/>
        </w:rPr>
        <w:t xml:space="preserve"> el archivo del departamento. </w:t>
      </w:r>
    </w:p>
    <w:p w14:paraId="72FAA0F5" w14:textId="77777777" w:rsidR="00907FDB" w:rsidRDefault="00907FDB" w:rsidP="00EC66B9">
      <w:pPr>
        <w:jc w:val="both"/>
        <w:rPr>
          <w:rFonts w:ascii="Arial" w:hAnsi="Arial" w:cs="Arial"/>
          <w:sz w:val="24"/>
          <w:szCs w:val="24"/>
        </w:rPr>
      </w:pPr>
      <w:r w:rsidRPr="004D293D">
        <w:rPr>
          <w:rFonts w:ascii="Arial" w:hAnsi="Arial" w:cs="Arial"/>
          <w:sz w:val="24"/>
          <w:szCs w:val="24"/>
        </w:rPr>
        <w:t>• Elaborar, enviar y recibir oficios.</w:t>
      </w:r>
    </w:p>
    <w:p w14:paraId="7F1830DE" w14:textId="77777777" w:rsidR="00915A57" w:rsidRDefault="00907FDB" w:rsidP="00EC66B9">
      <w:pPr>
        <w:jc w:val="both"/>
        <w:rPr>
          <w:rFonts w:ascii="Arial" w:hAnsi="Arial" w:cs="Arial"/>
          <w:sz w:val="24"/>
          <w:szCs w:val="24"/>
        </w:rPr>
      </w:pPr>
      <w:r w:rsidRPr="004D293D">
        <w:rPr>
          <w:rFonts w:ascii="Arial" w:hAnsi="Arial" w:cs="Arial"/>
          <w:sz w:val="24"/>
          <w:szCs w:val="24"/>
        </w:rPr>
        <w:lastRenderedPageBreak/>
        <w:t xml:space="preserve">• Verificar el orden de la oficina del Director del área. </w:t>
      </w:r>
    </w:p>
    <w:p w14:paraId="122D44F0" w14:textId="22FDD66F" w:rsidR="00907FDB" w:rsidRDefault="00907FDB" w:rsidP="00EC66B9">
      <w:pPr>
        <w:jc w:val="both"/>
        <w:rPr>
          <w:rFonts w:ascii="Arial" w:hAnsi="Arial" w:cs="Arial"/>
          <w:sz w:val="24"/>
          <w:szCs w:val="24"/>
        </w:rPr>
      </w:pPr>
      <w:r w:rsidRPr="004D293D">
        <w:rPr>
          <w:rFonts w:ascii="Arial" w:hAnsi="Arial" w:cs="Arial"/>
          <w:sz w:val="24"/>
          <w:szCs w:val="24"/>
        </w:rPr>
        <w:t xml:space="preserve">• Elaborar oficios y documentos que requiera el Director del área. </w:t>
      </w:r>
    </w:p>
    <w:p w14:paraId="6DBA5E10"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Asistir a las capacitaciones que gestione </w:t>
      </w:r>
      <w:r>
        <w:rPr>
          <w:rFonts w:ascii="Arial" w:hAnsi="Arial" w:cs="Arial"/>
          <w:sz w:val="24"/>
          <w:szCs w:val="24"/>
        </w:rPr>
        <w:t>la Unidad</w:t>
      </w:r>
      <w:r w:rsidRPr="004D293D">
        <w:rPr>
          <w:rFonts w:ascii="Arial" w:hAnsi="Arial" w:cs="Arial"/>
          <w:sz w:val="24"/>
          <w:szCs w:val="24"/>
        </w:rPr>
        <w:t xml:space="preserve"> de Transparencia</w:t>
      </w:r>
    </w:p>
    <w:p w14:paraId="21B77277" w14:textId="62F2326A" w:rsidR="00907FDB" w:rsidRDefault="00907FDB" w:rsidP="00EC66B9">
      <w:pPr>
        <w:jc w:val="both"/>
        <w:rPr>
          <w:rFonts w:ascii="Arial" w:hAnsi="Arial" w:cs="Arial"/>
          <w:sz w:val="24"/>
          <w:szCs w:val="24"/>
        </w:rPr>
      </w:pPr>
      <w:r w:rsidRPr="004D293D">
        <w:rPr>
          <w:rFonts w:ascii="Arial" w:hAnsi="Arial" w:cs="Arial"/>
          <w:sz w:val="24"/>
          <w:szCs w:val="24"/>
        </w:rPr>
        <w:t xml:space="preserve">• Las demás funciones inherentes al puesto y las que le sean conferidas por su </w:t>
      </w:r>
      <w:r w:rsidR="00502539" w:rsidRPr="004D293D">
        <w:rPr>
          <w:rFonts w:ascii="Arial" w:hAnsi="Arial" w:cs="Arial"/>
          <w:sz w:val="24"/>
          <w:szCs w:val="24"/>
        </w:rPr>
        <w:t>director</w:t>
      </w:r>
      <w:r w:rsidRPr="004D293D">
        <w:rPr>
          <w:rFonts w:ascii="Arial" w:hAnsi="Arial" w:cs="Arial"/>
          <w:sz w:val="24"/>
          <w:szCs w:val="24"/>
        </w:rPr>
        <w:t xml:space="preserve"> inmediato. </w:t>
      </w:r>
    </w:p>
    <w:p w14:paraId="15AF1361"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IV. COMUNICACIÓN FORMAL </w:t>
      </w:r>
    </w:p>
    <w:p w14:paraId="78872309" w14:textId="77777777" w:rsidR="00907FDB" w:rsidRDefault="00907FDB" w:rsidP="00EC66B9">
      <w:pPr>
        <w:jc w:val="both"/>
        <w:rPr>
          <w:rFonts w:ascii="Arial" w:hAnsi="Arial" w:cs="Arial"/>
          <w:sz w:val="24"/>
          <w:szCs w:val="24"/>
        </w:rPr>
      </w:pPr>
      <w:r>
        <w:rPr>
          <w:rFonts w:ascii="Arial" w:hAnsi="Arial" w:cs="Arial"/>
          <w:sz w:val="24"/>
          <w:szCs w:val="24"/>
        </w:rPr>
        <w:t>j</w:t>
      </w:r>
      <w:r w:rsidRPr="004D293D">
        <w:rPr>
          <w:rFonts w:ascii="Arial" w:hAnsi="Arial" w:cs="Arial"/>
          <w:sz w:val="24"/>
          <w:szCs w:val="24"/>
        </w:rPr>
        <w:t xml:space="preserve">) INTERNA: </w:t>
      </w:r>
    </w:p>
    <w:p w14:paraId="73581650"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Directores de área </w:t>
      </w:r>
    </w:p>
    <w:p w14:paraId="155CF99F"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Coordinaciones de área  </w:t>
      </w:r>
    </w:p>
    <w:p w14:paraId="2AE0F44C"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K) EXTERNA: </w:t>
      </w:r>
    </w:p>
    <w:p w14:paraId="1308CF8B"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w:t>
      </w:r>
      <w:r>
        <w:rPr>
          <w:rFonts w:ascii="Arial" w:hAnsi="Arial" w:cs="Arial"/>
          <w:sz w:val="24"/>
          <w:szCs w:val="24"/>
        </w:rPr>
        <w:t>IACIP</w:t>
      </w:r>
      <w:r w:rsidRPr="004D293D">
        <w:rPr>
          <w:rFonts w:ascii="Arial" w:hAnsi="Arial" w:cs="Arial"/>
          <w:sz w:val="24"/>
          <w:szCs w:val="24"/>
        </w:rPr>
        <w:t xml:space="preserve"> </w:t>
      </w:r>
    </w:p>
    <w:p w14:paraId="540EC95B"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V. PERFIL DEL PUESTO </w:t>
      </w:r>
    </w:p>
    <w:p w14:paraId="564F9B4C"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l) Género: Indistinto </w:t>
      </w:r>
    </w:p>
    <w:p w14:paraId="47059A63"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m) Edad: Mayor de 23 años </w:t>
      </w:r>
    </w:p>
    <w:p w14:paraId="3D009165" w14:textId="77777777" w:rsidR="00907FDB" w:rsidRDefault="00907FDB" w:rsidP="00EC66B9">
      <w:pPr>
        <w:jc w:val="both"/>
        <w:rPr>
          <w:rFonts w:ascii="Arial" w:hAnsi="Arial" w:cs="Arial"/>
          <w:sz w:val="24"/>
          <w:szCs w:val="24"/>
        </w:rPr>
      </w:pPr>
      <w:r>
        <w:rPr>
          <w:rFonts w:ascii="Arial" w:hAnsi="Arial" w:cs="Arial"/>
          <w:sz w:val="24"/>
          <w:szCs w:val="24"/>
        </w:rPr>
        <w:t>n</w:t>
      </w:r>
      <w:r w:rsidRPr="004D293D">
        <w:rPr>
          <w:rFonts w:ascii="Arial" w:hAnsi="Arial" w:cs="Arial"/>
          <w:sz w:val="24"/>
          <w:szCs w:val="24"/>
        </w:rPr>
        <w:t xml:space="preserve">) Estado civil: Indistinto </w:t>
      </w:r>
    </w:p>
    <w:p w14:paraId="59D6A9D4" w14:textId="77777777" w:rsidR="00907FDB" w:rsidRDefault="00907FDB" w:rsidP="00EC66B9">
      <w:pPr>
        <w:jc w:val="both"/>
        <w:rPr>
          <w:rFonts w:ascii="Arial" w:hAnsi="Arial" w:cs="Arial"/>
          <w:sz w:val="24"/>
          <w:szCs w:val="24"/>
        </w:rPr>
      </w:pPr>
      <w:r w:rsidRPr="004D293D">
        <w:rPr>
          <w:rFonts w:ascii="Arial" w:hAnsi="Arial" w:cs="Arial"/>
          <w:sz w:val="24"/>
          <w:szCs w:val="24"/>
        </w:rPr>
        <w:t>o) Escolaridad requerida: Licenciatura en Derecho</w:t>
      </w:r>
    </w:p>
    <w:p w14:paraId="1B3E1790" w14:textId="77777777" w:rsidR="00907FDB" w:rsidRDefault="00907FDB" w:rsidP="00EC66B9">
      <w:pPr>
        <w:jc w:val="both"/>
        <w:rPr>
          <w:rFonts w:ascii="Arial" w:hAnsi="Arial" w:cs="Arial"/>
          <w:sz w:val="24"/>
          <w:szCs w:val="24"/>
        </w:rPr>
      </w:pPr>
      <w:r w:rsidRPr="004D293D">
        <w:rPr>
          <w:rFonts w:ascii="Arial" w:hAnsi="Arial" w:cs="Arial"/>
          <w:sz w:val="24"/>
          <w:szCs w:val="24"/>
        </w:rPr>
        <w:t>p) Experiencia laboral previa:</w:t>
      </w:r>
    </w:p>
    <w:p w14:paraId="381AB838"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Al menos 1 año de experiencia en puesto similar y Administración Pública</w:t>
      </w:r>
      <w:r>
        <w:rPr>
          <w:rFonts w:ascii="Arial" w:hAnsi="Arial" w:cs="Arial"/>
          <w:sz w:val="24"/>
          <w:szCs w:val="24"/>
        </w:rPr>
        <w:t>.</w:t>
      </w:r>
    </w:p>
    <w:p w14:paraId="741A0C11"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equipo de oficina (teléfono, escáner, computadora y copiadora) </w:t>
      </w:r>
    </w:p>
    <w:p w14:paraId="264DCC35"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q) Conocimientos específicos: </w:t>
      </w:r>
    </w:p>
    <w:p w14:paraId="119FD39D"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Captura de datos alfanuméricos con rapide</w:t>
      </w:r>
      <w:r>
        <w:rPr>
          <w:rFonts w:ascii="Arial" w:hAnsi="Arial" w:cs="Arial"/>
          <w:sz w:val="24"/>
          <w:szCs w:val="24"/>
        </w:rPr>
        <w:t xml:space="preserve">z. </w:t>
      </w:r>
    </w:p>
    <w:p w14:paraId="3B85F704"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programas computacionales Office</w:t>
      </w:r>
      <w:r>
        <w:rPr>
          <w:rFonts w:ascii="Arial" w:hAnsi="Arial" w:cs="Arial"/>
          <w:sz w:val="24"/>
          <w:szCs w:val="24"/>
        </w:rPr>
        <w:t>.</w:t>
      </w:r>
    </w:p>
    <w:p w14:paraId="1D622B26" w14:textId="77777777" w:rsidR="00907FDB" w:rsidRDefault="00907FDB" w:rsidP="00EC66B9">
      <w:pPr>
        <w:jc w:val="both"/>
        <w:rPr>
          <w:rFonts w:ascii="Arial" w:hAnsi="Arial" w:cs="Arial"/>
          <w:sz w:val="24"/>
          <w:szCs w:val="24"/>
        </w:rPr>
      </w:pPr>
      <w:r>
        <w:rPr>
          <w:rFonts w:ascii="Arial" w:hAnsi="Arial" w:cs="Arial"/>
          <w:sz w:val="24"/>
          <w:szCs w:val="24"/>
        </w:rPr>
        <w:t xml:space="preserve">- </w:t>
      </w:r>
      <w:r w:rsidRPr="004D293D">
        <w:rPr>
          <w:rFonts w:ascii="Arial" w:hAnsi="Arial" w:cs="Arial"/>
          <w:sz w:val="24"/>
          <w:szCs w:val="24"/>
        </w:rPr>
        <w:t xml:space="preserve">Mecanografía </w:t>
      </w:r>
    </w:p>
    <w:p w14:paraId="5A1E0A59"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Buena Ortografía</w:t>
      </w:r>
    </w:p>
    <w:p w14:paraId="4D7FE55A"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documentos </w:t>
      </w:r>
    </w:p>
    <w:p w14:paraId="6DAE763B"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r) Habilidades y destrezas: </w:t>
      </w:r>
    </w:p>
    <w:p w14:paraId="58FAAB12"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Relaciones interpersonales </w:t>
      </w:r>
    </w:p>
    <w:p w14:paraId="2381B246"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Comunicación efectiva</w:t>
      </w:r>
    </w:p>
    <w:p w14:paraId="41A0EE03"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Discreción</w:t>
      </w:r>
      <w:r>
        <w:rPr>
          <w:rFonts w:ascii="Arial" w:hAnsi="Arial" w:cs="Arial"/>
          <w:sz w:val="24"/>
          <w:szCs w:val="24"/>
        </w:rPr>
        <w:t>.</w:t>
      </w:r>
    </w:p>
    <w:p w14:paraId="55D7C6F9" w14:textId="77777777" w:rsidR="00907FDB" w:rsidRDefault="00907FDB" w:rsidP="00EC66B9">
      <w:pPr>
        <w:jc w:val="both"/>
        <w:rPr>
          <w:rFonts w:ascii="Arial" w:hAnsi="Arial" w:cs="Arial"/>
          <w:sz w:val="24"/>
          <w:szCs w:val="24"/>
        </w:rPr>
      </w:pPr>
      <w:r>
        <w:rPr>
          <w:rFonts w:ascii="Arial" w:hAnsi="Arial" w:cs="Arial"/>
          <w:sz w:val="24"/>
          <w:szCs w:val="24"/>
        </w:rPr>
        <w:lastRenderedPageBreak/>
        <w:t>-</w:t>
      </w:r>
      <w:r w:rsidRPr="004D293D">
        <w:rPr>
          <w:rFonts w:ascii="Arial" w:hAnsi="Arial" w:cs="Arial"/>
          <w:sz w:val="24"/>
          <w:szCs w:val="24"/>
        </w:rPr>
        <w:t xml:space="preserve">Organización </w:t>
      </w:r>
    </w:p>
    <w:p w14:paraId="51F92F26" w14:textId="77777777" w:rsidR="00907FDB" w:rsidRDefault="00907FDB" w:rsidP="00EC66B9">
      <w:pPr>
        <w:jc w:val="both"/>
        <w:rPr>
          <w:rFonts w:ascii="Arial" w:hAnsi="Arial" w:cs="Arial"/>
          <w:sz w:val="24"/>
          <w:szCs w:val="24"/>
        </w:rPr>
      </w:pPr>
      <w:r w:rsidRPr="004D293D">
        <w:rPr>
          <w:rFonts w:ascii="Arial" w:hAnsi="Arial" w:cs="Arial"/>
          <w:sz w:val="24"/>
          <w:szCs w:val="24"/>
        </w:rPr>
        <w:t>s) Otros idiomas: No Indispensable</w:t>
      </w:r>
    </w:p>
    <w:p w14:paraId="5F92A5D6" w14:textId="5E17BEF7" w:rsidR="00907FDB" w:rsidRDefault="00907FDB" w:rsidP="00EC66B9">
      <w:pPr>
        <w:jc w:val="both"/>
        <w:rPr>
          <w:rFonts w:ascii="Arial" w:hAnsi="Arial" w:cs="Arial"/>
          <w:sz w:val="24"/>
          <w:szCs w:val="24"/>
        </w:rPr>
      </w:pPr>
    </w:p>
    <w:p w14:paraId="032E5C9A" w14:textId="1B573409" w:rsidR="00F46B9E" w:rsidRDefault="00F46B9E" w:rsidP="00EC66B9">
      <w:pPr>
        <w:jc w:val="both"/>
        <w:rPr>
          <w:rFonts w:ascii="Arial" w:hAnsi="Arial" w:cs="Arial"/>
          <w:sz w:val="24"/>
          <w:szCs w:val="24"/>
        </w:rPr>
      </w:pPr>
      <w:r>
        <w:rPr>
          <w:rFonts w:ascii="Arial" w:hAnsi="Arial" w:cs="Arial"/>
          <w:sz w:val="24"/>
          <w:szCs w:val="24"/>
        </w:rPr>
        <w:t>II</w:t>
      </w:r>
      <w:r w:rsidRPr="004D293D">
        <w:rPr>
          <w:rFonts w:ascii="Arial" w:hAnsi="Arial" w:cs="Arial"/>
          <w:sz w:val="24"/>
          <w:szCs w:val="24"/>
        </w:rPr>
        <w:t>I.</w:t>
      </w:r>
      <w:r>
        <w:rPr>
          <w:rFonts w:ascii="Arial" w:hAnsi="Arial" w:cs="Arial"/>
          <w:sz w:val="24"/>
          <w:szCs w:val="24"/>
        </w:rPr>
        <w:t xml:space="preserve"> </w:t>
      </w:r>
      <w:r w:rsidRPr="004D293D">
        <w:rPr>
          <w:rFonts w:ascii="Arial" w:hAnsi="Arial" w:cs="Arial"/>
          <w:sz w:val="24"/>
          <w:szCs w:val="24"/>
        </w:rPr>
        <w:t>IDENTIFICACIÓN DEL PUESTO</w:t>
      </w:r>
    </w:p>
    <w:p w14:paraId="24A33F09" w14:textId="49C45B47" w:rsidR="00F46B9E" w:rsidRDefault="00F46B9E" w:rsidP="00EC66B9">
      <w:pPr>
        <w:jc w:val="both"/>
        <w:rPr>
          <w:rFonts w:ascii="Arial" w:hAnsi="Arial" w:cs="Arial"/>
          <w:b/>
          <w:sz w:val="24"/>
          <w:szCs w:val="24"/>
        </w:rPr>
      </w:pPr>
      <w:r w:rsidRPr="004D293D">
        <w:rPr>
          <w:rFonts w:ascii="Arial" w:hAnsi="Arial" w:cs="Arial"/>
          <w:sz w:val="24"/>
          <w:szCs w:val="24"/>
        </w:rPr>
        <w:t xml:space="preserve">a) NOMBRE DEL PUESTO: </w:t>
      </w:r>
      <w:r>
        <w:rPr>
          <w:rFonts w:ascii="Arial" w:hAnsi="Arial" w:cs="Arial"/>
          <w:b/>
          <w:sz w:val="24"/>
          <w:szCs w:val="24"/>
        </w:rPr>
        <w:t>AUXILIAR ADMINISTRATIVO</w:t>
      </w:r>
    </w:p>
    <w:p w14:paraId="25B613DD" w14:textId="49547ECB" w:rsidR="00F46B9E" w:rsidRDefault="00F46B9E" w:rsidP="00EC66B9">
      <w:pPr>
        <w:jc w:val="both"/>
        <w:rPr>
          <w:rFonts w:ascii="Arial" w:hAnsi="Arial" w:cs="Arial"/>
          <w:sz w:val="24"/>
          <w:szCs w:val="24"/>
        </w:rPr>
      </w:pPr>
      <w:r w:rsidRPr="004D293D">
        <w:rPr>
          <w:rFonts w:ascii="Arial" w:hAnsi="Arial" w:cs="Arial"/>
          <w:sz w:val="24"/>
          <w:szCs w:val="24"/>
        </w:rPr>
        <w:t xml:space="preserve"> b) NATURALEZA: </w:t>
      </w:r>
      <w:r>
        <w:rPr>
          <w:rFonts w:ascii="Arial" w:hAnsi="Arial" w:cs="Arial"/>
          <w:sz w:val="24"/>
          <w:szCs w:val="24"/>
        </w:rPr>
        <w:t>HONORARIOS ASIMILADOS A SALARIO</w:t>
      </w:r>
    </w:p>
    <w:p w14:paraId="5524DCBA"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c) TIPO: Ejecución </w:t>
      </w:r>
    </w:p>
    <w:p w14:paraId="0234A470" w14:textId="77777777" w:rsidR="00F46B9E" w:rsidRDefault="00F46B9E" w:rsidP="00EC66B9">
      <w:pPr>
        <w:jc w:val="both"/>
        <w:rPr>
          <w:rFonts w:ascii="Arial" w:hAnsi="Arial" w:cs="Arial"/>
          <w:sz w:val="24"/>
          <w:szCs w:val="24"/>
        </w:rPr>
      </w:pPr>
      <w:r w:rsidRPr="004D293D">
        <w:rPr>
          <w:rFonts w:ascii="Arial" w:hAnsi="Arial" w:cs="Arial"/>
          <w:sz w:val="24"/>
          <w:szCs w:val="24"/>
        </w:rPr>
        <w:t>d) UBICACIÓN: Tomás Padilla 108 Col. Centro, San Francisco del Rincón Gto</w:t>
      </w:r>
      <w:r>
        <w:rPr>
          <w:rFonts w:ascii="Arial" w:hAnsi="Arial" w:cs="Arial"/>
          <w:sz w:val="24"/>
          <w:szCs w:val="24"/>
        </w:rPr>
        <w:t xml:space="preserve">. </w:t>
      </w:r>
    </w:p>
    <w:p w14:paraId="38952080"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e) REPORTA A: Director de la Unidad de Transparencia </w:t>
      </w:r>
    </w:p>
    <w:p w14:paraId="4C0C90BD"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f) LE REPORTAN: Ninguno </w:t>
      </w:r>
    </w:p>
    <w:p w14:paraId="19198305" w14:textId="3AAC55A2" w:rsidR="00F46B9E" w:rsidRDefault="00F46B9E" w:rsidP="00EC66B9">
      <w:pPr>
        <w:jc w:val="both"/>
        <w:rPr>
          <w:rFonts w:ascii="Arial" w:hAnsi="Arial" w:cs="Arial"/>
          <w:sz w:val="24"/>
          <w:szCs w:val="24"/>
        </w:rPr>
      </w:pPr>
      <w:r w:rsidRPr="004D293D">
        <w:rPr>
          <w:rFonts w:ascii="Arial" w:hAnsi="Arial" w:cs="Arial"/>
          <w:sz w:val="24"/>
          <w:szCs w:val="24"/>
        </w:rPr>
        <w:t xml:space="preserve">g) OBJETIVO: </w:t>
      </w:r>
      <w:r w:rsidR="00DD0FBA" w:rsidRPr="00DD0FBA">
        <w:rPr>
          <w:rFonts w:ascii="Arial" w:hAnsi="Arial" w:cs="Arial"/>
          <w:sz w:val="24"/>
          <w:szCs w:val="24"/>
        </w:rPr>
        <w:t xml:space="preserve">Bajo la supervisión del Titular de la Unidad, realizar tareas administrativas y de gestión básicas, recibiendo, registrando y transmitiendo información y documentación, así como auxiliar en las solicitudes de información y apoyar en mantener actualizados los portales de internet como marca la ley, manteniendo la </w:t>
      </w:r>
      <w:r w:rsidR="001E247D">
        <w:rPr>
          <w:rFonts w:ascii="Arial" w:hAnsi="Arial" w:cs="Arial"/>
          <w:sz w:val="24"/>
          <w:szCs w:val="24"/>
        </w:rPr>
        <w:t>privacidad</w:t>
      </w:r>
      <w:r w:rsidR="00DD0FBA" w:rsidRPr="00DD0FBA">
        <w:rPr>
          <w:rFonts w:ascii="Arial" w:hAnsi="Arial" w:cs="Arial"/>
          <w:sz w:val="24"/>
          <w:szCs w:val="24"/>
        </w:rPr>
        <w:t xml:space="preserve"> requerida y apegándose en todo momento en los principios rectores en materia de Transparencia.</w:t>
      </w:r>
      <w:r w:rsidR="00DD0FBA" w:rsidRPr="004D293D">
        <w:rPr>
          <w:rFonts w:ascii="Arial" w:hAnsi="Arial" w:cs="Arial"/>
          <w:sz w:val="24"/>
          <w:szCs w:val="24"/>
        </w:rPr>
        <w:t xml:space="preserve"> </w:t>
      </w:r>
      <w:r w:rsidRPr="004D293D">
        <w:rPr>
          <w:rFonts w:ascii="Arial" w:hAnsi="Arial" w:cs="Arial"/>
          <w:sz w:val="24"/>
          <w:szCs w:val="24"/>
        </w:rPr>
        <w:t>Apoyar a</w:t>
      </w:r>
      <w:r>
        <w:rPr>
          <w:rFonts w:ascii="Arial" w:hAnsi="Arial" w:cs="Arial"/>
          <w:sz w:val="24"/>
          <w:szCs w:val="24"/>
        </w:rPr>
        <w:t xml:space="preserve"> </w:t>
      </w:r>
      <w:r w:rsidRPr="004D293D">
        <w:rPr>
          <w:rFonts w:ascii="Arial" w:hAnsi="Arial" w:cs="Arial"/>
          <w:sz w:val="24"/>
          <w:szCs w:val="24"/>
        </w:rPr>
        <w:t>l</w:t>
      </w:r>
      <w:r>
        <w:rPr>
          <w:rFonts w:ascii="Arial" w:hAnsi="Arial" w:cs="Arial"/>
          <w:sz w:val="24"/>
          <w:szCs w:val="24"/>
        </w:rPr>
        <w:t xml:space="preserve">a </w:t>
      </w:r>
      <w:r w:rsidRPr="004D293D">
        <w:rPr>
          <w:rFonts w:ascii="Arial" w:hAnsi="Arial" w:cs="Arial"/>
          <w:sz w:val="24"/>
          <w:szCs w:val="24"/>
        </w:rPr>
        <w:t xml:space="preserve">Unidad de Transparencia, de manera </w:t>
      </w:r>
      <w:r>
        <w:rPr>
          <w:rFonts w:ascii="Arial" w:hAnsi="Arial" w:cs="Arial"/>
          <w:sz w:val="24"/>
          <w:szCs w:val="24"/>
        </w:rPr>
        <w:t xml:space="preserve">responsable y </w:t>
      </w:r>
      <w:r w:rsidRPr="004D293D">
        <w:rPr>
          <w:rFonts w:ascii="Arial" w:hAnsi="Arial" w:cs="Arial"/>
          <w:sz w:val="24"/>
          <w:szCs w:val="24"/>
        </w:rPr>
        <w:t xml:space="preserve">eficiente, en el desarrollo de las funciones </w:t>
      </w:r>
      <w:r>
        <w:rPr>
          <w:rFonts w:ascii="Arial" w:hAnsi="Arial" w:cs="Arial"/>
          <w:sz w:val="24"/>
          <w:szCs w:val="24"/>
        </w:rPr>
        <w:t xml:space="preserve">transparencia y protección de datos personales </w:t>
      </w:r>
      <w:r w:rsidRPr="004D293D">
        <w:rPr>
          <w:rFonts w:ascii="Arial" w:hAnsi="Arial" w:cs="Arial"/>
          <w:sz w:val="24"/>
          <w:szCs w:val="24"/>
        </w:rPr>
        <w:t xml:space="preserve">para la </w:t>
      </w:r>
      <w:r w:rsidR="00DD0FBA">
        <w:rPr>
          <w:rFonts w:ascii="Arial" w:hAnsi="Arial" w:cs="Arial"/>
          <w:sz w:val="24"/>
          <w:szCs w:val="24"/>
        </w:rPr>
        <w:t>óptima</w:t>
      </w:r>
      <w:r w:rsidRPr="004D293D">
        <w:rPr>
          <w:rFonts w:ascii="Arial" w:hAnsi="Arial" w:cs="Arial"/>
          <w:sz w:val="24"/>
          <w:szCs w:val="24"/>
        </w:rPr>
        <w:t xml:space="preserve"> operación de</w:t>
      </w:r>
      <w:r>
        <w:rPr>
          <w:rFonts w:ascii="Arial" w:hAnsi="Arial" w:cs="Arial"/>
          <w:sz w:val="24"/>
          <w:szCs w:val="24"/>
        </w:rPr>
        <w:t xml:space="preserve"> </w:t>
      </w:r>
      <w:r w:rsidRPr="004D293D">
        <w:rPr>
          <w:rFonts w:ascii="Arial" w:hAnsi="Arial" w:cs="Arial"/>
          <w:sz w:val="24"/>
          <w:szCs w:val="24"/>
        </w:rPr>
        <w:t>l</w:t>
      </w:r>
      <w:r>
        <w:rPr>
          <w:rFonts w:ascii="Arial" w:hAnsi="Arial" w:cs="Arial"/>
          <w:sz w:val="24"/>
          <w:szCs w:val="24"/>
        </w:rPr>
        <w:t>a Unidad de transparencia.</w:t>
      </w:r>
      <w:r w:rsidRPr="004D293D">
        <w:rPr>
          <w:rFonts w:ascii="Arial" w:hAnsi="Arial" w:cs="Arial"/>
          <w:sz w:val="24"/>
          <w:szCs w:val="24"/>
        </w:rPr>
        <w:t xml:space="preserve"> </w:t>
      </w:r>
    </w:p>
    <w:p w14:paraId="02C420ED" w14:textId="10924420" w:rsidR="00F46B9E" w:rsidRDefault="00DD0FBA" w:rsidP="00EC66B9">
      <w:pPr>
        <w:jc w:val="both"/>
        <w:rPr>
          <w:rFonts w:ascii="Arial" w:hAnsi="Arial" w:cs="Arial"/>
          <w:sz w:val="24"/>
          <w:szCs w:val="24"/>
        </w:rPr>
      </w:pPr>
      <w:r>
        <w:rPr>
          <w:rFonts w:ascii="Arial" w:hAnsi="Arial" w:cs="Arial"/>
          <w:sz w:val="24"/>
          <w:szCs w:val="24"/>
        </w:rPr>
        <w:t>h) FUNCIONES:</w:t>
      </w:r>
      <w:r w:rsidR="00F46B9E" w:rsidRPr="004D293D">
        <w:rPr>
          <w:rFonts w:ascii="Arial" w:hAnsi="Arial" w:cs="Arial"/>
          <w:sz w:val="24"/>
          <w:szCs w:val="24"/>
        </w:rPr>
        <w:t xml:space="preserve"> </w:t>
      </w:r>
    </w:p>
    <w:p w14:paraId="5DCCED5E" w14:textId="77777777"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 xml:space="preserve">Auxiliar en todas las funciones específicas del Titular de la Unidad de Transparencia </w:t>
      </w:r>
    </w:p>
    <w:p w14:paraId="4E3C13EB" w14:textId="77777777" w:rsidR="00DD0FBA" w:rsidRDefault="00DD0FBA" w:rsidP="00EC66B9">
      <w:pPr>
        <w:pStyle w:val="Prrafodelista"/>
        <w:numPr>
          <w:ilvl w:val="0"/>
          <w:numId w:val="15"/>
        </w:numPr>
        <w:jc w:val="both"/>
        <w:rPr>
          <w:rFonts w:ascii="Arial" w:hAnsi="Arial" w:cs="Arial"/>
          <w:sz w:val="24"/>
          <w:szCs w:val="24"/>
        </w:rPr>
      </w:pPr>
      <w:r>
        <w:rPr>
          <w:rFonts w:ascii="Arial" w:hAnsi="Arial" w:cs="Arial"/>
          <w:sz w:val="24"/>
          <w:szCs w:val="24"/>
        </w:rPr>
        <w:t>Llevar registro de solicitudes.</w:t>
      </w:r>
    </w:p>
    <w:p w14:paraId="23B994E3" w14:textId="77777777" w:rsidR="00DD0FBA" w:rsidRP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Llevar un control de archivo de las solicitudes recibidas por fecha y folio</w:t>
      </w:r>
      <w:r>
        <w:t>.</w:t>
      </w:r>
    </w:p>
    <w:p w14:paraId="5A3C106D" w14:textId="77777777"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 xml:space="preserve"> Auxiliar en la entrega y carga de informació</w:t>
      </w:r>
      <w:r>
        <w:rPr>
          <w:rFonts w:ascii="Arial" w:hAnsi="Arial" w:cs="Arial"/>
          <w:sz w:val="24"/>
          <w:szCs w:val="24"/>
        </w:rPr>
        <w:t>n por parte del Sujeto Obligado.</w:t>
      </w:r>
    </w:p>
    <w:p w14:paraId="5CCDAEA6" w14:textId="77777777"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 xml:space="preserve"> Elaboración de oficios</w:t>
      </w:r>
      <w:r>
        <w:rPr>
          <w:rFonts w:ascii="Arial" w:hAnsi="Arial" w:cs="Arial"/>
          <w:sz w:val="24"/>
          <w:szCs w:val="24"/>
        </w:rPr>
        <w:t>.</w:t>
      </w:r>
    </w:p>
    <w:p w14:paraId="40C991EF" w14:textId="77777777"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 xml:space="preserve"> Revisar minuciosamente los Formatos de Obligaciones de Transparencia para detectar errores (indispensable dominio de Excel).</w:t>
      </w:r>
    </w:p>
    <w:p w14:paraId="10B60759" w14:textId="77777777"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Administración de correos electrónicos oficiales</w:t>
      </w:r>
      <w:r>
        <w:rPr>
          <w:rFonts w:ascii="Arial" w:hAnsi="Arial" w:cs="Arial"/>
          <w:sz w:val="24"/>
          <w:szCs w:val="24"/>
        </w:rPr>
        <w:t>.</w:t>
      </w:r>
    </w:p>
    <w:p w14:paraId="601F18B0" w14:textId="6D262748"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Brindar la atención a los solicitantes de información</w:t>
      </w:r>
      <w:r>
        <w:rPr>
          <w:rFonts w:ascii="Arial" w:hAnsi="Arial" w:cs="Arial"/>
          <w:sz w:val="24"/>
          <w:szCs w:val="24"/>
        </w:rPr>
        <w:t>.</w:t>
      </w:r>
    </w:p>
    <w:p w14:paraId="0F501513" w14:textId="77777777"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Atender y realizar llamadas telefónicas</w:t>
      </w:r>
      <w:r>
        <w:rPr>
          <w:rFonts w:ascii="Arial" w:hAnsi="Arial" w:cs="Arial"/>
          <w:sz w:val="24"/>
          <w:szCs w:val="24"/>
        </w:rPr>
        <w:t>.</w:t>
      </w:r>
    </w:p>
    <w:p w14:paraId="329E1E43" w14:textId="77777777" w:rsidR="001324FC" w:rsidRDefault="00DD0FBA" w:rsidP="00EC66B9">
      <w:pPr>
        <w:pStyle w:val="Prrafodelista"/>
        <w:numPr>
          <w:ilvl w:val="0"/>
          <w:numId w:val="15"/>
        </w:numPr>
        <w:jc w:val="both"/>
        <w:rPr>
          <w:rFonts w:ascii="Arial" w:hAnsi="Arial" w:cs="Arial"/>
          <w:sz w:val="24"/>
          <w:szCs w:val="24"/>
        </w:rPr>
      </w:pPr>
      <w:r>
        <w:rPr>
          <w:rFonts w:ascii="Arial" w:hAnsi="Arial" w:cs="Arial"/>
          <w:sz w:val="24"/>
          <w:szCs w:val="24"/>
        </w:rPr>
        <w:t>A</w:t>
      </w:r>
      <w:r w:rsidRPr="00DD0FBA">
        <w:rPr>
          <w:rFonts w:ascii="Arial" w:hAnsi="Arial" w:cs="Arial"/>
          <w:sz w:val="24"/>
          <w:szCs w:val="24"/>
        </w:rPr>
        <w:t>poyar en los informes rendidos por parte de la Dirección de Transparencia</w:t>
      </w:r>
      <w:r w:rsidR="001324FC">
        <w:rPr>
          <w:rFonts w:ascii="Arial" w:hAnsi="Arial" w:cs="Arial"/>
          <w:sz w:val="24"/>
          <w:szCs w:val="24"/>
        </w:rPr>
        <w:t>.</w:t>
      </w:r>
    </w:p>
    <w:p w14:paraId="62CE54B5" w14:textId="77777777" w:rsidR="001324FC" w:rsidRDefault="001324FC" w:rsidP="00EC66B9">
      <w:pPr>
        <w:pStyle w:val="Prrafodelista"/>
        <w:numPr>
          <w:ilvl w:val="0"/>
          <w:numId w:val="15"/>
        </w:numPr>
        <w:jc w:val="both"/>
        <w:rPr>
          <w:rFonts w:ascii="Arial" w:hAnsi="Arial" w:cs="Arial"/>
          <w:sz w:val="24"/>
          <w:szCs w:val="24"/>
        </w:rPr>
      </w:pPr>
      <w:r>
        <w:rPr>
          <w:rFonts w:ascii="Arial" w:hAnsi="Arial" w:cs="Arial"/>
          <w:sz w:val="24"/>
          <w:szCs w:val="24"/>
        </w:rPr>
        <w:t>A</w:t>
      </w:r>
      <w:r w:rsidR="00DD0FBA" w:rsidRPr="00DD0FBA">
        <w:rPr>
          <w:rFonts w:ascii="Arial" w:hAnsi="Arial" w:cs="Arial"/>
          <w:sz w:val="24"/>
          <w:szCs w:val="24"/>
        </w:rPr>
        <w:t>sistir a cursos y capacitaciones en materia de transparencia</w:t>
      </w:r>
      <w:r>
        <w:rPr>
          <w:rFonts w:ascii="Arial" w:hAnsi="Arial" w:cs="Arial"/>
          <w:sz w:val="24"/>
          <w:szCs w:val="24"/>
        </w:rPr>
        <w:t>.</w:t>
      </w:r>
    </w:p>
    <w:p w14:paraId="6AE0E187" w14:textId="77777777" w:rsidR="001324FC"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 xml:space="preserve"> Auxiliar en escanear documentación, sacar copias e impresiones.</w:t>
      </w:r>
    </w:p>
    <w:p w14:paraId="590DC666" w14:textId="77777777" w:rsidR="001324FC" w:rsidRDefault="001324FC" w:rsidP="00EC66B9">
      <w:pPr>
        <w:pStyle w:val="Prrafodelista"/>
        <w:numPr>
          <w:ilvl w:val="0"/>
          <w:numId w:val="15"/>
        </w:numPr>
        <w:jc w:val="both"/>
        <w:rPr>
          <w:rFonts w:ascii="Arial" w:hAnsi="Arial" w:cs="Arial"/>
          <w:sz w:val="24"/>
          <w:szCs w:val="24"/>
        </w:rPr>
      </w:pPr>
      <w:r>
        <w:rPr>
          <w:rFonts w:ascii="Arial" w:hAnsi="Arial" w:cs="Arial"/>
          <w:sz w:val="24"/>
          <w:szCs w:val="24"/>
        </w:rPr>
        <w:t xml:space="preserve"> A</w:t>
      </w:r>
      <w:r w:rsidR="00DD0FBA" w:rsidRPr="00DD0FBA">
        <w:rPr>
          <w:rFonts w:ascii="Arial" w:hAnsi="Arial" w:cs="Arial"/>
          <w:sz w:val="24"/>
          <w:szCs w:val="24"/>
        </w:rPr>
        <w:t>dministración de la Agenda</w:t>
      </w:r>
      <w:r>
        <w:rPr>
          <w:rFonts w:ascii="Arial" w:hAnsi="Arial" w:cs="Arial"/>
          <w:sz w:val="24"/>
          <w:szCs w:val="24"/>
        </w:rPr>
        <w:t>.</w:t>
      </w:r>
      <w:r w:rsidR="00DD0FBA" w:rsidRPr="00DD0FBA">
        <w:rPr>
          <w:rFonts w:ascii="Arial" w:hAnsi="Arial" w:cs="Arial"/>
          <w:sz w:val="24"/>
          <w:szCs w:val="24"/>
        </w:rPr>
        <w:t xml:space="preserve"> </w:t>
      </w:r>
    </w:p>
    <w:p w14:paraId="09CCE804" w14:textId="03010447" w:rsidR="00DD0FBA" w:rsidRP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lastRenderedPageBreak/>
        <w:t>Los demás que le señalen las leyes, decretos, acuerdos, reglamentos vigentes, así como aquellas que le confiera el Titular de la Unidad de Transparencia.</w:t>
      </w:r>
    </w:p>
    <w:p w14:paraId="7F1E6A9A" w14:textId="77777777" w:rsidR="00DD0FBA" w:rsidRDefault="00DD0FBA" w:rsidP="00EC66B9">
      <w:pPr>
        <w:jc w:val="both"/>
      </w:pPr>
    </w:p>
    <w:p w14:paraId="4A4EF038" w14:textId="156C845C" w:rsidR="00F46B9E" w:rsidRDefault="00F46B9E" w:rsidP="00EC66B9">
      <w:pPr>
        <w:jc w:val="both"/>
        <w:rPr>
          <w:rFonts w:ascii="Arial" w:hAnsi="Arial" w:cs="Arial"/>
          <w:sz w:val="24"/>
          <w:szCs w:val="24"/>
        </w:rPr>
      </w:pPr>
      <w:r w:rsidRPr="004D293D">
        <w:rPr>
          <w:rFonts w:ascii="Arial" w:hAnsi="Arial" w:cs="Arial"/>
          <w:sz w:val="24"/>
          <w:szCs w:val="24"/>
        </w:rPr>
        <w:t xml:space="preserve">IV. COMUNICACIÓN FORMAL </w:t>
      </w:r>
    </w:p>
    <w:p w14:paraId="51627F0A" w14:textId="77777777" w:rsidR="00F46B9E" w:rsidRDefault="00F46B9E" w:rsidP="00EC66B9">
      <w:pPr>
        <w:jc w:val="both"/>
        <w:rPr>
          <w:rFonts w:ascii="Arial" w:hAnsi="Arial" w:cs="Arial"/>
          <w:sz w:val="24"/>
          <w:szCs w:val="24"/>
        </w:rPr>
      </w:pPr>
      <w:r>
        <w:rPr>
          <w:rFonts w:ascii="Arial" w:hAnsi="Arial" w:cs="Arial"/>
          <w:sz w:val="24"/>
          <w:szCs w:val="24"/>
        </w:rPr>
        <w:t>j</w:t>
      </w:r>
      <w:r w:rsidRPr="004D293D">
        <w:rPr>
          <w:rFonts w:ascii="Arial" w:hAnsi="Arial" w:cs="Arial"/>
          <w:sz w:val="24"/>
          <w:szCs w:val="24"/>
        </w:rPr>
        <w:t xml:space="preserve">) INTERNA: </w:t>
      </w:r>
    </w:p>
    <w:p w14:paraId="4AB095A6"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 Directores de área </w:t>
      </w:r>
    </w:p>
    <w:p w14:paraId="2DAB40FC" w14:textId="77777777" w:rsidR="001324FC" w:rsidRDefault="00F46B9E" w:rsidP="00EC66B9">
      <w:pPr>
        <w:jc w:val="both"/>
        <w:rPr>
          <w:rFonts w:ascii="Arial" w:hAnsi="Arial" w:cs="Arial"/>
          <w:sz w:val="24"/>
          <w:szCs w:val="24"/>
        </w:rPr>
      </w:pPr>
      <w:r w:rsidRPr="004D293D">
        <w:rPr>
          <w:rFonts w:ascii="Arial" w:hAnsi="Arial" w:cs="Arial"/>
          <w:sz w:val="24"/>
          <w:szCs w:val="24"/>
        </w:rPr>
        <w:t xml:space="preserve">• Coordinaciones de área </w:t>
      </w:r>
    </w:p>
    <w:p w14:paraId="7369D42C" w14:textId="3BBBEECF" w:rsidR="00F46B9E" w:rsidRDefault="00F46B9E" w:rsidP="00EC66B9">
      <w:pPr>
        <w:jc w:val="both"/>
        <w:rPr>
          <w:rFonts w:ascii="Arial" w:hAnsi="Arial" w:cs="Arial"/>
          <w:sz w:val="24"/>
          <w:szCs w:val="24"/>
        </w:rPr>
      </w:pPr>
      <w:r w:rsidRPr="004D293D">
        <w:rPr>
          <w:rFonts w:ascii="Arial" w:hAnsi="Arial" w:cs="Arial"/>
          <w:sz w:val="24"/>
          <w:szCs w:val="24"/>
        </w:rPr>
        <w:t xml:space="preserve"> </w:t>
      </w:r>
      <w:r w:rsidR="001324FC" w:rsidRPr="004D293D">
        <w:rPr>
          <w:rFonts w:ascii="Arial" w:hAnsi="Arial" w:cs="Arial"/>
          <w:sz w:val="24"/>
          <w:szCs w:val="24"/>
        </w:rPr>
        <w:t xml:space="preserve">• </w:t>
      </w:r>
      <w:r w:rsidR="001324FC">
        <w:rPr>
          <w:rFonts w:ascii="Arial" w:hAnsi="Arial" w:cs="Arial"/>
          <w:sz w:val="24"/>
          <w:szCs w:val="24"/>
        </w:rPr>
        <w:t>Enlases de transparencia</w:t>
      </w:r>
    </w:p>
    <w:p w14:paraId="3DFD9824"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K) EXTERNA: </w:t>
      </w:r>
    </w:p>
    <w:p w14:paraId="44C2762B"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 </w:t>
      </w:r>
      <w:r>
        <w:rPr>
          <w:rFonts w:ascii="Arial" w:hAnsi="Arial" w:cs="Arial"/>
          <w:sz w:val="24"/>
          <w:szCs w:val="24"/>
        </w:rPr>
        <w:t>IACIP</w:t>
      </w:r>
      <w:r w:rsidRPr="004D293D">
        <w:rPr>
          <w:rFonts w:ascii="Arial" w:hAnsi="Arial" w:cs="Arial"/>
          <w:sz w:val="24"/>
          <w:szCs w:val="24"/>
        </w:rPr>
        <w:t xml:space="preserve"> </w:t>
      </w:r>
    </w:p>
    <w:p w14:paraId="733C2855"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V. PERFIL DEL PUESTO </w:t>
      </w:r>
    </w:p>
    <w:p w14:paraId="65E4477A"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l) Género: Indistinto </w:t>
      </w:r>
    </w:p>
    <w:p w14:paraId="0197043E" w14:textId="576F956F" w:rsidR="00F46B9E" w:rsidRDefault="00F46B9E" w:rsidP="00EC66B9">
      <w:pPr>
        <w:jc w:val="both"/>
        <w:rPr>
          <w:rFonts w:ascii="Arial" w:hAnsi="Arial" w:cs="Arial"/>
          <w:sz w:val="24"/>
          <w:szCs w:val="24"/>
        </w:rPr>
      </w:pPr>
      <w:r w:rsidRPr="004D293D">
        <w:rPr>
          <w:rFonts w:ascii="Arial" w:hAnsi="Arial" w:cs="Arial"/>
          <w:sz w:val="24"/>
          <w:szCs w:val="24"/>
        </w:rPr>
        <w:t>m) Edad: Mayor de 2</w:t>
      </w:r>
      <w:r w:rsidR="001324FC">
        <w:rPr>
          <w:rFonts w:ascii="Arial" w:hAnsi="Arial" w:cs="Arial"/>
          <w:sz w:val="24"/>
          <w:szCs w:val="24"/>
        </w:rPr>
        <w:t>1</w:t>
      </w:r>
      <w:r w:rsidRPr="004D293D">
        <w:rPr>
          <w:rFonts w:ascii="Arial" w:hAnsi="Arial" w:cs="Arial"/>
          <w:sz w:val="24"/>
          <w:szCs w:val="24"/>
        </w:rPr>
        <w:t xml:space="preserve"> años </w:t>
      </w:r>
    </w:p>
    <w:p w14:paraId="198A67BD" w14:textId="77777777" w:rsidR="00F46B9E" w:rsidRDefault="00F46B9E" w:rsidP="00EC66B9">
      <w:pPr>
        <w:jc w:val="both"/>
        <w:rPr>
          <w:rFonts w:ascii="Arial" w:hAnsi="Arial" w:cs="Arial"/>
          <w:sz w:val="24"/>
          <w:szCs w:val="24"/>
        </w:rPr>
      </w:pPr>
      <w:r>
        <w:rPr>
          <w:rFonts w:ascii="Arial" w:hAnsi="Arial" w:cs="Arial"/>
          <w:sz w:val="24"/>
          <w:szCs w:val="24"/>
        </w:rPr>
        <w:t>n</w:t>
      </w:r>
      <w:r w:rsidRPr="004D293D">
        <w:rPr>
          <w:rFonts w:ascii="Arial" w:hAnsi="Arial" w:cs="Arial"/>
          <w:sz w:val="24"/>
          <w:szCs w:val="24"/>
        </w:rPr>
        <w:t xml:space="preserve">) Estado civil: Indistinto </w:t>
      </w:r>
    </w:p>
    <w:p w14:paraId="6DBA6D63" w14:textId="77777777" w:rsidR="00F46B9E" w:rsidRDefault="00F46B9E" w:rsidP="00EC66B9">
      <w:pPr>
        <w:jc w:val="both"/>
        <w:rPr>
          <w:rFonts w:ascii="Arial" w:hAnsi="Arial" w:cs="Arial"/>
          <w:sz w:val="24"/>
          <w:szCs w:val="24"/>
        </w:rPr>
      </w:pPr>
      <w:r w:rsidRPr="004D293D">
        <w:rPr>
          <w:rFonts w:ascii="Arial" w:hAnsi="Arial" w:cs="Arial"/>
          <w:sz w:val="24"/>
          <w:szCs w:val="24"/>
        </w:rPr>
        <w:t>o) Escolaridad requerida: Licenciatura en Derecho</w:t>
      </w:r>
    </w:p>
    <w:p w14:paraId="24036F5B" w14:textId="77777777" w:rsidR="00F46B9E" w:rsidRDefault="00F46B9E" w:rsidP="00EC66B9">
      <w:pPr>
        <w:jc w:val="both"/>
        <w:rPr>
          <w:rFonts w:ascii="Arial" w:hAnsi="Arial" w:cs="Arial"/>
          <w:sz w:val="24"/>
          <w:szCs w:val="24"/>
        </w:rPr>
      </w:pPr>
      <w:r w:rsidRPr="004D293D">
        <w:rPr>
          <w:rFonts w:ascii="Arial" w:hAnsi="Arial" w:cs="Arial"/>
          <w:sz w:val="24"/>
          <w:szCs w:val="24"/>
        </w:rPr>
        <w:t>p) Experiencia laboral previa:</w:t>
      </w:r>
    </w:p>
    <w:p w14:paraId="32D3C602"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Al menos 1 año de experiencia en puesto similar y Administración Pública</w:t>
      </w:r>
      <w:r>
        <w:rPr>
          <w:rFonts w:ascii="Arial" w:hAnsi="Arial" w:cs="Arial"/>
          <w:sz w:val="24"/>
          <w:szCs w:val="24"/>
        </w:rPr>
        <w:t>.</w:t>
      </w:r>
    </w:p>
    <w:p w14:paraId="01600D4D"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equipo de oficina (teléfono, escáner, computadora y copiadora) </w:t>
      </w:r>
    </w:p>
    <w:p w14:paraId="5CEAFCE4"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q) Conocimientos específicos: </w:t>
      </w:r>
    </w:p>
    <w:p w14:paraId="3DF4A054"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Captura de datos alfanuméricos con rapide</w:t>
      </w:r>
      <w:r>
        <w:rPr>
          <w:rFonts w:ascii="Arial" w:hAnsi="Arial" w:cs="Arial"/>
          <w:sz w:val="24"/>
          <w:szCs w:val="24"/>
        </w:rPr>
        <w:t xml:space="preserve">z. </w:t>
      </w:r>
    </w:p>
    <w:p w14:paraId="6CB7923A"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programas computacionales Office</w:t>
      </w:r>
      <w:r>
        <w:rPr>
          <w:rFonts w:ascii="Arial" w:hAnsi="Arial" w:cs="Arial"/>
          <w:sz w:val="24"/>
          <w:szCs w:val="24"/>
        </w:rPr>
        <w:t>.</w:t>
      </w:r>
    </w:p>
    <w:p w14:paraId="5971A17F" w14:textId="77777777" w:rsidR="00F46B9E" w:rsidRDefault="00F46B9E" w:rsidP="00EC66B9">
      <w:pPr>
        <w:jc w:val="both"/>
        <w:rPr>
          <w:rFonts w:ascii="Arial" w:hAnsi="Arial" w:cs="Arial"/>
          <w:sz w:val="24"/>
          <w:szCs w:val="24"/>
        </w:rPr>
      </w:pPr>
      <w:r>
        <w:rPr>
          <w:rFonts w:ascii="Arial" w:hAnsi="Arial" w:cs="Arial"/>
          <w:sz w:val="24"/>
          <w:szCs w:val="24"/>
        </w:rPr>
        <w:t xml:space="preserve">- </w:t>
      </w:r>
      <w:r w:rsidRPr="004D293D">
        <w:rPr>
          <w:rFonts w:ascii="Arial" w:hAnsi="Arial" w:cs="Arial"/>
          <w:sz w:val="24"/>
          <w:szCs w:val="24"/>
        </w:rPr>
        <w:t xml:space="preserve">Mecanografía </w:t>
      </w:r>
    </w:p>
    <w:p w14:paraId="774D6AA9"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Buena Ortografía</w:t>
      </w:r>
    </w:p>
    <w:p w14:paraId="7001DA51"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documentos </w:t>
      </w:r>
    </w:p>
    <w:p w14:paraId="12213842"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r) Habilidades y destrezas: </w:t>
      </w:r>
    </w:p>
    <w:p w14:paraId="1F7805EF"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Relaciones interpersonales </w:t>
      </w:r>
    </w:p>
    <w:p w14:paraId="5A886003"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Comunicación efectiva</w:t>
      </w:r>
    </w:p>
    <w:p w14:paraId="3CD84A27"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Discreción</w:t>
      </w:r>
      <w:r>
        <w:rPr>
          <w:rFonts w:ascii="Arial" w:hAnsi="Arial" w:cs="Arial"/>
          <w:sz w:val="24"/>
          <w:szCs w:val="24"/>
        </w:rPr>
        <w:t>.</w:t>
      </w:r>
    </w:p>
    <w:p w14:paraId="50A185B2" w14:textId="0F2F32F9" w:rsidR="00F46B9E" w:rsidRDefault="00F46B9E" w:rsidP="00EC66B9">
      <w:pPr>
        <w:jc w:val="both"/>
        <w:rPr>
          <w:rFonts w:ascii="Arial" w:hAnsi="Arial" w:cs="Arial"/>
          <w:sz w:val="24"/>
          <w:szCs w:val="24"/>
        </w:rPr>
      </w:pPr>
      <w:r>
        <w:rPr>
          <w:rFonts w:ascii="Arial" w:hAnsi="Arial" w:cs="Arial"/>
          <w:sz w:val="24"/>
          <w:szCs w:val="24"/>
        </w:rPr>
        <w:lastRenderedPageBreak/>
        <w:t>-</w:t>
      </w:r>
      <w:r w:rsidRPr="004D293D">
        <w:rPr>
          <w:rFonts w:ascii="Arial" w:hAnsi="Arial" w:cs="Arial"/>
          <w:sz w:val="24"/>
          <w:szCs w:val="24"/>
        </w:rPr>
        <w:t>Organización</w:t>
      </w:r>
      <w:r w:rsidR="001324FC">
        <w:rPr>
          <w:rFonts w:ascii="Arial" w:hAnsi="Arial" w:cs="Arial"/>
          <w:sz w:val="24"/>
          <w:szCs w:val="24"/>
        </w:rPr>
        <w:t>.</w:t>
      </w:r>
      <w:r w:rsidRPr="004D293D">
        <w:rPr>
          <w:rFonts w:ascii="Arial" w:hAnsi="Arial" w:cs="Arial"/>
          <w:sz w:val="24"/>
          <w:szCs w:val="24"/>
        </w:rPr>
        <w:t xml:space="preserve"> </w:t>
      </w:r>
    </w:p>
    <w:p w14:paraId="5F92DB19" w14:textId="36A692C2" w:rsidR="00F46B9E" w:rsidRDefault="00F46B9E" w:rsidP="00EC66B9">
      <w:pPr>
        <w:jc w:val="both"/>
        <w:rPr>
          <w:rFonts w:ascii="Arial" w:hAnsi="Arial" w:cs="Arial"/>
          <w:sz w:val="24"/>
          <w:szCs w:val="24"/>
        </w:rPr>
      </w:pPr>
      <w:r w:rsidRPr="004D293D">
        <w:rPr>
          <w:rFonts w:ascii="Arial" w:hAnsi="Arial" w:cs="Arial"/>
          <w:sz w:val="24"/>
          <w:szCs w:val="24"/>
        </w:rPr>
        <w:t>s) Otros idiomas: No Indispensable</w:t>
      </w:r>
      <w:r w:rsidR="001324FC">
        <w:rPr>
          <w:rFonts w:ascii="Arial" w:hAnsi="Arial" w:cs="Arial"/>
          <w:sz w:val="24"/>
          <w:szCs w:val="24"/>
        </w:rPr>
        <w:t>.</w:t>
      </w:r>
    </w:p>
    <w:p w14:paraId="0F95A2EE" w14:textId="07BDE6E8" w:rsidR="008B0ECE" w:rsidRPr="001324FC" w:rsidRDefault="001324FC" w:rsidP="00EC66B9">
      <w:pPr>
        <w:pStyle w:val="Prrafodelista"/>
        <w:numPr>
          <w:ilvl w:val="0"/>
          <w:numId w:val="2"/>
        </w:numPr>
        <w:jc w:val="both"/>
        <w:rPr>
          <w:rFonts w:ascii="Arial" w:hAnsi="Arial" w:cs="Arial"/>
          <w:sz w:val="20"/>
          <w:szCs w:val="20"/>
        </w:rPr>
      </w:pPr>
      <w:r w:rsidRPr="001324FC">
        <w:rPr>
          <w:rFonts w:ascii="Arial" w:hAnsi="Arial" w:cs="Arial"/>
          <w:sz w:val="20"/>
          <w:szCs w:val="20"/>
        </w:rPr>
        <w:t>P</w:t>
      </w:r>
      <w:r w:rsidR="00DF3338" w:rsidRPr="001324FC">
        <w:rPr>
          <w:rFonts w:ascii="Arial" w:hAnsi="Arial" w:cs="Arial"/>
          <w:sz w:val="20"/>
          <w:szCs w:val="20"/>
        </w:rPr>
        <w:t xml:space="preserve">rocedimientos </w:t>
      </w:r>
    </w:p>
    <w:p w14:paraId="641916DA" w14:textId="008A4657" w:rsidR="00907FDB" w:rsidRPr="001324FC" w:rsidRDefault="00CF332B" w:rsidP="00EC66B9">
      <w:pPr>
        <w:pStyle w:val="Prrafodelista"/>
        <w:ind w:left="1080"/>
        <w:jc w:val="both"/>
        <w:rPr>
          <w:rFonts w:ascii="Arial" w:hAnsi="Arial" w:cs="Arial"/>
          <w:sz w:val="20"/>
          <w:szCs w:val="20"/>
        </w:rPr>
      </w:pPr>
      <w:r w:rsidRPr="001324FC">
        <w:rPr>
          <w:rFonts w:ascii="Arial" w:hAnsi="Arial" w:cs="Arial"/>
          <w:sz w:val="20"/>
          <w:szCs w:val="20"/>
        </w:rPr>
        <w:t>La encuesta de satisfacción solo se aplica a quien se apersona a la unidad de transparencia</w:t>
      </w:r>
      <w:r w:rsidR="001324FC" w:rsidRPr="001324FC">
        <w:rPr>
          <w:rFonts w:ascii="Arial" w:hAnsi="Arial" w:cs="Arial"/>
          <w:sz w:val="20"/>
          <w:szCs w:val="20"/>
        </w:rPr>
        <w:t xml:space="preserve">. </w:t>
      </w:r>
      <w:r w:rsidR="00502539" w:rsidRPr="001324FC">
        <w:rPr>
          <w:rFonts w:ascii="Arial" w:hAnsi="Arial" w:cs="Arial"/>
          <w:sz w:val="20"/>
          <w:szCs w:val="20"/>
        </w:rPr>
        <w:t>Los procedimientos para la atención de una solicitud de Acceso a la Información Pública se explican</w:t>
      </w:r>
      <w:r w:rsidR="00362353" w:rsidRPr="001324FC">
        <w:rPr>
          <w:rFonts w:ascii="Arial" w:hAnsi="Arial" w:cs="Arial"/>
          <w:sz w:val="20"/>
          <w:szCs w:val="20"/>
        </w:rPr>
        <w:t xml:space="preserve"> en el siguiente diagrama de flujo:</w:t>
      </w:r>
    </w:p>
    <w:p w14:paraId="4C0FF7AE" w14:textId="6190BC57" w:rsidR="00362353" w:rsidRPr="00F52178" w:rsidRDefault="001324FC" w:rsidP="00EC66B9">
      <w:pPr>
        <w:spacing w:after="0" w:line="240" w:lineRule="auto"/>
        <w:jc w:val="both"/>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683840" behindDoc="0" locked="0" layoutInCell="1" allowOverlap="1" wp14:anchorId="33ABF6CE" wp14:editId="657FBB4F">
                <wp:simplePos x="0" y="0"/>
                <wp:positionH relativeFrom="column">
                  <wp:posOffset>-632460</wp:posOffset>
                </wp:positionH>
                <wp:positionV relativeFrom="paragraph">
                  <wp:posOffset>6960317</wp:posOffset>
                </wp:positionV>
                <wp:extent cx="242570" cy="1221105"/>
                <wp:effectExtent l="0" t="0" r="24130" b="17145"/>
                <wp:wrapNone/>
                <wp:docPr id="18" name="18 Rectángulo"/>
                <wp:cNvGraphicFramePr/>
                <a:graphic xmlns:a="http://schemas.openxmlformats.org/drawingml/2006/main">
                  <a:graphicData uri="http://schemas.microsoft.com/office/word/2010/wordprocessingShape">
                    <wps:wsp>
                      <wps:cNvSpPr/>
                      <wps:spPr>
                        <a:xfrm>
                          <a:off x="0" y="0"/>
                          <a:ext cx="242570" cy="1221105"/>
                        </a:xfrm>
                        <a:prstGeom prst="rect">
                          <a:avLst/>
                        </a:prstGeom>
                        <a:solidFill>
                          <a:srgbClr val="4123A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97DBE8" id="18 Rectángulo" o:spid="_x0000_s1026" style="position:absolute;margin-left:-49.8pt;margin-top:548.05pt;width:19.1pt;height:96.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" fillcolor="#4123ad" strokecolor="#243f60 [1604]" strokeweight="1pt"/>
            </w:pict>
          </mc:Fallback>
        </mc:AlternateContent>
      </w:r>
      <w:r w:rsidR="000E6D36" w:rsidRPr="00F52178">
        <w:rPr>
          <w:rFonts w:ascii="Arial" w:eastAsia="Times New Roman" w:hAnsi="Arial" w:cs="Arial"/>
          <w:noProof/>
          <w:lang w:eastAsia="es-MX"/>
        </w:rPr>
        <mc:AlternateContent>
          <mc:Choice Requires="wps">
            <w:drawing>
              <wp:anchor distT="45720" distB="45720" distL="114300" distR="114300" simplePos="0" relativeHeight="251681792" behindDoc="0" locked="0" layoutInCell="1" allowOverlap="1" wp14:anchorId="102C2E74" wp14:editId="29F94AE1">
                <wp:simplePos x="0" y="0"/>
                <wp:positionH relativeFrom="column">
                  <wp:posOffset>3301365</wp:posOffset>
                </wp:positionH>
                <wp:positionV relativeFrom="paragraph">
                  <wp:posOffset>5993765</wp:posOffset>
                </wp:positionV>
                <wp:extent cx="647700" cy="8572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57250"/>
                        </a:xfrm>
                        <a:prstGeom prst="rect">
                          <a:avLst/>
                        </a:prstGeom>
                        <a:solidFill>
                          <a:srgbClr val="FFFFCC"/>
                        </a:solidFill>
                        <a:ln w="9525">
                          <a:solidFill>
                            <a:srgbClr val="000000"/>
                          </a:solidFill>
                          <a:miter lim="800000"/>
                          <a:headEnd/>
                          <a:tailEnd/>
                        </a:ln>
                      </wps:spPr>
                      <wps:txbx>
                        <w:txbxContent>
                          <w:p w14:paraId="329D69AF" w14:textId="77777777" w:rsidR="00EC66B9" w:rsidRPr="00CF332B" w:rsidRDefault="00EC66B9" w:rsidP="00362353">
                            <w:pPr>
                              <w:rPr>
                                <w:rFonts w:ascii="Arial Narrow" w:hAnsi="Arial Narrow" w:cstheme="majorHAnsi"/>
                                <w:b/>
                                <w:sz w:val="18"/>
                                <w:szCs w:val="18"/>
                              </w:rPr>
                            </w:pPr>
                            <w:r w:rsidRPr="00CF332B">
                              <w:rPr>
                                <w:rFonts w:ascii="Arial Narrow" w:hAnsi="Arial Narrow" w:cstheme="minorHAnsi"/>
                                <w:b/>
                                <w:sz w:val="18"/>
                                <w:szCs w:val="18"/>
                              </w:rPr>
                              <w:t>Remite consulta a Comité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C2E74" id="Cuadro de texto 2" o:spid="_x0000_s1033" type="#_x0000_t202" style="position:absolute;left:0;text-align:left;margin-left:259.95pt;margin-top:471.95pt;width:51pt;height:6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" fillcolor="#ffc">
                <v:textbox>
                  <w:txbxContent>
                    <w:p w14:paraId="329D69AF" w14:textId="77777777" w:rsidR="00EC66B9" w:rsidRPr="00CF332B" w:rsidRDefault="00EC66B9" w:rsidP="00362353">
                      <w:pPr>
                        <w:rPr>
                          <w:rFonts w:ascii="Arial Narrow" w:hAnsi="Arial Narrow" w:cstheme="majorHAnsi"/>
                          <w:b/>
                          <w:sz w:val="18"/>
                          <w:szCs w:val="18"/>
                        </w:rPr>
                      </w:pPr>
                      <w:r w:rsidRPr="00CF332B">
                        <w:rPr>
                          <w:rFonts w:ascii="Arial Narrow" w:hAnsi="Arial Narrow" w:cstheme="minorHAnsi"/>
                          <w:b/>
                          <w:sz w:val="18"/>
                          <w:szCs w:val="18"/>
                        </w:rPr>
                        <w:t>Remite consulta a Comité de transparencia</w:t>
                      </w:r>
                    </w:p>
                  </w:txbxContent>
                </v:textbox>
                <w10:wrap type="square"/>
              </v:shape>
            </w:pict>
          </mc:Fallback>
        </mc:AlternateContent>
      </w:r>
      <w:r w:rsidR="009B40DD">
        <w:rPr>
          <w:rFonts w:ascii="Arial" w:hAnsi="Arial" w:cs="Arial"/>
          <w:noProof/>
          <w:lang w:eastAsia="es-MX"/>
        </w:rPr>
        <mc:AlternateContent>
          <mc:Choice Requires="wps">
            <w:drawing>
              <wp:anchor distT="0" distB="0" distL="114300" distR="114300" simplePos="0" relativeHeight="251684864" behindDoc="0" locked="0" layoutInCell="1" allowOverlap="1" wp14:anchorId="10DE86AA" wp14:editId="5472ADC6">
                <wp:simplePos x="0" y="0"/>
                <wp:positionH relativeFrom="column">
                  <wp:posOffset>4025265</wp:posOffset>
                </wp:positionH>
                <wp:positionV relativeFrom="paragraph">
                  <wp:posOffset>599440</wp:posOffset>
                </wp:positionV>
                <wp:extent cx="2219325" cy="55245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2219325" cy="55245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C4FFA8" w14:textId="77777777" w:rsidR="00EC66B9" w:rsidRDefault="00EC66B9" w:rsidP="00362353">
                            <w:pPr>
                              <w:jc w:val="center"/>
                            </w:pPr>
                            <w:r>
                              <w:t>ASISTENTE DE DIRECTORA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E86AA" id="Rectángulo 11" o:spid="_x0000_s1034" style="position:absolute;left:0;text-align:left;margin-left:316.95pt;margin-top:47.2pt;width:174.75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" fillcolor="#e36c0a [2409]" strokecolor="#243f60 [1604]" strokeweight="1pt">
                <v:textbox>
                  <w:txbxContent>
                    <w:p w14:paraId="0BC4FFA8" w14:textId="77777777" w:rsidR="00EC66B9" w:rsidRDefault="00EC66B9" w:rsidP="00362353">
                      <w:pPr>
                        <w:jc w:val="center"/>
                      </w:pPr>
                      <w:r>
                        <w:t>ASISTENTE DE DIRECTORA</w:t>
                      </w:r>
                    </w:p>
                  </w:txbxContent>
                </v:textbox>
              </v:rect>
            </w:pict>
          </mc:Fallback>
        </mc:AlternateContent>
      </w:r>
      <w:r w:rsidR="009B40DD" w:rsidRPr="00F52178">
        <w:rPr>
          <w:rFonts w:ascii="Arial" w:eastAsia="Times New Roman" w:hAnsi="Arial" w:cs="Arial"/>
          <w:noProof/>
          <w:lang w:eastAsia="es-MX"/>
        </w:rPr>
        <mc:AlternateContent>
          <mc:Choice Requires="wps">
            <w:drawing>
              <wp:anchor distT="45720" distB="45720" distL="114300" distR="114300" simplePos="0" relativeHeight="251682816" behindDoc="0" locked="0" layoutInCell="1" allowOverlap="1" wp14:anchorId="6F77CC57" wp14:editId="36E1F4E3">
                <wp:simplePos x="0" y="0"/>
                <wp:positionH relativeFrom="column">
                  <wp:posOffset>5291455</wp:posOffset>
                </wp:positionH>
                <wp:positionV relativeFrom="paragraph">
                  <wp:posOffset>4232910</wp:posOffset>
                </wp:positionV>
                <wp:extent cx="869315" cy="782320"/>
                <wp:effectExtent l="0" t="0" r="26035" b="1778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782320"/>
                        </a:xfrm>
                        <a:prstGeom prst="rect">
                          <a:avLst/>
                        </a:prstGeom>
                        <a:solidFill>
                          <a:srgbClr val="FFFFCC"/>
                        </a:solidFill>
                        <a:ln w="9525">
                          <a:solidFill>
                            <a:srgbClr val="000000"/>
                          </a:solidFill>
                          <a:miter lim="800000"/>
                          <a:headEnd/>
                          <a:tailEnd/>
                        </a:ln>
                      </wps:spPr>
                      <wps:txbx>
                        <w:txbxContent>
                          <w:p w14:paraId="238A0260" w14:textId="77777777" w:rsidR="00EC66B9" w:rsidRPr="00CF332B" w:rsidRDefault="00EC66B9" w:rsidP="00362353">
                            <w:pPr>
                              <w:rPr>
                                <w:rFonts w:ascii="Arial Narrow" w:hAnsi="Arial Narrow"/>
                                <w:b/>
                                <w:sz w:val="18"/>
                                <w:szCs w:val="18"/>
                              </w:rPr>
                            </w:pPr>
                            <w:r w:rsidRPr="00CF332B">
                              <w:rPr>
                                <w:rFonts w:ascii="Arial Narrow" w:hAnsi="Arial Narrow"/>
                                <w:b/>
                                <w:sz w:val="18"/>
                                <w:szCs w:val="18"/>
                              </w:rPr>
                              <w:t>Informa al director de la 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7CC57" id="_x0000_s1035" type="#_x0000_t202" style="position:absolute;left:0;text-align:left;margin-left:416.65pt;margin-top:333.3pt;width:68.45pt;height:6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" fillcolor="#ffc">
                <v:textbox>
                  <w:txbxContent>
                    <w:p w14:paraId="238A0260" w14:textId="77777777" w:rsidR="00EC66B9" w:rsidRPr="00CF332B" w:rsidRDefault="00EC66B9" w:rsidP="00362353">
                      <w:pPr>
                        <w:rPr>
                          <w:rFonts w:ascii="Arial Narrow" w:hAnsi="Arial Narrow"/>
                          <w:b/>
                          <w:sz w:val="18"/>
                          <w:szCs w:val="18"/>
                        </w:rPr>
                      </w:pPr>
                      <w:r w:rsidRPr="00CF332B">
                        <w:rPr>
                          <w:rFonts w:ascii="Arial Narrow" w:hAnsi="Arial Narrow"/>
                          <w:b/>
                          <w:sz w:val="18"/>
                          <w:szCs w:val="18"/>
                        </w:rPr>
                        <w:t>Informa al director de la unidad de transparencia</w:t>
                      </w:r>
                    </w:p>
                  </w:txbxContent>
                </v:textbox>
                <w10:wrap type="square"/>
              </v:shape>
            </w:pict>
          </mc:Fallback>
        </mc:AlternateContent>
      </w:r>
      <w:r w:rsidR="009B40DD" w:rsidRPr="00F52178">
        <w:rPr>
          <w:rFonts w:ascii="Arial" w:eastAsia="Times New Roman" w:hAnsi="Arial" w:cs="Arial"/>
          <w:noProof/>
          <w:lang w:eastAsia="es-MX"/>
        </w:rPr>
        <mc:AlternateContent>
          <mc:Choice Requires="wps">
            <w:drawing>
              <wp:anchor distT="45720" distB="45720" distL="114300" distR="114300" simplePos="0" relativeHeight="251679744" behindDoc="0" locked="0" layoutInCell="1" allowOverlap="1" wp14:anchorId="7BC1E698" wp14:editId="2893291C">
                <wp:simplePos x="0" y="0"/>
                <wp:positionH relativeFrom="column">
                  <wp:posOffset>4305300</wp:posOffset>
                </wp:positionH>
                <wp:positionV relativeFrom="paragraph">
                  <wp:posOffset>4232910</wp:posOffset>
                </wp:positionV>
                <wp:extent cx="884555" cy="782320"/>
                <wp:effectExtent l="0" t="0" r="1079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782320"/>
                        </a:xfrm>
                        <a:prstGeom prst="rect">
                          <a:avLst/>
                        </a:prstGeom>
                        <a:solidFill>
                          <a:srgbClr val="FFFFCC"/>
                        </a:solidFill>
                        <a:ln w="9525">
                          <a:solidFill>
                            <a:srgbClr val="000000"/>
                          </a:solidFill>
                          <a:miter lim="800000"/>
                          <a:headEnd/>
                          <a:tailEnd/>
                        </a:ln>
                      </wps:spPr>
                      <wps:txbx>
                        <w:txbxContent>
                          <w:p w14:paraId="465AACB5" w14:textId="77777777" w:rsidR="00EC66B9" w:rsidRPr="00CF332B" w:rsidRDefault="00EC66B9" w:rsidP="00362353">
                            <w:pPr>
                              <w:rPr>
                                <w:rFonts w:ascii="Arial Narrow" w:hAnsi="Arial Narrow"/>
                                <w:b/>
                                <w:sz w:val="18"/>
                                <w:szCs w:val="18"/>
                              </w:rPr>
                            </w:pPr>
                            <w:r w:rsidRPr="00CF332B">
                              <w:rPr>
                                <w:rFonts w:ascii="Arial Narrow" w:hAnsi="Arial Narrow"/>
                                <w:b/>
                                <w:sz w:val="18"/>
                                <w:szCs w:val="18"/>
                              </w:rPr>
                              <w:t>Evacua y entrega a la 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1E698" id="_x0000_s1036" type="#_x0000_t202" style="position:absolute;left:0;text-align:left;margin-left:339pt;margin-top:333.3pt;width:69.65pt;height:61.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" fillcolor="#ffc">
                <v:textbox>
                  <w:txbxContent>
                    <w:p w14:paraId="465AACB5" w14:textId="77777777" w:rsidR="00EC66B9" w:rsidRPr="00CF332B" w:rsidRDefault="00EC66B9" w:rsidP="00362353">
                      <w:pPr>
                        <w:rPr>
                          <w:rFonts w:ascii="Arial Narrow" w:hAnsi="Arial Narrow"/>
                          <w:b/>
                          <w:sz w:val="18"/>
                          <w:szCs w:val="18"/>
                        </w:rPr>
                      </w:pPr>
                      <w:r w:rsidRPr="00CF332B">
                        <w:rPr>
                          <w:rFonts w:ascii="Arial Narrow" w:hAnsi="Arial Narrow"/>
                          <w:b/>
                          <w:sz w:val="18"/>
                          <w:szCs w:val="18"/>
                        </w:rPr>
                        <w:t>Evacua y entrega a la unidad de transparencia</w:t>
                      </w:r>
                    </w:p>
                  </w:txbxContent>
                </v:textbox>
                <w10:wrap type="square"/>
              </v:shape>
            </w:pict>
          </mc:Fallback>
        </mc:AlternateContent>
      </w:r>
      <w:r w:rsidR="009B40DD" w:rsidRPr="00F52178">
        <w:rPr>
          <w:rFonts w:ascii="Arial" w:hAnsi="Arial" w:cs="Arial"/>
          <w:noProof/>
          <w:lang w:eastAsia="es-MX"/>
        </w:rPr>
        <mc:AlternateContent>
          <mc:Choice Requires="wps">
            <w:drawing>
              <wp:anchor distT="0" distB="0" distL="114300" distR="114300" simplePos="0" relativeHeight="251677696" behindDoc="0" locked="0" layoutInCell="1" allowOverlap="1" wp14:anchorId="27695A63" wp14:editId="5C452CEA">
                <wp:simplePos x="0" y="0"/>
                <wp:positionH relativeFrom="column">
                  <wp:posOffset>1844040</wp:posOffset>
                </wp:positionH>
                <wp:positionV relativeFrom="paragraph">
                  <wp:posOffset>581660</wp:posOffset>
                </wp:positionV>
                <wp:extent cx="2162810" cy="541020"/>
                <wp:effectExtent l="0" t="0" r="27940" b="11430"/>
                <wp:wrapNone/>
                <wp:docPr id="8" name="Diagrama de flujo: proceso 8"/>
                <wp:cNvGraphicFramePr/>
                <a:graphic xmlns:a="http://schemas.openxmlformats.org/drawingml/2006/main">
                  <a:graphicData uri="http://schemas.microsoft.com/office/word/2010/wordprocessingShape">
                    <wps:wsp>
                      <wps:cNvSpPr/>
                      <wps:spPr>
                        <a:xfrm>
                          <a:off x="0" y="0"/>
                          <a:ext cx="2162810" cy="541020"/>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49674F9" w14:textId="77777777" w:rsidR="00EC66B9" w:rsidRPr="00250199" w:rsidRDefault="00EC66B9" w:rsidP="00362353">
                            <w:pPr>
                              <w:jc w:val="center"/>
                              <w:rPr>
                                <w:rFonts w:ascii="Calibri" w:hAnsi="Calibri" w:cs="Calibri"/>
                                <w:b/>
                                <w:color w:val="000000" w:themeColor="text1"/>
                                <w:sz w:val="28"/>
                                <w:szCs w:val="28"/>
                              </w:rPr>
                            </w:pPr>
                            <w:r w:rsidRPr="00250199">
                              <w:rPr>
                                <w:rFonts w:ascii="Calibri" w:hAnsi="Calibri" w:cs="Calibri"/>
                                <w:b/>
                                <w:color w:val="000000" w:themeColor="text1"/>
                                <w:sz w:val="28"/>
                                <w:szCs w:val="28"/>
                              </w:rPr>
                              <w:t>DIRECTORA 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95A63" id="_x0000_t109" coordsize="21600,21600" o:spt="109" path="m,l,21600r21600,l21600,xe">
                <v:stroke joinstyle="miter"/>
                <v:path gradientshapeok="t" o:connecttype="rect"/>
              </v:shapetype>
              <v:shape id="Diagrama de flujo: proceso 8" o:spid="_x0000_s1037" type="#_x0000_t109" style="position:absolute;left:0;text-align:left;margin-left:145.2pt;margin-top:45.8pt;width:170.3pt;height:4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" fillcolor="#8064a2 [3207]" strokecolor="#3f3151 [1607]" strokeweight="1pt">
                <v:textbox>
                  <w:txbxContent>
                    <w:p w14:paraId="049674F9" w14:textId="77777777" w:rsidR="00EC66B9" w:rsidRPr="00250199" w:rsidRDefault="00EC66B9" w:rsidP="00362353">
                      <w:pPr>
                        <w:jc w:val="center"/>
                        <w:rPr>
                          <w:rFonts w:ascii="Calibri" w:hAnsi="Calibri" w:cs="Calibri"/>
                          <w:b/>
                          <w:color w:val="000000" w:themeColor="text1"/>
                          <w:sz w:val="28"/>
                          <w:szCs w:val="28"/>
                        </w:rPr>
                      </w:pPr>
                      <w:r w:rsidRPr="00250199">
                        <w:rPr>
                          <w:rFonts w:ascii="Calibri" w:hAnsi="Calibri" w:cs="Calibri"/>
                          <w:b/>
                          <w:color w:val="000000" w:themeColor="text1"/>
                          <w:sz w:val="28"/>
                          <w:szCs w:val="28"/>
                        </w:rPr>
                        <w:t>DIRECTORA UT</w:t>
                      </w:r>
                    </w:p>
                  </w:txbxContent>
                </v:textbox>
              </v:shape>
            </w:pict>
          </mc:Fallback>
        </mc:AlternateContent>
      </w:r>
      <w:r w:rsidR="00FC7724" w:rsidRPr="00F52178">
        <w:rPr>
          <w:rFonts w:ascii="Arial" w:hAnsi="Arial" w:cs="Arial"/>
          <w:noProof/>
          <w:lang w:eastAsia="es-MX"/>
        </w:rPr>
        <w:drawing>
          <wp:anchor distT="0" distB="0" distL="114300" distR="114300" simplePos="0" relativeHeight="251678720" behindDoc="1" locked="0" layoutInCell="1" allowOverlap="1" wp14:anchorId="0CF68DAB" wp14:editId="0896482D">
            <wp:simplePos x="0" y="0"/>
            <wp:positionH relativeFrom="margin">
              <wp:align>center</wp:align>
            </wp:positionH>
            <wp:positionV relativeFrom="paragraph">
              <wp:posOffset>124460</wp:posOffset>
            </wp:positionV>
            <wp:extent cx="6924675" cy="8243026"/>
            <wp:effectExtent l="0" t="0" r="0" b="5715"/>
            <wp:wrapNone/>
            <wp:docPr id="7" name="Imagen 7" descr="Resultado de imagen para diagrama de flujo de acceso ala inform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agrama de flujo de acceso ala informac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4675" cy="8243026"/>
                    </a:xfrm>
                    <a:prstGeom prst="rect">
                      <a:avLst/>
                    </a:prstGeom>
                    <a:noFill/>
                    <a:ln>
                      <a:noFill/>
                    </a:ln>
                  </pic:spPr>
                </pic:pic>
              </a:graphicData>
            </a:graphic>
            <wp14:sizeRelH relativeFrom="page">
              <wp14:pctWidth>0</wp14:pctWidth>
            </wp14:sizeRelH>
            <wp14:sizeRelV relativeFrom="page">
              <wp14:pctHeight>0</wp14:pctHeight>
            </wp14:sizeRelV>
          </wp:anchor>
        </w:drawing>
      </w:r>
      <w:r w:rsidR="00362353" w:rsidRPr="00F52178">
        <w:rPr>
          <w:rFonts w:ascii="Arial" w:eastAsia="Times New Roman" w:hAnsi="Arial" w:cs="Arial"/>
          <w:noProof/>
          <w:lang w:eastAsia="es-MX"/>
        </w:rPr>
        <mc:AlternateContent>
          <mc:Choice Requires="wps">
            <w:drawing>
              <wp:anchor distT="45720" distB="45720" distL="114300" distR="114300" simplePos="0" relativeHeight="251680768" behindDoc="0" locked="0" layoutInCell="1" allowOverlap="1" wp14:anchorId="08035C23" wp14:editId="03F25162">
                <wp:simplePos x="0" y="0"/>
                <wp:positionH relativeFrom="column">
                  <wp:posOffset>5422900</wp:posOffset>
                </wp:positionH>
                <wp:positionV relativeFrom="paragraph">
                  <wp:posOffset>1346835</wp:posOffset>
                </wp:positionV>
                <wp:extent cx="45085" cy="45085"/>
                <wp:effectExtent l="0" t="0" r="12065" b="1206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CC"/>
                        </a:solidFill>
                        <a:ln w="9525">
                          <a:solidFill>
                            <a:srgbClr val="000000"/>
                          </a:solidFill>
                          <a:miter lim="800000"/>
                          <a:headEnd/>
                          <a:tailEnd/>
                        </a:ln>
                      </wps:spPr>
                      <wps:txbx>
                        <w:txbxContent>
                          <w:p w14:paraId="684AF6AF" w14:textId="77777777" w:rsidR="00EC66B9" w:rsidRPr="00E40614" w:rsidRDefault="00EC66B9" w:rsidP="00362353">
                            <w:pPr>
                              <w:rPr>
                                <w:sz w:val="10"/>
                                <w:szCs w:val="10"/>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35C23" id="_x0000_s1038" type="#_x0000_t202" style="position:absolute;left:0;text-align:left;margin-left:427pt;margin-top:106.05pt;width:3.55pt;height:3.55pt;flip:y;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" fillcolor="#ffc">
                <v:textbox>
                  <w:txbxContent>
                    <w:p w14:paraId="684AF6AF" w14:textId="77777777" w:rsidR="00EC66B9" w:rsidRPr="00E40614" w:rsidRDefault="00EC66B9" w:rsidP="00362353">
                      <w:pPr>
                        <w:rPr>
                          <w:sz w:val="10"/>
                          <w:szCs w:val="10"/>
                          <w:lang w:val="es-ES"/>
                        </w:rPr>
                      </w:pPr>
                    </w:p>
                  </w:txbxContent>
                </v:textbox>
                <w10:wrap type="square"/>
              </v:shape>
            </w:pict>
          </mc:Fallback>
        </mc:AlternateContent>
      </w:r>
      <w:r w:rsidR="00362353" w:rsidRPr="00F52178">
        <w:rPr>
          <w:rFonts w:ascii="Arial" w:eastAsia="Times New Roman" w:hAnsi="Arial" w:cs="Arial"/>
          <w:lang w:eastAsia="es-MX"/>
        </w:rPr>
        <w:br w:type="page"/>
      </w:r>
    </w:p>
    <w:p w14:paraId="1B9DAE7F" w14:textId="77777777" w:rsidR="00362353" w:rsidRDefault="00362353" w:rsidP="00EC66B9">
      <w:pPr>
        <w:pStyle w:val="Prrafodelista"/>
        <w:ind w:left="1080"/>
        <w:jc w:val="both"/>
        <w:rPr>
          <w:rFonts w:ascii="Arial" w:hAnsi="Arial" w:cs="Arial"/>
          <w:sz w:val="28"/>
          <w:szCs w:val="28"/>
        </w:rPr>
      </w:pPr>
    </w:p>
    <w:p w14:paraId="0B3C0147" w14:textId="77777777" w:rsidR="00362353" w:rsidRDefault="00362353" w:rsidP="00EC66B9">
      <w:pPr>
        <w:pStyle w:val="Prrafodelista"/>
        <w:ind w:left="1080"/>
        <w:jc w:val="both"/>
        <w:rPr>
          <w:rFonts w:ascii="Arial" w:hAnsi="Arial" w:cs="Arial"/>
          <w:sz w:val="28"/>
          <w:szCs w:val="28"/>
        </w:rPr>
      </w:pPr>
    </w:p>
    <w:p w14:paraId="1809AAAE" w14:textId="77777777" w:rsidR="00362353" w:rsidRPr="00907FDB" w:rsidRDefault="00362353" w:rsidP="00EC66B9">
      <w:pPr>
        <w:pStyle w:val="Prrafodelista"/>
        <w:ind w:left="1080"/>
        <w:jc w:val="both"/>
        <w:rPr>
          <w:rFonts w:ascii="Arial" w:hAnsi="Arial" w:cs="Arial"/>
          <w:sz w:val="28"/>
          <w:szCs w:val="28"/>
        </w:rPr>
      </w:pPr>
    </w:p>
    <w:p w14:paraId="45E59D4B" w14:textId="77777777" w:rsidR="00DF3338" w:rsidRDefault="00DF3338" w:rsidP="00EC66B9">
      <w:pPr>
        <w:pStyle w:val="Prrafodelista"/>
        <w:numPr>
          <w:ilvl w:val="0"/>
          <w:numId w:val="2"/>
        </w:numPr>
        <w:jc w:val="both"/>
        <w:rPr>
          <w:rFonts w:ascii="Arial" w:hAnsi="Arial" w:cs="Arial"/>
          <w:sz w:val="28"/>
          <w:szCs w:val="28"/>
        </w:rPr>
      </w:pPr>
      <w:r w:rsidRPr="00950E3B">
        <w:rPr>
          <w:rFonts w:ascii="Arial" w:hAnsi="Arial" w:cs="Arial"/>
          <w:sz w:val="28"/>
          <w:szCs w:val="28"/>
        </w:rPr>
        <w:t xml:space="preserve">Plazos de Respuesta </w:t>
      </w:r>
    </w:p>
    <w:p w14:paraId="14D0160C" w14:textId="77777777" w:rsidR="00796C55" w:rsidRDefault="00796C55" w:rsidP="00EC66B9">
      <w:pPr>
        <w:pStyle w:val="Prrafodelista"/>
        <w:ind w:left="1080"/>
        <w:jc w:val="both"/>
        <w:rPr>
          <w:rFonts w:ascii="Arial" w:hAnsi="Arial" w:cs="Arial"/>
          <w:sz w:val="28"/>
          <w:szCs w:val="28"/>
        </w:rPr>
      </w:pPr>
    </w:p>
    <w:p w14:paraId="0DEA8EFF"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t>1. SOLICITUD VERBAL El solicitante acude al domicilio de</w:t>
      </w:r>
      <w:r w:rsidR="002B40C6">
        <w:rPr>
          <w:rFonts w:ascii="Arial" w:hAnsi="Arial" w:cs="Arial"/>
          <w:sz w:val="24"/>
          <w:szCs w:val="24"/>
        </w:rPr>
        <w:t xml:space="preserve"> </w:t>
      </w:r>
      <w:r w:rsidRPr="00796C55">
        <w:rPr>
          <w:rFonts w:ascii="Arial" w:hAnsi="Arial" w:cs="Arial"/>
          <w:sz w:val="24"/>
          <w:szCs w:val="24"/>
        </w:rPr>
        <w:t xml:space="preserve">  las oficinas de la Unidad de Transparencia ubicadas en</w:t>
      </w:r>
      <w:r>
        <w:rPr>
          <w:rFonts w:ascii="Arial" w:hAnsi="Arial" w:cs="Arial"/>
          <w:sz w:val="24"/>
          <w:szCs w:val="24"/>
        </w:rPr>
        <w:t xml:space="preserve"> Tomás Padilla 108 zona Centro</w:t>
      </w:r>
      <w:r w:rsidRPr="00796C55">
        <w:rPr>
          <w:rFonts w:ascii="Arial" w:hAnsi="Arial" w:cs="Arial"/>
          <w:sz w:val="24"/>
          <w:szCs w:val="24"/>
        </w:rPr>
        <w:t xml:space="preserve">, en donde se le atenderá en el momento. </w:t>
      </w:r>
      <w:r>
        <w:rPr>
          <w:rFonts w:ascii="Arial" w:hAnsi="Arial" w:cs="Arial"/>
          <w:sz w:val="24"/>
          <w:szCs w:val="24"/>
        </w:rPr>
        <w:t>E</w:t>
      </w:r>
      <w:r w:rsidRPr="00796C55">
        <w:rPr>
          <w:rFonts w:ascii="Arial" w:hAnsi="Arial" w:cs="Arial"/>
          <w:sz w:val="24"/>
          <w:szCs w:val="24"/>
        </w:rPr>
        <w:t xml:space="preserve">l personal de la Unidad de Transparencia debe auxiliarlo para presentarla de forma escrita o electrónica. Si el sujeto obligado no cuenta con la documentación que requiere, se debe orientar para que se dirija a la institución correspondiente. </w:t>
      </w:r>
    </w:p>
    <w:p w14:paraId="7A7C8ECC" w14:textId="77777777" w:rsidR="002E6DFE" w:rsidRDefault="002E6DFE" w:rsidP="00EC66B9">
      <w:pPr>
        <w:pStyle w:val="Prrafodelista"/>
        <w:ind w:left="1080"/>
        <w:jc w:val="both"/>
        <w:rPr>
          <w:rFonts w:ascii="Arial" w:hAnsi="Arial" w:cs="Arial"/>
          <w:sz w:val="24"/>
          <w:szCs w:val="24"/>
        </w:rPr>
      </w:pPr>
    </w:p>
    <w:p w14:paraId="177F10DD"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t>2.- SOLICITUD ESCRITA El solicitante redacta un escrito libre dirigido a la Unidad de Transparencia. Éste debe incluir los siguientes datos:</w:t>
      </w:r>
    </w:p>
    <w:p w14:paraId="00B69F5E"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t xml:space="preserve"> </w:t>
      </w:r>
      <w:r w:rsidRPr="00796C55">
        <w:rPr>
          <w:rFonts w:ascii="Arial" w:hAnsi="Arial" w:cs="Arial"/>
          <w:sz w:val="24"/>
          <w:szCs w:val="24"/>
        </w:rPr>
        <w:sym w:font="Symbol" w:char="F0B7"/>
      </w:r>
      <w:r w:rsidRPr="00796C55">
        <w:rPr>
          <w:rFonts w:ascii="Arial" w:hAnsi="Arial" w:cs="Arial"/>
          <w:sz w:val="24"/>
          <w:szCs w:val="24"/>
        </w:rPr>
        <w:t xml:space="preserve"> Nombre</w:t>
      </w:r>
      <w:r w:rsidR="002E6DFE">
        <w:rPr>
          <w:rFonts w:ascii="Arial" w:hAnsi="Arial" w:cs="Arial"/>
          <w:sz w:val="24"/>
          <w:szCs w:val="24"/>
        </w:rPr>
        <w:t xml:space="preserve"> (no indispensable)</w:t>
      </w:r>
      <w:r w:rsidRPr="00796C55">
        <w:rPr>
          <w:rFonts w:ascii="Arial" w:hAnsi="Arial" w:cs="Arial"/>
          <w:sz w:val="24"/>
          <w:szCs w:val="24"/>
        </w:rPr>
        <w:t xml:space="preserve">. </w:t>
      </w:r>
    </w:p>
    <w:p w14:paraId="790C8BA6"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sym w:font="Symbol" w:char="F0B7"/>
      </w:r>
      <w:r w:rsidRPr="00796C55">
        <w:rPr>
          <w:rFonts w:ascii="Arial" w:hAnsi="Arial" w:cs="Arial"/>
          <w:sz w:val="24"/>
          <w:szCs w:val="24"/>
        </w:rPr>
        <w:t xml:space="preserve"> Domicilio para recibir notificaciones o, en su caso, correo electrónico.</w:t>
      </w:r>
    </w:p>
    <w:p w14:paraId="7156497A"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t xml:space="preserve"> </w:t>
      </w:r>
      <w:r w:rsidRPr="00796C55">
        <w:rPr>
          <w:rFonts w:ascii="Arial" w:hAnsi="Arial" w:cs="Arial"/>
          <w:sz w:val="24"/>
          <w:szCs w:val="24"/>
        </w:rPr>
        <w:sym w:font="Symbol" w:char="F0B7"/>
      </w:r>
      <w:r w:rsidRPr="00796C55">
        <w:rPr>
          <w:rFonts w:ascii="Arial" w:hAnsi="Arial" w:cs="Arial"/>
          <w:sz w:val="24"/>
          <w:szCs w:val="24"/>
        </w:rPr>
        <w:t xml:space="preserve"> Descripción clara y precisa de la información solicitada.</w:t>
      </w:r>
    </w:p>
    <w:p w14:paraId="164DC189"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t xml:space="preserve"> </w:t>
      </w:r>
      <w:r w:rsidRPr="00796C55">
        <w:rPr>
          <w:rFonts w:ascii="Arial" w:hAnsi="Arial" w:cs="Arial"/>
          <w:sz w:val="24"/>
          <w:szCs w:val="24"/>
        </w:rPr>
        <w:sym w:font="Symbol" w:char="F0B7"/>
      </w:r>
      <w:r w:rsidRPr="00796C55">
        <w:rPr>
          <w:rFonts w:ascii="Arial" w:hAnsi="Arial" w:cs="Arial"/>
          <w:sz w:val="24"/>
          <w:szCs w:val="24"/>
        </w:rPr>
        <w:t xml:space="preserve"> Modalidad de entrega de la información solicitada, ya sea en copias simples o certificadas, medios magnéticos o </w:t>
      </w:r>
      <w:r w:rsidR="002E6DFE">
        <w:rPr>
          <w:rFonts w:ascii="Arial" w:hAnsi="Arial" w:cs="Arial"/>
          <w:sz w:val="24"/>
          <w:szCs w:val="24"/>
        </w:rPr>
        <w:t>INFO</w:t>
      </w:r>
      <w:r w:rsidRPr="00796C55">
        <w:rPr>
          <w:rFonts w:ascii="Arial" w:hAnsi="Arial" w:cs="Arial"/>
          <w:sz w:val="24"/>
          <w:szCs w:val="24"/>
        </w:rPr>
        <w:t xml:space="preserve">MEX. </w:t>
      </w:r>
    </w:p>
    <w:p w14:paraId="4006741E" w14:textId="77777777" w:rsidR="002E6DFE" w:rsidRDefault="002E6DFE" w:rsidP="00EC66B9">
      <w:pPr>
        <w:pStyle w:val="Prrafodelista"/>
        <w:ind w:left="1080"/>
        <w:jc w:val="both"/>
        <w:rPr>
          <w:rFonts w:ascii="Arial" w:hAnsi="Arial" w:cs="Arial"/>
          <w:sz w:val="24"/>
          <w:szCs w:val="24"/>
        </w:rPr>
      </w:pPr>
    </w:p>
    <w:p w14:paraId="52A18A73"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t xml:space="preserve">3.- SOLICITUD ELECTRÓNICA El solicitante se tiene que Registrar en el </w:t>
      </w:r>
      <w:r w:rsidR="002E6DFE">
        <w:rPr>
          <w:rFonts w:ascii="Arial" w:hAnsi="Arial" w:cs="Arial"/>
          <w:sz w:val="24"/>
          <w:szCs w:val="24"/>
        </w:rPr>
        <w:t>INFO</w:t>
      </w:r>
      <w:r w:rsidRPr="00796C55">
        <w:rPr>
          <w:rFonts w:ascii="Arial" w:hAnsi="Arial" w:cs="Arial"/>
          <w:sz w:val="24"/>
          <w:szCs w:val="24"/>
        </w:rPr>
        <w:t xml:space="preserve">MEX y presentar su solicitud de información, sin importar el lugar en que esté. Primero, ingresa la </w:t>
      </w:r>
      <w:r w:rsidR="000E02F7">
        <w:rPr>
          <w:rFonts w:ascii="Arial" w:hAnsi="Arial" w:cs="Arial"/>
          <w:sz w:val="24"/>
          <w:szCs w:val="24"/>
        </w:rPr>
        <w:t xml:space="preserve">página de internet </w:t>
      </w:r>
      <w:hyperlink r:id="rId10" w:history="1">
        <w:r w:rsidR="000E02F7">
          <w:rPr>
            <w:rStyle w:val="Hipervnculo"/>
          </w:rPr>
          <w:t>https://www.infomexguanajuato.org.mx/infomex/</w:t>
        </w:r>
      </w:hyperlink>
      <w:r w:rsidR="000E02F7">
        <w:t xml:space="preserve"> </w:t>
      </w:r>
      <w:r w:rsidRPr="00796C55">
        <w:rPr>
          <w:rFonts w:ascii="Arial" w:hAnsi="Arial" w:cs="Arial"/>
          <w:sz w:val="24"/>
          <w:szCs w:val="24"/>
        </w:rPr>
        <w:t>o hace clic en el enlace correspondiente, www.</w:t>
      </w:r>
      <w:r w:rsidR="002E6DFE">
        <w:rPr>
          <w:rFonts w:ascii="Arial" w:hAnsi="Arial" w:cs="Arial"/>
          <w:sz w:val="24"/>
          <w:szCs w:val="24"/>
        </w:rPr>
        <w:t>sanfrancisco</w:t>
      </w:r>
      <w:r w:rsidRPr="00796C55">
        <w:rPr>
          <w:rFonts w:ascii="Arial" w:hAnsi="Arial" w:cs="Arial"/>
          <w:sz w:val="24"/>
          <w:szCs w:val="24"/>
        </w:rPr>
        <w:t>.</w:t>
      </w:r>
      <w:r w:rsidR="002E6DFE">
        <w:rPr>
          <w:rFonts w:ascii="Arial" w:hAnsi="Arial" w:cs="Arial"/>
          <w:sz w:val="24"/>
          <w:szCs w:val="24"/>
        </w:rPr>
        <w:t>gob</w:t>
      </w:r>
      <w:r w:rsidRPr="00796C55">
        <w:rPr>
          <w:rFonts w:ascii="Arial" w:hAnsi="Arial" w:cs="Arial"/>
          <w:sz w:val="24"/>
          <w:szCs w:val="24"/>
        </w:rPr>
        <w:t>.mx o en las páginas de los sujetos obligados cuya información desee pedir.</w:t>
      </w:r>
    </w:p>
    <w:p w14:paraId="1A4938AB" w14:textId="77777777" w:rsidR="002E6DFE" w:rsidRDefault="002E6DFE" w:rsidP="00EC66B9">
      <w:pPr>
        <w:pStyle w:val="Prrafodelista"/>
        <w:ind w:left="1080"/>
        <w:jc w:val="both"/>
        <w:rPr>
          <w:rFonts w:ascii="Arial" w:hAnsi="Arial" w:cs="Arial"/>
          <w:sz w:val="24"/>
          <w:szCs w:val="24"/>
        </w:rPr>
      </w:pPr>
    </w:p>
    <w:p w14:paraId="060FB843" w14:textId="77777777" w:rsidR="00796C55" w:rsidRDefault="002E6DFE" w:rsidP="00EC66B9">
      <w:pPr>
        <w:pStyle w:val="Prrafodelista"/>
        <w:ind w:left="1080"/>
        <w:jc w:val="both"/>
        <w:rPr>
          <w:rFonts w:ascii="Arial" w:hAnsi="Arial" w:cs="Arial"/>
          <w:sz w:val="24"/>
          <w:szCs w:val="24"/>
        </w:rPr>
      </w:pPr>
      <w:r>
        <w:rPr>
          <w:rFonts w:ascii="Arial" w:hAnsi="Arial" w:cs="Arial"/>
          <w:sz w:val="24"/>
          <w:szCs w:val="24"/>
        </w:rPr>
        <w:t>T</w:t>
      </w:r>
      <w:r w:rsidR="00796C55" w:rsidRPr="00796C55">
        <w:rPr>
          <w:rFonts w:ascii="Arial" w:hAnsi="Arial" w:cs="Arial"/>
          <w:sz w:val="24"/>
          <w:szCs w:val="24"/>
        </w:rPr>
        <w:t>ras registrarse —con su nombre o con un pseudónimo, pues el ejercicio del derecho de acceso a la información pública no exige que acredite su personalidad—, sigue las instrucciones y envía su solicitud. Conserva su nombre de usuario, contraseña y número de folio, para que pueda consultar los avances de su trámite, hasta que reciba la información requerida. Estos datos también son útiles si no obtiene respuesta o ésta no le satisface. Con ellos, puede enviar un recurso de revisión al INF</w:t>
      </w:r>
      <w:r>
        <w:rPr>
          <w:rFonts w:ascii="Arial" w:hAnsi="Arial" w:cs="Arial"/>
          <w:sz w:val="24"/>
          <w:szCs w:val="24"/>
        </w:rPr>
        <w:t>OMEX</w:t>
      </w:r>
      <w:r w:rsidR="00796C55" w:rsidRPr="00796C55">
        <w:rPr>
          <w:rFonts w:ascii="Arial" w:hAnsi="Arial" w:cs="Arial"/>
          <w:sz w:val="24"/>
          <w:szCs w:val="24"/>
        </w:rPr>
        <w:t xml:space="preserve">, a través </w:t>
      </w:r>
      <w:r>
        <w:rPr>
          <w:rFonts w:ascii="Arial" w:hAnsi="Arial" w:cs="Arial"/>
          <w:sz w:val="24"/>
          <w:szCs w:val="24"/>
        </w:rPr>
        <w:t>de IACIP</w:t>
      </w:r>
      <w:r w:rsidR="00796C55" w:rsidRPr="00796C55">
        <w:rPr>
          <w:rFonts w:ascii="Arial" w:hAnsi="Arial" w:cs="Arial"/>
          <w:sz w:val="24"/>
          <w:szCs w:val="24"/>
        </w:rPr>
        <w:t>.</w:t>
      </w:r>
    </w:p>
    <w:p w14:paraId="241CA866" w14:textId="77777777" w:rsidR="00CA59E0" w:rsidRDefault="00CA59E0" w:rsidP="00EC66B9">
      <w:pPr>
        <w:pStyle w:val="Prrafodelista"/>
        <w:ind w:left="1080"/>
        <w:jc w:val="both"/>
        <w:rPr>
          <w:rFonts w:ascii="Arial" w:hAnsi="Arial" w:cs="Arial"/>
          <w:sz w:val="24"/>
          <w:szCs w:val="24"/>
        </w:rPr>
      </w:pPr>
    </w:p>
    <w:p w14:paraId="7A752486" w14:textId="77777777" w:rsidR="00CA59E0" w:rsidRDefault="00CA59E0" w:rsidP="00EC66B9">
      <w:pPr>
        <w:pStyle w:val="Prrafodelista"/>
        <w:ind w:left="1080"/>
        <w:jc w:val="both"/>
        <w:rPr>
          <w:rFonts w:ascii="Arial" w:hAnsi="Arial" w:cs="Arial"/>
          <w:sz w:val="24"/>
          <w:szCs w:val="24"/>
        </w:rPr>
      </w:pPr>
    </w:p>
    <w:p w14:paraId="7B070FDA" w14:textId="77777777" w:rsidR="00CA59E0" w:rsidRDefault="00CA59E0" w:rsidP="00EC66B9">
      <w:pPr>
        <w:pStyle w:val="Prrafodelista"/>
        <w:ind w:left="1080"/>
        <w:jc w:val="both"/>
        <w:rPr>
          <w:rFonts w:ascii="Arial" w:hAnsi="Arial" w:cs="Arial"/>
          <w:sz w:val="24"/>
          <w:szCs w:val="24"/>
        </w:rPr>
      </w:pPr>
    </w:p>
    <w:p w14:paraId="58F8230B" w14:textId="77777777" w:rsidR="00CA59E0" w:rsidRDefault="00CA59E0" w:rsidP="00EC66B9">
      <w:pPr>
        <w:pStyle w:val="Prrafodelista"/>
        <w:ind w:left="1080"/>
        <w:jc w:val="both"/>
        <w:rPr>
          <w:rFonts w:ascii="Arial" w:hAnsi="Arial" w:cs="Arial"/>
          <w:sz w:val="24"/>
          <w:szCs w:val="24"/>
        </w:rPr>
      </w:pPr>
    </w:p>
    <w:p w14:paraId="426538C9" w14:textId="77777777" w:rsidR="00CA59E0" w:rsidRDefault="00CA59E0" w:rsidP="00EC66B9">
      <w:pPr>
        <w:pStyle w:val="Prrafodelista"/>
        <w:ind w:left="1080"/>
        <w:jc w:val="both"/>
        <w:rPr>
          <w:rFonts w:ascii="Arial" w:hAnsi="Arial" w:cs="Arial"/>
          <w:sz w:val="24"/>
          <w:szCs w:val="24"/>
        </w:rPr>
      </w:pPr>
    </w:p>
    <w:p w14:paraId="40403E0D" w14:textId="77777777" w:rsidR="00CA59E0" w:rsidRPr="00796C55" w:rsidRDefault="00CA59E0" w:rsidP="00EC66B9">
      <w:pPr>
        <w:pStyle w:val="Prrafodelista"/>
        <w:ind w:left="1080"/>
        <w:jc w:val="both"/>
        <w:rPr>
          <w:rFonts w:ascii="Arial" w:hAnsi="Arial" w:cs="Arial"/>
          <w:sz w:val="24"/>
          <w:szCs w:val="24"/>
        </w:rPr>
      </w:pPr>
    </w:p>
    <w:p w14:paraId="7B995A0D" w14:textId="03D17C49" w:rsidR="00950E3B" w:rsidRPr="008B0ECE" w:rsidRDefault="00950E3B" w:rsidP="00EC66B9">
      <w:pPr>
        <w:jc w:val="both"/>
        <w:rPr>
          <w:rFonts w:ascii="Arial" w:hAnsi="Arial" w:cs="Arial"/>
          <w:sz w:val="24"/>
          <w:szCs w:val="24"/>
        </w:rPr>
      </w:pPr>
      <w:r w:rsidRPr="008B0ECE">
        <w:rPr>
          <w:rFonts w:ascii="Arial" w:hAnsi="Arial" w:cs="Arial"/>
          <w:sz w:val="24"/>
          <w:szCs w:val="24"/>
        </w:rPr>
        <w:t xml:space="preserve">Las dependencias cuentan con dos días </w:t>
      </w:r>
      <w:r w:rsidR="00796C55" w:rsidRPr="008B0ECE">
        <w:rPr>
          <w:rFonts w:ascii="Arial" w:hAnsi="Arial" w:cs="Arial"/>
          <w:sz w:val="24"/>
          <w:szCs w:val="24"/>
        </w:rPr>
        <w:t xml:space="preserve">hábiles los que empiezan a contar a partir del día siguiente en que se recibió la solicitud </w:t>
      </w:r>
      <w:r w:rsidRPr="008B0ECE">
        <w:rPr>
          <w:rFonts w:ascii="Arial" w:hAnsi="Arial" w:cs="Arial"/>
          <w:sz w:val="24"/>
          <w:szCs w:val="24"/>
        </w:rPr>
        <w:t xml:space="preserve">para dar respuesta de manera ordinaria.  Si la dependencia lo considera necesario y en base a la Ley de la materia pide prórroga ante la Unidad de Transparencia y Acceso a la Información Pública mediante oficio, y se extenderá por tres días más, pero en este caso </w:t>
      </w:r>
      <w:r w:rsidR="00796C55" w:rsidRPr="008B0ECE">
        <w:rPr>
          <w:rFonts w:ascii="Arial" w:hAnsi="Arial" w:cs="Arial"/>
          <w:sz w:val="24"/>
          <w:szCs w:val="24"/>
        </w:rPr>
        <w:t>la unidad debe</w:t>
      </w:r>
      <w:r w:rsidRPr="008B0ECE">
        <w:rPr>
          <w:rFonts w:ascii="Arial" w:hAnsi="Arial" w:cs="Arial"/>
          <w:sz w:val="24"/>
          <w:szCs w:val="24"/>
        </w:rPr>
        <w:t xml:space="preserve"> informa</w:t>
      </w:r>
      <w:r w:rsidR="00796C55" w:rsidRPr="008B0ECE">
        <w:rPr>
          <w:rFonts w:ascii="Arial" w:hAnsi="Arial" w:cs="Arial"/>
          <w:sz w:val="24"/>
          <w:szCs w:val="24"/>
        </w:rPr>
        <w:t>r</w:t>
      </w:r>
      <w:r w:rsidRPr="008B0ECE">
        <w:rPr>
          <w:rFonts w:ascii="Arial" w:hAnsi="Arial" w:cs="Arial"/>
          <w:sz w:val="24"/>
          <w:szCs w:val="24"/>
        </w:rPr>
        <w:t xml:space="preserve"> mediante el Sistema </w:t>
      </w:r>
      <w:r w:rsidR="00502539" w:rsidRPr="008B0ECE">
        <w:rPr>
          <w:rFonts w:ascii="Arial" w:hAnsi="Arial" w:cs="Arial"/>
          <w:sz w:val="24"/>
          <w:szCs w:val="24"/>
        </w:rPr>
        <w:t>INFOMEX al</w:t>
      </w:r>
      <w:r w:rsidRPr="008B0ECE">
        <w:rPr>
          <w:rFonts w:ascii="Arial" w:hAnsi="Arial" w:cs="Arial"/>
          <w:sz w:val="24"/>
          <w:szCs w:val="24"/>
        </w:rPr>
        <w:t xml:space="preserve"> IACIP.</w:t>
      </w:r>
    </w:p>
    <w:p w14:paraId="4520A30D" w14:textId="77777777" w:rsidR="00950E3B" w:rsidRPr="008B0ECE" w:rsidRDefault="00950E3B" w:rsidP="00EC66B9">
      <w:pPr>
        <w:jc w:val="both"/>
        <w:rPr>
          <w:rFonts w:ascii="Arial" w:hAnsi="Arial" w:cs="Arial"/>
          <w:sz w:val="24"/>
          <w:szCs w:val="24"/>
        </w:rPr>
      </w:pPr>
    </w:p>
    <w:p w14:paraId="101C0D28" w14:textId="77777777" w:rsidR="00950E3B" w:rsidRPr="008B0ECE" w:rsidRDefault="00950E3B" w:rsidP="00EC66B9">
      <w:pPr>
        <w:jc w:val="both"/>
        <w:rPr>
          <w:rFonts w:ascii="Arial" w:hAnsi="Arial" w:cs="Arial"/>
          <w:sz w:val="24"/>
          <w:szCs w:val="24"/>
        </w:rPr>
      </w:pPr>
      <w:r w:rsidRPr="008B0ECE">
        <w:rPr>
          <w:rFonts w:ascii="Arial" w:hAnsi="Arial" w:cs="Arial"/>
          <w:sz w:val="24"/>
          <w:szCs w:val="24"/>
        </w:rPr>
        <w:t xml:space="preserve">La Unidad de Transparencia y Acceso a la Información Pública debe contestar ordinariamente en cinco días hábiles los que </w:t>
      </w:r>
      <w:r w:rsidR="00796C55" w:rsidRPr="008B0ECE">
        <w:rPr>
          <w:rFonts w:ascii="Arial" w:hAnsi="Arial" w:cs="Arial"/>
          <w:sz w:val="24"/>
          <w:szCs w:val="24"/>
        </w:rPr>
        <w:t>e</w:t>
      </w:r>
      <w:r w:rsidRPr="008B0ECE">
        <w:rPr>
          <w:rFonts w:ascii="Arial" w:hAnsi="Arial" w:cs="Arial"/>
          <w:sz w:val="24"/>
          <w:szCs w:val="24"/>
        </w:rPr>
        <w:t>mpiezan a contar a partir del día siguiente</w:t>
      </w:r>
      <w:r w:rsidR="00796C55" w:rsidRPr="008B0ECE">
        <w:rPr>
          <w:rFonts w:ascii="Arial" w:hAnsi="Arial" w:cs="Arial"/>
          <w:sz w:val="24"/>
          <w:szCs w:val="24"/>
        </w:rPr>
        <w:t xml:space="preserve"> en que se recibió la solicitud.</w:t>
      </w:r>
    </w:p>
    <w:p w14:paraId="1F316C6F" w14:textId="77777777" w:rsidR="00796C55" w:rsidRPr="008B0ECE" w:rsidRDefault="00796C55" w:rsidP="00EC66B9">
      <w:pPr>
        <w:jc w:val="both"/>
        <w:rPr>
          <w:rFonts w:ascii="Arial" w:hAnsi="Arial" w:cs="Arial"/>
          <w:sz w:val="24"/>
          <w:szCs w:val="24"/>
        </w:rPr>
      </w:pPr>
    </w:p>
    <w:p w14:paraId="46199AF1" w14:textId="77777777" w:rsidR="00796C55" w:rsidRPr="008B0ECE" w:rsidRDefault="00796C55" w:rsidP="00EC66B9">
      <w:pPr>
        <w:jc w:val="both"/>
        <w:rPr>
          <w:rFonts w:ascii="Arial" w:hAnsi="Arial" w:cs="Arial"/>
          <w:sz w:val="24"/>
          <w:szCs w:val="24"/>
        </w:rPr>
      </w:pPr>
      <w:r w:rsidRPr="008B0ECE">
        <w:rPr>
          <w:rFonts w:ascii="Arial" w:hAnsi="Arial" w:cs="Arial"/>
          <w:sz w:val="24"/>
          <w:szCs w:val="24"/>
        </w:rPr>
        <w:t xml:space="preserve">Para cuando se pide prórroga, la unidad también contará con tres días hábiles, los que empiezan a contar a partir del día siguiente </w:t>
      </w:r>
      <w:r w:rsidR="008B0ECE" w:rsidRPr="008B0ECE">
        <w:rPr>
          <w:rFonts w:ascii="Arial" w:hAnsi="Arial" w:cs="Arial"/>
          <w:sz w:val="24"/>
          <w:szCs w:val="24"/>
        </w:rPr>
        <w:t xml:space="preserve">a los cinco días hábiles </w:t>
      </w:r>
      <w:r w:rsidRPr="008B0ECE">
        <w:rPr>
          <w:rFonts w:ascii="Arial" w:hAnsi="Arial" w:cs="Arial"/>
          <w:sz w:val="24"/>
          <w:szCs w:val="24"/>
        </w:rPr>
        <w:t>en que se recibió la solicitud de prórroga de la dependencia.</w:t>
      </w:r>
    </w:p>
    <w:p w14:paraId="5F59E75D" w14:textId="77777777" w:rsidR="00362353" w:rsidRDefault="00362353" w:rsidP="00EC66B9">
      <w:pPr>
        <w:pStyle w:val="Prrafodelista"/>
        <w:ind w:left="1080"/>
        <w:jc w:val="both"/>
        <w:rPr>
          <w:rFonts w:ascii="Arial" w:hAnsi="Arial" w:cs="Arial"/>
          <w:sz w:val="24"/>
          <w:szCs w:val="24"/>
        </w:rPr>
      </w:pPr>
    </w:p>
    <w:p w14:paraId="170DD67F" w14:textId="77777777" w:rsidR="002C7262" w:rsidRDefault="002C7262" w:rsidP="00EC66B9">
      <w:pPr>
        <w:pStyle w:val="Prrafodelista"/>
        <w:ind w:left="1080"/>
        <w:jc w:val="both"/>
        <w:rPr>
          <w:rFonts w:ascii="Arial" w:hAnsi="Arial" w:cs="Arial"/>
          <w:sz w:val="24"/>
          <w:szCs w:val="24"/>
        </w:rPr>
      </w:pPr>
    </w:p>
    <w:p w14:paraId="08EA7558" w14:textId="4E1126A6" w:rsidR="002C7262" w:rsidRPr="008B0ECE" w:rsidRDefault="00405A07" w:rsidP="00EC66B9">
      <w:pPr>
        <w:pStyle w:val="Prrafodelista"/>
        <w:ind w:left="1080"/>
        <w:jc w:val="both"/>
        <w:rPr>
          <w:rFonts w:ascii="Arial" w:hAnsi="Arial" w:cs="Arial"/>
          <w:sz w:val="24"/>
          <w:szCs w:val="24"/>
        </w:rPr>
      </w:pPr>
      <w:r>
        <w:rPr>
          <w:rFonts w:ascii="Arial" w:hAnsi="Arial" w:cs="Arial"/>
          <w:sz w:val="24"/>
          <w:szCs w:val="24"/>
        </w:rPr>
        <w:t>“</w:t>
      </w:r>
      <w:r w:rsidR="002C7262">
        <w:rPr>
          <w:rFonts w:ascii="Arial" w:hAnsi="Arial" w:cs="Arial"/>
          <w:sz w:val="24"/>
          <w:szCs w:val="24"/>
        </w:rPr>
        <w:t>El presente manual</w:t>
      </w:r>
      <w:r>
        <w:rPr>
          <w:rFonts w:ascii="Arial" w:hAnsi="Arial" w:cs="Arial"/>
          <w:sz w:val="24"/>
          <w:szCs w:val="24"/>
        </w:rPr>
        <w:t>, es solo para la operatividad de la Unidad de Transparencia y Acceso a la Información Pública del municipio</w:t>
      </w:r>
      <w:r w:rsidR="00920212">
        <w:rPr>
          <w:rFonts w:ascii="Arial" w:hAnsi="Arial" w:cs="Arial"/>
          <w:sz w:val="24"/>
          <w:szCs w:val="24"/>
        </w:rPr>
        <w:t xml:space="preserve"> de San Francisco del Rincon, Gto.</w:t>
      </w:r>
      <w:r>
        <w:rPr>
          <w:rFonts w:ascii="Arial" w:hAnsi="Arial" w:cs="Arial"/>
          <w:sz w:val="24"/>
          <w:szCs w:val="24"/>
        </w:rPr>
        <w:t>”</w:t>
      </w:r>
    </w:p>
    <w:p w14:paraId="25A47515" w14:textId="77777777" w:rsidR="00362353" w:rsidRPr="008B0ECE" w:rsidRDefault="00362353" w:rsidP="00EC66B9">
      <w:pPr>
        <w:pStyle w:val="Prrafodelista"/>
        <w:ind w:left="1080"/>
        <w:jc w:val="both"/>
        <w:rPr>
          <w:rFonts w:ascii="Arial" w:hAnsi="Arial" w:cs="Arial"/>
          <w:sz w:val="24"/>
          <w:szCs w:val="24"/>
        </w:rPr>
      </w:pPr>
    </w:p>
    <w:p w14:paraId="312C5E60" w14:textId="77777777" w:rsidR="00574B32" w:rsidRPr="008B0ECE" w:rsidRDefault="00574B32" w:rsidP="00EC66B9">
      <w:pPr>
        <w:spacing w:after="0" w:line="240" w:lineRule="auto"/>
        <w:jc w:val="both"/>
        <w:rPr>
          <w:rFonts w:ascii="Arial" w:eastAsia="Times New Roman" w:hAnsi="Arial" w:cs="Arial"/>
          <w:sz w:val="24"/>
          <w:szCs w:val="24"/>
          <w:lang w:eastAsia="es-MX"/>
        </w:rPr>
      </w:pPr>
    </w:p>
    <w:p w14:paraId="0E2D681D" w14:textId="77777777" w:rsidR="00574B32" w:rsidRPr="008B0ECE" w:rsidRDefault="00574B32" w:rsidP="00EC66B9">
      <w:pPr>
        <w:spacing w:after="0" w:line="240" w:lineRule="auto"/>
        <w:jc w:val="both"/>
        <w:rPr>
          <w:rFonts w:ascii="Arial" w:eastAsia="Times New Roman" w:hAnsi="Arial" w:cs="Arial"/>
          <w:sz w:val="24"/>
          <w:szCs w:val="24"/>
          <w:lang w:eastAsia="es-MX"/>
        </w:rPr>
      </w:pPr>
    </w:p>
    <w:p w14:paraId="7EFFCED6" w14:textId="77777777" w:rsidR="00574B32" w:rsidRPr="008B0ECE" w:rsidRDefault="00574B32" w:rsidP="00EC66B9">
      <w:pPr>
        <w:spacing w:after="0" w:line="240" w:lineRule="auto"/>
        <w:jc w:val="both"/>
        <w:rPr>
          <w:rFonts w:ascii="Arial" w:eastAsia="Times New Roman" w:hAnsi="Arial" w:cs="Arial"/>
          <w:sz w:val="24"/>
          <w:szCs w:val="24"/>
          <w:lang w:eastAsia="es-MX"/>
        </w:rPr>
      </w:pPr>
    </w:p>
    <w:p w14:paraId="36AEF1B0" w14:textId="77777777" w:rsidR="00574B32" w:rsidRPr="008B0ECE" w:rsidRDefault="00574B32" w:rsidP="00EC66B9">
      <w:pPr>
        <w:spacing w:after="0" w:line="240" w:lineRule="auto"/>
        <w:jc w:val="both"/>
        <w:rPr>
          <w:rFonts w:ascii="Arial" w:eastAsia="Times New Roman" w:hAnsi="Arial" w:cs="Arial"/>
          <w:sz w:val="24"/>
          <w:szCs w:val="24"/>
          <w:lang w:eastAsia="es-MX"/>
        </w:rPr>
      </w:pPr>
    </w:p>
    <w:p w14:paraId="707AAFD9" w14:textId="77777777" w:rsidR="00574B32" w:rsidRPr="008B0ECE" w:rsidRDefault="00574B32" w:rsidP="00EC66B9">
      <w:pPr>
        <w:jc w:val="both"/>
        <w:rPr>
          <w:rFonts w:ascii="Arial" w:hAnsi="Arial" w:cs="Arial"/>
          <w:b/>
          <w:sz w:val="24"/>
          <w:szCs w:val="24"/>
        </w:rPr>
      </w:pPr>
    </w:p>
    <w:p w14:paraId="2DB8F98A" w14:textId="77777777" w:rsidR="00541EE8" w:rsidRPr="008B0ECE" w:rsidRDefault="00541EE8" w:rsidP="00EC66B9">
      <w:pPr>
        <w:jc w:val="both"/>
        <w:rPr>
          <w:rFonts w:ascii="Arial" w:hAnsi="Arial" w:cs="Arial"/>
          <w:bCs/>
          <w:sz w:val="24"/>
          <w:szCs w:val="24"/>
        </w:rPr>
      </w:pPr>
    </w:p>
    <w:p w14:paraId="2C49F794" w14:textId="77777777" w:rsidR="00541EE8" w:rsidRPr="00541EE8" w:rsidRDefault="00541EE8" w:rsidP="00EC66B9">
      <w:pPr>
        <w:jc w:val="both"/>
        <w:rPr>
          <w:rFonts w:ascii="Arial" w:hAnsi="Arial" w:cs="Arial"/>
          <w:sz w:val="24"/>
          <w:szCs w:val="24"/>
        </w:rPr>
      </w:pPr>
    </w:p>
    <w:p w14:paraId="2CABB771" w14:textId="6C55CA5E" w:rsidR="001148E3" w:rsidRDefault="001148E3" w:rsidP="00EC66B9">
      <w:pPr>
        <w:jc w:val="both"/>
        <w:rPr>
          <w:rFonts w:ascii="Arial" w:hAnsi="Arial" w:cs="Arial"/>
          <w:sz w:val="24"/>
          <w:szCs w:val="24"/>
        </w:rPr>
      </w:pPr>
    </w:p>
    <w:p w14:paraId="324167AE" w14:textId="3C9694B2" w:rsidR="00920212" w:rsidRDefault="00920212" w:rsidP="00EC66B9">
      <w:pPr>
        <w:jc w:val="both"/>
        <w:rPr>
          <w:rFonts w:ascii="Arial" w:hAnsi="Arial" w:cs="Arial"/>
          <w:sz w:val="24"/>
          <w:szCs w:val="24"/>
        </w:rPr>
      </w:pPr>
    </w:p>
    <w:p w14:paraId="77D34B06" w14:textId="47BB38DE" w:rsidR="00920212" w:rsidRDefault="00920212" w:rsidP="00EC66B9">
      <w:pPr>
        <w:jc w:val="both"/>
        <w:rPr>
          <w:rFonts w:ascii="Arial" w:hAnsi="Arial" w:cs="Arial"/>
          <w:sz w:val="24"/>
          <w:szCs w:val="24"/>
        </w:rPr>
      </w:pPr>
    </w:p>
    <w:p w14:paraId="7481877E" w14:textId="482A16B1" w:rsidR="00920212" w:rsidRDefault="00920212" w:rsidP="00EC66B9">
      <w:pPr>
        <w:jc w:val="both"/>
        <w:rPr>
          <w:rFonts w:ascii="Arial" w:hAnsi="Arial" w:cs="Arial"/>
          <w:sz w:val="24"/>
          <w:szCs w:val="24"/>
        </w:rPr>
      </w:pPr>
    </w:p>
    <w:p w14:paraId="11B564E3" w14:textId="70486AB1" w:rsidR="00920212" w:rsidRDefault="00920212" w:rsidP="00EC66B9">
      <w:pPr>
        <w:jc w:val="both"/>
        <w:rPr>
          <w:rFonts w:ascii="Arial" w:hAnsi="Arial" w:cs="Arial"/>
          <w:sz w:val="24"/>
          <w:szCs w:val="24"/>
        </w:rPr>
      </w:pPr>
    </w:p>
    <w:p w14:paraId="2531F2ED" w14:textId="0D9E165B" w:rsidR="00920212" w:rsidRDefault="00920212" w:rsidP="00EC66B9">
      <w:pPr>
        <w:jc w:val="both"/>
        <w:rPr>
          <w:rFonts w:ascii="Arial" w:hAnsi="Arial" w:cs="Arial"/>
          <w:sz w:val="24"/>
          <w:szCs w:val="24"/>
        </w:rPr>
      </w:pPr>
    </w:p>
    <w:p w14:paraId="04CC4D1F" w14:textId="32D87767" w:rsidR="00920212" w:rsidRDefault="00920212" w:rsidP="00EC66B9">
      <w:pPr>
        <w:jc w:val="both"/>
        <w:rPr>
          <w:rFonts w:ascii="Arial" w:hAnsi="Arial" w:cs="Arial"/>
          <w:sz w:val="32"/>
          <w:szCs w:val="32"/>
        </w:rPr>
      </w:pPr>
      <w:r w:rsidRPr="00920212">
        <w:rPr>
          <w:rFonts w:ascii="Arial" w:hAnsi="Arial" w:cs="Arial"/>
          <w:sz w:val="32"/>
          <w:szCs w:val="32"/>
        </w:rPr>
        <w:t>Manual Protección de Datos Personales</w:t>
      </w:r>
    </w:p>
    <w:p w14:paraId="35697306" w14:textId="3CDD890D" w:rsidR="00920212" w:rsidRDefault="00920212" w:rsidP="00EC66B9">
      <w:pPr>
        <w:jc w:val="both"/>
        <w:rPr>
          <w:rFonts w:ascii="Arial" w:hAnsi="Arial" w:cs="Arial"/>
          <w:sz w:val="32"/>
          <w:szCs w:val="32"/>
        </w:rPr>
      </w:pPr>
    </w:p>
    <w:p w14:paraId="7D95C3A0" w14:textId="0A80A7E7" w:rsidR="00920212" w:rsidRPr="006F7C50" w:rsidRDefault="006F7C50" w:rsidP="00EC66B9">
      <w:pPr>
        <w:jc w:val="both"/>
        <w:rPr>
          <w:rFonts w:ascii="Arial" w:hAnsi="Arial" w:cs="Arial"/>
          <w:b/>
          <w:sz w:val="24"/>
          <w:szCs w:val="24"/>
        </w:rPr>
      </w:pPr>
      <w:r>
        <w:rPr>
          <w:rFonts w:ascii="Arial" w:hAnsi="Arial" w:cs="Arial"/>
          <w:b/>
          <w:sz w:val="24"/>
          <w:szCs w:val="24"/>
        </w:rPr>
        <w:t>Glosario.</w:t>
      </w:r>
    </w:p>
    <w:p w14:paraId="4CEC76CE" w14:textId="2863A6D3"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1. Aviso de </w:t>
      </w:r>
      <w:r>
        <w:rPr>
          <w:rFonts w:ascii="Arial" w:hAnsi="Arial" w:cs="Arial"/>
          <w:sz w:val="24"/>
          <w:szCs w:val="24"/>
        </w:rPr>
        <w:t>Priva</w:t>
      </w:r>
      <w:r w:rsidRPr="00920212">
        <w:rPr>
          <w:rFonts w:ascii="Arial" w:hAnsi="Arial" w:cs="Arial"/>
          <w:sz w:val="24"/>
          <w:szCs w:val="24"/>
        </w:rPr>
        <w:t>ci</w:t>
      </w:r>
      <w:r>
        <w:rPr>
          <w:rFonts w:ascii="Arial" w:hAnsi="Arial" w:cs="Arial"/>
          <w:sz w:val="24"/>
          <w:szCs w:val="24"/>
        </w:rPr>
        <w:t>d</w:t>
      </w:r>
      <w:r w:rsidRPr="00920212">
        <w:rPr>
          <w:rFonts w:ascii="Arial" w:hAnsi="Arial" w:cs="Arial"/>
          <w:sz w:val="24"/>
          <w:szCs w:val="24"/>
        </w:rPr>
        <w:t xml:space="preserve">ad: Es el documento físico, electrónico o en cualquier otro formato generado por el sujeto obligado, que es puesto a tu disposición previamente el tratamiento de tus datos personales. </w:t>
      </w:r>
    </w:p>
    <w:p w14:paraId="011E00A7" w14:textId="77777777"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2. Comité de Transparencia: Es el órgano interno de los sujetos obligados con las funciones de clasificar la información pública que generen o posean; integrar, sustanciar y resolver los procedimientos de protección de información, entre otras. </w:t>
      </w:r>
    </w:p>
    <w:p w14:paraId="1658A7A5" w14:textId="77777777"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3. IACIP: Instituto de Transparencia, Acceso a la Información Pública y Protección de Datos Personales del Estado de Guanajuato. </w:t>
      </w:r>
    </w:p>
    <w:p w14:paraId="2DF6A953" w14:textId="77777777"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4. Responsable: El servidor público de la unidad administrativa a la que se encuentre adscrito el sistema de información confidencial, designado por el titular del ente público, que decide sobre el tratamiento de datos personales, así como el contenido y finalidad de los sistemas de información confidencial. </w:t>
      </w:r>
    </w:p>
    <w:p w14:paraId="7675411C" w14:textId="77777777"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5. Solicitud de protección de información: Petición realizada por escrito al sujeto obligado para el ejercicio de los derechos de acceso, rectificación, cancelación y oposición. </w:t>
      </w:r>
    </w:p>
    <w:p w14:paraId="0A7F1753" w14:textId="77777777"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6. Sujeto obligado: Cualquier autoridad, entidad, órgano y organismo que reciban y ejerzan recursos públicos. </w:t>
      </w:r>
    </w:p>
    <w:p w14:paraId="74211778" w14:textId="77777777"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7. Tratamiento: La obtención, uso, divulgación o almacenamiento de datos personales por cualquier medio. </w:t>
      </w:r>
    </w:p>
    <w:p w14:paraId="74D5405B" w14:textId="7E8AE5F2" w:rsidR="00920212" w:rsidRDefault="00920212" w:rsidP="00EC66B9">
      <w:pPr>
        <w:jc w:val="both"/>
        <w:rPr>
          <w:rFonts w:ascii="Arial" w:hAnsi="Arial" w:cs="Arial"/>
          <w:sz w:val="24"/>
          <w:szCs w:val="24"/>
        </w:rPr>
      </w:pPr>
    </w:p>
    <w:p w14:paraId="31A47258" w14:textId="677C6CFA" w:rsidR="001E247D" w:rsidRDefault="001E247D" w:rsidP="00EC66B9">
      <w:pPr>
        <w:jc w:val="both"/>
        <w:rPr>
          <w:rFonts w:ascii="Arial" w:hAnsi="Arial" w:cs="Arial"/>
          <w:sz w:val="24"/>
          <w:szCs w:val="24"/>
        </w:rPr>
      </w:pPr>
    </w:p>
    <w:p w14:paraId="2B6D9846" w14:textId="5EDBCBF5" w:rsidR="001E247D" w:rsidRDefault="001E247D" w:rsidP="00EC66B9">
      <w:pPr>
        <w:jc w:val="both"/>
        <w:rPr>
          <w:rFonts w:ascii="Arial" w:hAnsi="Arial" w:cs="Arial"/>
          <w:sz w:val="24"/>
          <w:szCs w:val="24"/>
        </w:rPr>
      </w:pPr>
    </w:p>
    <w:p w14:paraId="312C6CC4" w14:textId="350561DC" w:rsidR="001E247D" w:rsidRDefault="001E247D" w:rsidP="00EC66B9">
      <w:pPr>
        <w:jc w:val="both"/>
        <w:rPr>
          <w:rFonts w:ascii="Arial" w:hAnsi="Arial" w:cs="Arial"/>
          <w:sz w:val="24"/>
          <w:szCs w:val="24"/>
        </w:rPr>
      </w:pPr>
    </w:p>
    <w:p w14:paraId="2A880FF6" w14:textId="29977FC4" w:rsidR="001E247D" w:rsidRDefault="001E247D" w:rsidP="00EC66B9">
      <w:pPr>
        <w:jc w:val="both"/>
        <w:rPr>
          <w:rFonts w:ascii="Arial" w:hAnsi="Arial" w:cs="Arial"/>
          <w:sz w:val="24"/>
          <w:szCs w:val="24"/>
        </w:rPr>
      </w:pPr>
    </w:p>
    <w:p w14:paraId="340D3B99" w14:textId="18A5371A" w:rsidR="001E247D" w:rsidRDefault="001E247D" w:rsidP="00EC66B9">
      <w:pPr>
        <w:jc w:val="both"/>
        <w:rPr>
          <w:rFonts w:ascii="Arial" w:hAnsi="Arial" w:cs="Arial"/>
          <w:sz w:val="24"/>
          <w:szCs w:val="24"/>
        </w:rPr>
      </w:pPr>
    </w:p>
    <w:p w14:paraId="153FB0D9" w14:textId="7AC46BDF" w:rsidR="001E247D" w:rsidRDefault="001E247D" w:rsidP="00EC66B9">
      <w:pPr>
        <w:jc w:val="both"/>
        <w:rPr>
          <w:rFonts w:ascii="Arial" w:hAnsi="Arial" w:cs="Arial"/>
          <w:sz w:val="24"/>
          <w:szCs w:val="24"/>
        </w:rPr>
      </w:pPr>
    </w:p>
    <w:p w14:paraId="5C6B55E7" w14:textId="6B0072D3" w:rsidR="001E247D" w:rsidRDefault="001E247D" w:rsidP="00EC66B9">
      <w:pPr>
        <w:jc w:val="both"/>
        <w:rPr>
          <w:rFonts w:ascii="Arial" w:hAnsi="Arial" w:cs="Arial"/>
          <w:sz w:val="24"/>
          <w:szCs w:val="24"/>
        </w:rPr>
      </w:pPr>
    </w:p>
    <w:p w14:paraId="0B41F84D" w14:textId="07E60A59" w:rsidR="001E247D" w:rsidRDefault="001E247D" w:rsidP="00EC66B9">
      <w:pPr>
        <w:jc w:val="both"/>
        <w:rPr>
          <w:rFonts w:ascii="Arial" w:hAnsi="Arial" w:cs="Arial"/>
          <w:sz w:val="24"/>
          <w:szCs w:val="24"/>
        </w:rPr>
      </w:pPr>
    </w:p>
    <w:p w14:paraId="1F279CE6" w14:textId="77777777" w:rsidR="001E247D" w:rsidRPr="00920212" w:rsidRDefault="001E247D" w:rsidP="00EC66B9">
      <w:pPr>
        <w:jc w:val="both"/>
        <w:rPr>
          <w:rFonts w:ascii="Arial" w:hAnsi="Arial" w:cs="Arial"/>
          <w:sz w:val="24"/>
          <w:szCs w:val="24"/>
        </w:rPr>
      </w:pPr>
    </w:p>
    <w:p w14:paraId="67F42118" w14:textId="2EF6C997" w:rsidR="00920212" w:rsidRPr="00920212" w:rsidRDefault="001B6E76" w:rsidP="00EC66B9">
      <w:pPr>
        <w:jc w:val="both"/>
        <w:rPr>
          <w:rFonts w:ascii="Arial" w:hAnsi="Arial" w:cs="Arial"/>
          <w:sz w:val="24"/>
          <w:szCs w:val="24"/>
        </w:rPr>
      </w:pPr>
      <w:r>
        <w:rPr>
          <w:rFonts w:ascii="Arial" w:hAnsi="Arial" w:cs="Arial"/>
          <w:b/>
          <w:sz w:val="24"/>
          <w:szCs w:val="24"/>
        </w:rPr>
        <w:t>D</w:t>
      </w:r>
      <w:r w:rsidR="00920212" w:rsidRPr="00920212">
        <w:rPr>
          <w:rFonts w:ascii="Arial" w:hAnsi="Arial" w:cs="Arial"/>
          <w:b/>
          <w:sz w:val="24"/>
          <w:szCs w:val="24"/>
        </w:rPr>
        <w:t>atos personales</w:t>
      </w:r>
      <w:r>
        <w:rPr>
          <w:rFonts w:ascii="Arial" w:hAnsi="Arial" w:cs="Arial"/>
          <w:b/>
          <w:sz w:val="24"/>
          <w:szCs w:val="24"/>
        </w:rPr>
        <w:t>.</w:t>
      </w:r>
    </w:p>
    <w:p w14:paraId="19DF7EE8" w14:textId="6143CCE8" w:rsidR="00920212" w:rsidRDefault="00920212" w:rsidP="00EC66B9">
      <w:pPr>
        <w:jc w:val="both"/>
        <w:rPr>
          <w:rFonts w:ascii="Arial" w:hAnsi="Arial" w:cs="Arial"/>
          <w:sz w:val="24"/>
          <w:szCs w:val="24"/>
        </w:rPr>
      </w:pPr>
      <w:r w:rsidRPr="00920212">
        <w:rPr>
          <w:rFonts w:ascii="Arial" w:hAnsi="Arial" w:cs="Arial"/>
          <w:sz w:val="24"/>
          <w:szCs w:val="24"/>
        </w:rPr>
        <w:t>Tus datos personales es toda la información que te permite identificarte y te relaciona únicamente a ti. Tu nombre, edad, teléfono, domicilio, correo electrónico, preferencias sexuales, religión, cuentas bancarias, propiedad, tipo de sangre, huella dactilar, etcétera.</w:t>
      </w:r>
    </w:p>
    <w:p w14:paraId="1C38ABA4" w14:textId="77777777" w:rsidR="001E247D" w:rsidRDefault="001E247D" w:rsidP="00EC66B9">
      <w:pPr>
        <w:jc w:val="both"/>
        <w:rPr>
          <w:rFonts w:ascii="Arial" w:hAnsi="Arial" w:cs="Arial"/>
          <w:sz w:val="24"/>
          <w:szCs w:val="24"/>
        </w:rPr>
      </w:pPr>
      <w:r w:rsidRPr="001E247D">
        <w:rPr>
          <w:rFonts w:ascii="Arial" w:hAnsi="Arial" w:cs="Arial"/>
          <w:sz w:val="24"/>
          <w:szCs w:val="24"/>
        </w:rPr>
        <w:t xml:space="preserve">En otras palabras, un dato personal es una pequeña parte de ti; su conjunto, lo es todo. Quien tenga acceso a ellos, prácticamente tiene acceso a ti. </w:t>
      </w:r>
    </w:p>
    <w:p w14:paraId="7ADDB288" w14:textId="5B9ADFE9" w:rsidR="001E247D" w:rsidRPr="001E247D" w:rsidRDefault="001B6E76" w:rsidP="00EC66B9">
      <w:pPr>
        <w:jc w:val="both"/>
        <w:rPr>
          <w:rFonts w:ascii="Arial" w:hAnsi="Arial" w:cs="Arial"/>
          <w:b/>
          <w:sz w:val="24"/>
          <w:szCs w:val="24"/>
        </w:rPr>
      </w:pPr>
      <w:r>
        <w:rPr>
          <w:rFonts w:ascii="Arial" w:hAnsi="Arial" w:cs="Arial"/>
          <w:b/>
          <w:sz w:val="24"/>
          <w:szCs w:val="24"/>
        </w:rPr>
        <w:t>Importancia de datos personales.</w:t>
      </w:r>
      <w:r w:rsidR="001E247D" w:rsidRPr="001E247D">
        <w:rPr>
          <w:rFonts w:ascii="Arial" w:hAnsi="Arial" w:cs="Arial"/>
          <w:b/>
          <w:sz w:val="24"/>
          <w:szCs w:val="24"/>
        </w:rPr>
        <w:t xml:space="preserve"> </w:t>
      </w:r>
    </w:p>
    <w:p w14:paraId="2E665BF8" w14:textId="77777777" w:rsidR="001E247D" w:rsidRDefault="001E247D" w:rsidP="00EC66B9">
      <w:pPr>
        <w:jc w:val="both"/>
        <w:rPr>
          <w:rFonts w:ascii="Arial" w:hAnsi="Arial" w:cs="Arial"/>
          <w:sz w:val="24"/>
          <w:szCs w:val="24"/>
        </w:rPr>
      </w:pPr>
      <w:r w:rsidRPr="001E247D">
        <w:rPr>
          <w:rFonts w:ascii="Arial" w:hAnsi="Arial" w:cs="Arial"/>
          <w:sz w:val="24"/>
          <w:szCs w:val="24"/>
        </w:rPr>
        <w:t xml:space="preserve">En la actualidad, los datos son considerados como el insumo más importante para el desarrollo social, tecnológico y científico de cualquier sociedad. Un dato es una pequeña porción de información, la cual en su conjunto puede resultar realmente valiosa para quien la tenga en su poder. </w:t>
      </w:r>
    </w:p>
    <w:p w14:paraId="4A647605" w14:textId="77777777" w:rsidR="001E247D" w:rsidRDefault="001E247D" w:rsidP="00EC66B9">
      <w:pPr>
        <w:jc w:val="both"/>
        <w:rPr>
          <w:rFonts w:ascii="Arial" w:hAnsi="Arial" w:cs="Arial"/>
          <w:sz w:val="24"/>
          <w:szCs w:val="24"/>
        </w:rPr>
      </w:pPr>
      <w:r w:rsidRPr="001E247D">
        <w:rPr>
          <w:rFonts w:ascii="Arial" w:hAnsi="Arial" w:cs="Arial"/>
          <w:sz w:val="24"/>
          <w:szCs w:val="24"/>
        </w:rPr>
        <w:t xml:space="preserve">La frase que hiciera famosa Sir Francis Bacon “El conocimiento es poder” retoma su valor y se actualiza en esta sociedad para quedar de la siguiente manera “Los datos son poder”. Tus datos personales, al formar parte de todo el universo de información </w:t>
      </w:r>
      <w:r>
        <w:rPr>
          <w:rFonts w:ascii="Arial" w:hAnsi="Arial" w:cs="Arial"/>
          <w:sz w:val="24"/>
          <w:szCs w:val="24"/>
        </w:rPr>
        <w:t>disponible, se vuelven especial</w:t>
      </w:r>
      <w:r w:rsidRPr="001E247D">
        <w:rPr>
          <w:rFonts w:ascii="Arial" w:hAnsi="Arial" w:cs="Arial"/>
          <w:sz w:val="24"/>
          <w:szCs w:val="24"/>
        </w:rPr>
        <w:t xml:space="preserve">mente importantes y valiosos. </w:t>
      </w:r>
    </w:p>
    <w:p w14:paraId="726DC3EC" w14:textId="77777777" w:rsidR="001E247D" w:rsidRDefault="001E247D" w:rsidP="00EC66B9">
      <w:pPr>
        <w:jc w:val="both"/>
        <w:rPr>
          <w:rFonts w:ascii="Arial" w:hAnsi="Arial" w:cs="Arial"/>
          <w:sz w:val="24"/>
          <w:szCs w:val="24"/>
        </w:rPr>
      </w:pPr>
      <w:r w:rsidRPr="001E247D">
        <w:rPr>
          <w:rFonts w:ascii="Arial" w:hAnsi="Arial" w:cs="Arial"/>
          <w:sz w:val="24"/>
          <w:szCs w:val="24"/>
        </w:rPr>
        <w:t xml:space="preserve">Al Gobierno, le interesa tenerlos, pues con </w:t>
      </w:r>
      <w:r>
        <w:rPr>
          <w:rFonts w:ascii="Arial" w:hAnsi="Arial" w:cs="Arial"/>
          <w:sz w:val="24"/>
          <w:szCs w:val="24"/>
        </w:rPr>
        <w:t>uno o varios de tus datos perso</w:t>
      </w:r>
      <w:r w:rsidRPr="001E247D">
        <w:rPr>
          <w:rFonts w:ascii="Arial" w:hAnsi="Arial" w:cs="Arial"/>
          <w:sz w:val="24"/>
          <w:szCs w:val="24"/>
        </w:rPr>
        <w:t>nales, así como el de otras personas, le es posible desarrollar políticas públicas, elaborar la ley que más se ajuste a las necesidad</w:t>
      </w:r>
      <w:r>
        <w:rPr>
          <w:rFonts w:ascii="Arial" w:hAnsi="Arial" w:cs="Arial"/>
          <w:sz w:val="24"/>
          <w:szCs w:val="24"/>
        </w:rPr>
        <w:t>es</w:t>
      </w:r>
      <w:r w:rsidRPr="001E247D">
        <w:rPr>
          <w:rFonts w:ascii="Arial" w:hAnsi="Arial" w:cs="Arial"/>
          <w:sz w:val="24"/>
          <w:szCs w:val="24"/>
        </w:rPr>
        <w:t xml:space="preserve"> del grueso de la población y, lo más importante, elaborar bases de datos que faciliten el funcionamiento de todas las instituciones públicas. </w:t>
      </w:r>
    </w:p>
    <w:p w14:paraId="0D531474" w14:textId="227F9A81" w:rsidR="001E247D" w:rsidRDefault="001E247D" w:rsidP="00EC66B9">
      <w:pPr>
        <w:jc w:val="both"/>
        <w:rPr>
          <w:rFonts w:ascii="Arial" w:hAnsi="Arial" w:cs="Arial"/>
          <w:sz w:val="24"/>
          <w:szCs w:val="24"/>
        </w:rPr>
      </w:pPr>
      <w:r w:rsidRPr="001E247D">
        <w:rPr>
          <w:rFonts w:ascii="Arial" w:hAnsi="Arial" w:cs="Arial"/>
          <w:sz w:val="24"/>
          <w:szCs w:val="24"/>
        </w:rPr>
        <w:t xml:space="preserve">Sin embargo, siempre existirá un riesgo de que tus datos personales sean mal utilizados, provocando que tu privacidad se vea perjudicada. A ninguno de nosotros le gustaría que los datos personales que proporcionamos sean utilizados para una finalidad distinta a la que </w:t>
      </w:r>
      <w:r w:rsidR="00B44E8C" w:rsidRPr="001E247D">
        <w:rPr>
          <w:rFonts w:ascii="Arial" w:hAnsi="Arial" w:cs="Arial"/>
          <w:sz w:val="24"/>
          <w:szCs w:val="24"/>
        </w:rPr>
        <w:t>dé</w:t>
      </w:r>
      <w:r w:rsidRPr="001E247D">
        <w:rPr>
          <w:rFonts w:ascii="Arial" w:hAnsi="Arial" w:cs="Arial"/>
          <w:sz w:val="24"/>
          <w:szCs w:val="24"/>
        </w:rPr>
        <w:t xml:space="preserve"> inicio pensamos, o peor aún, que nuestros datos personales caigan en las manos equivocadas, siendo víctimas potenci</w:t>
      </w:r>
      <w:r>
        <w:rPr>
          <w:rFonts w:ascii="Arial" w:hAnsi="Arial" w:cs="Arial"/>
          <w:sz w:val="24"/>
          <w:szCs w:val="24"/>
        </w:rPr>
        <w:t>ales de una larga lista de deli</w:t>
      </w:r>
      <w:r w:rsidRPr="001E247D">
        <w:rPr>
          <w:rFonts w:ascii="Arial" w:hAnsi="Arial" w:cs="Arial"/>
          <w:sz w:val="24"/>
          <w:szCs w:val="24"/>
        </w:rPr>
        <w:t xml:space="preserve">tos, tales como usurpación de identidad, extorsiones, amenazas, etcétera. </w:t>
      </w:r>
    </w:p>
    <w:p w14:paraId="026A743E" w14:textId="77777777" w:rsidR="001E247D" w:rsidRDefault="001E247D" w:rsidP="00EC66B9">
      <w:pPr>
        <w:jc w:val="both"/>
        <w:rPr>
          <w:rFonts w:ascii="Arial" w:hAnsi="Arial" w:cs="Arial"/>
          <w:sz w:val="24"/>
          <w:szCs w:val="24"/>
        </w:rPr>
      </w:pPr>
    </w:p>
    <w:p w14:paraId="60ECC5D6" w14:textId="77777777" w:rsidR="00C369DB" w:rsidRPr="00C369DB" w:rsidRDefault="00C369DB" w:rsidP="00EC66B9">
      <w:pPr>
        <w:jc w:val="both"/>
        <w:rPr>
          <w:rFonts w:ascii="Arial" w:hAnsi="Arial" w:cs="Arial"/>
          <w:b/>
          <w:sz w:val="24"/>
          <w:szCs w:val="24"/>
        </w:rPr>
      </w:pPr>
      <w:r w:rsidRPr="00C369DB">
        <w:rPr>
          <w:rFonts w:ascii="Arial" w:hAnsi="Arial" w:cs="Arial"/>
          <w:b/>
          <w:sz w:val="24"/>
          <w:szCs w:val="24"/>
        </w:rPr>
        <w:t>Lo que debes hacer s</w:t>
      </w:r>
      <w:r w:rsidR="001E247D" w:rsidRPr="00C369DB">
        <w:rPr>
          <w:rFonts w:ascii="Arial" w:hAnsi="Arial" w:cs="Arial"/>
          <w:b/>
          <w:sz w:val="24"/>
          <w:szCs w:val="24"/>
        </w:rPr>
        <w:t>i un sujeto obliga</w:t>
      </w:r>
      <w:r w:rsidR="001B6E76" w:rsidRPr="00C369DB">
        <w:rPr>
          <w:rFonts w:ascii="Arial" w:hAnsi="Arial" w:cs="Arial"/>
          <w:b/>
          <w:sz w:val="24"/>
          <w:szCs w:val="24"/>
        </w:rPr>
        <w:t>do te pide tus datos personales</w:t>
      </w:r>
    </w:p>
    <w:p w14:paraId="40817380" w14:textId="77777777" w:rsidR="00C369DB" w:rsidRDefault="001E247D" w:rsidP="00EC66B9">
      <w:pPr>
        <w:jc w:val="both"/>
        <w:rPr>
          <w:rFonts w:ascii="Arial" w:hAnsi="Arial" w:cs="Arial"/>
          <w:sz w:val="24"/>
          <w:szCs w:val="24"/>
        </w:rPr>
      </w:pPr>
      <w:r w:rsidRPr="001E247D">
        <w:rPr>
          <w:rFonts w:ascii="Arial" w:hAnsi="Arial" w:cs="Arial"/>
          <w:sz w:val="24"/>
          <w:szCs w:val="24"/>
        </w:rPr>
        <w:t xml:space="preserve"> Ya dijimos que nuestros datos personales son valiosos. </w:t>
      </w:r>
    </w:p>
    <w:p w14:paraId="0118B9D3" w14:textId="3119A952" w:rsidR="001E247D" w:rsidRPr="00C369DB" w:rsidRDefault="001E247D" w:rsidP="00EC66B9">
      <w:pPr>
        <w:pStyle w:val="Prrafodelista"/>
        <w:numPr>
          <w:ilvl w:val="0"/>
          <w:numId w:val="14"/>
        </w:numPr>
        <w:jc w:val="both"/>
        <w:rPr>
          <w:rFonts w:ascii="Arial" w:hAnsi="Arial" w:cs="Arial"/>
          <w:sz w:val="24"/>
          <w:szCs w:val="24"/>
        </w:rPr>
      </w:pPr>
      <w:r w:rsidRPr="00C369DB">
        <w:rPr>
          <w:rFonts w:ascii="Arial" w:hAnsi="Arial" w:cs="Arial"/>
          <w:sz w:val="24"/>
          <w:szCs w:val="24"/>
        </w:rPr>
        <w:t>Lo primero que debes saber es que el sujeto obligado debe poner a tu disposición su aviso de privacidad.</w:t>
      </w:r>
    </w:p>
    <w:p w14:paraId="4EB7B0FA" w14:textId="7B6DCB95" w:rsidR="001E247D" w:rsidRDefault="001E247D" w:rsidP="00EC66B9">
      <w:pPr>
        <w:jc w:val="both"/>
        <w:rPr>
          <w:rFonts w:ascii="Arial" w:hAnsi="Arial" w:cs="Arial"/>
          <w:sz w:val="24"/>
          <w:szCs w:val="24"/>
        </w:rPr>
      </w:pPr>
    </w:p>
    <w:p w14:paraId="3E280B9D" w14:textId="6E4C3B47" w:rsidR="001E247D" w:rsidRDefault="001E247D" w:rsidP="00EC66B9">
      <w:pPr>
        <w:jc w:val="both"/>
        <w:rPr>
          <w:rFonts w:ascii="Arial" w:hAnsi="Arial" w:cs="Arial"/>
          <w:sz w:val="24"/>
          <w:szCs w:val="24"/>
        </w:rPr>
      </w:pPr>
    </w:p>
    <w:p w14:paraId="7D8AF565" w14:textId="432A68B1" w:rsidR="001E247D" w:rsidRDefault="001E247D" w:rsidP="00EC66B9">
      <w:pPr>
        <w:jc w:val="both"/>
        <w:rPr>
          <w:rFonts w:ascii="Arial" w:hAnsi="Arial" w:cs="Arial"/>
          <w:sz w:val="24"/>
          <w:szCs w:val="24"/>
        </w:rPr>
      </w:pPr>
    </w:p>
    <w:p w14:paraId="4CFF39AC" w14:textId="415DB161" w:rsidR="001E247D" w:rsidRDefault="001E247D" w:rsidP="00EC66B9">
      <w:pPr>
        <w:jc w:val="both"/>
        <w:rPr>
          <w:rFonts w:ascii="Arial" w:hAnsi="Arial" w:cs="Arial"/>
          <w:sz w:val="24"/>
          <w:szCs w:val="24"/>
        </w:rPr>
      </w:pPr>
    </w:p>
    <w:p w14:paraId="426AB94C" w14:textId="2F22E960" w:rsidR="001E247D" w:rsidRDefault="001E247D" w:rsidP="00EC66B9">
      <w:pPr>
        <w:jc w:val="both"/>
        <w:rPr>
          <w:rFonts w:ascii="Arial" w:hAnsi="Arial" w:cs="Arial"/>
          <w:sz w:val="24"/>
          <w:szCs w:val="24"/>
        </w:rPr>
      </w:pPr>
    </w:p>
    <w:p w14:paraId="4A736DB2" w14:textId="402396FC" w:rsidR="001E247D" w:rsidRPr="001E247D" w:rsidRDefault="0042435A" w:rsidP="00EC66B9">
      <w:pPr>
        <w:jc w:val="both"/>
        <w:rPr>
          <w:rFonts w:ascii="Arial" w:hAnsi="Arial" w:cs="Arial"/>
          <w:b/>
          <w:sz w:val="24"/>
          <w:szCs w:val="24"/>
        </w:rPr>
      </w:pPr>
      <w:r>
        <w:rPr>
          <w:rFonts w:ascii="Arial" w:hAnsi="Arial" w:cs="Arial"/>
          <w:b/>
          <w:sz w:val="24"/>
          <w:szCs w:val="24"/>
        </w:rPr>
        <w:t>El aviso de privacidad</w:t>
      </w:r>
    </w:p>
    <w:p w14:paraId="03502C9A" w14:textId="77777777" w:rsidR="001E247D" w:rsidRDefault="001E247D" w:rsidP="00EC66B9">
      <w:pPr>
        <w:jc w:val="both"/>
        <w:rPr>
          <w:rFonts w:ascii="Arial" w:hAnsi="Arial" w:cs="Arial"/>
          <w:sz w:val="24"/>
          <w:szCs w:val="24"/>
        </w:rPr>
      </w:pPr>
      <w:r w:rsidRPr="001E247D">
        <w:rPr>
          <w:rFonts w:ascii="Arial" w:hAnsi="Arial" w:cs="Arial"/>
          <w:sz w:val="24"/>
          <w:szCs w:val="24"/>
        </w:rPr>
        <w:t xml:space="preserve">Es el documento físico, electrónico o en cualquier otro formato generado por el sujeto obligado, que es puesto a tu disposición previamente el tratamiento de tus datos personales. Este documento te dice: </w:t>
      </w:r>
    </w:p>
    <w:p w14:paraId="71FF8782"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La identidad y el domicilio del sujeto obligado. </w:t>
      </w:r>
    </w:p>
    <w:p w14:paraId="709EF062"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Los datos personales que serán tratados. </w:t>
      </w:r>
    </w:p>
    <w:p w14:paraId="2F63CCB5"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El señalamiento expreso de información confidencial sensible que se tratarán; </w:t>
      </w:r>
    </w:p>
    <w:p w14:paraId="693D220C"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Las finalidades del tratamiento, </w:t>
      </w:r>
    </w:p>
    <w:p w14:paraId="0524BCE0" w14:textId="3FB6F761"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Las transferencias de información confidencial que, en su caso, se efectúen, el tercero receptor de los datos personales y las finalidades de las mismas; </w:t>
      </w:r>
    </w:p>
    <w:p w14:paraId="1C3DD31D"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La cláusula que indique si como titular aceptas o no la transferencia cuando así se requiera; </w:t>
      </w:r>
    </w:p>
    <w:p w14:paraId="67FA3185"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Los mecanismos y procedimientos para que puedas revocar tu consentimiento al tratamiento de tus datos personales; </w:t>
      </w:r>
    </w:p>
    <w:p w14:paraId="0C2A1B75"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Las opciones y medios que el sujeto obligado te ofrece para limitar el uso o divulgación de tus datos personales; </w:t>
      </w:r>
    </w:p>
    <w:p w14:paraId="2ED39480"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La información, en su caso, sobre el uso de mecanismos en m</w:t>
      </w:r>
      <w:r w:rsidR="00492A6C">
        <w:rPr>
          <w:rFonts w:ascii="Arial" w:hAnsi="Arial" w:cs="Arial"/>
          <w:sz w:val="24"/>
          <w:szCs w:val="24"/>
        </w:rPr>
        <w:t>edios remotos o locales de comu</w:t>
      </w:r>
      <w:r w:rsidRPr="001E247D">
        <w:rPr>
          <w:rFonts w:ascii="Arial" w:hAnsi="Arial" w:cs="Arial"/>
          <w:sz w:val="24"/>
          <w:szCs w:val="24"/>
        </w:rPr>
        <w:t xml:space="preserve">nicación electrónica, óptica u otra tecnología, que permita recabar datos personales de manera automática y simultánea al tiempo que haces contacto con los mismos; </w:t>
      </w:r>
    </w:p>
    <w:p w14:paraId="7EDCD429"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Los procedimientos y medios a través de los cuales el responsable te comunicará los cambios al aviso de privacidad</w:t>
      </w:r>
      <w:r w:rsidR="00492A6C">
        <w:rPr>
          <w:rFonts w:ascii="Arial" w:hAnsi="Arial" w:cs="Arial"/>
          <w:sz w:val="24"/>
          <w:szCs w:val="24"/>
        </w:rPr>
        <w:t xml:space="preserve"> *;</w:t>
      </w:r>
      <w:r w:rsidRPr="001E247D">
        <w:rPr>
          <w:rFonts w:ascii="Arial" w:hAnsi="Arial" w:cs="Arial"/>
          <w:sz w:val="24"/>
          <w:szCs w:val="24"/>
        </w:rPr>
        <w:t xml:space="preserve"> y</w:t>
      </w:r>
    </w:p>
    <w:p w14:paraId="28C0D218"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 Las maneras en las que puedes negar el tratamiento de tus datos personales cuando éstos son utilizados para finalidades que no son necesarias. </w:t>
      </w:r>
    </w:p>
    <w:p w14:paraId="1A38AAD9"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 Todo cambio en el aviso de privacidad debe hacerse de tu conocimiento por parte del sujeto obligado. </w:t>
      </w:r>
    </w:p>
    <w:p w14:paraId="7EF97364" w14:textId="77777777" w:rsidR="00492A6C" w:rsidRDefault="00492A6C" w:rsidP="00EC66B9">
      <w:pPr>
        <w:pStyle w:val="Prrafodelista"/>
        <w:jc w:val="both"/>
        <w:rPr>
          <w:rFonts w:ascii="Arial" w:hAnsi="Arial" w:cs="Arial"/>
          <w:sz w:val="24"/>
          <w:szCs w:val="24"/>
        </w:rPr>
      </w:pPr>
    </w:p>
    <w:p w14:paraId="13280766" w14:textId="77777777" w:rsidR="0088274C" w:rsidRDefault="001E247D" w:rsidP="00EC66B9">
      <w:pPr>
        <w:pStyle w:val="Prrafodelista"/>
        <w:jc w:val="both"/>
        <w:rPr>
          <w:rFonts w:ascii="Arial" w:hAnsi="Arial" w:cs="Arial"/>
          <w:sz w:val="24"/>
          <w:szCs w:val="24"/>
        </w:rPr>
      </w:pPr>
      <w:r w:rsidRPr="001E247D">
        <w:rPr>
          <w:rFonts w:ascii="Arial" w:hAnsi="Arial" w:cs="Arial"/>
          <w:sz w:val="24"/>
          <w:szCs w:val="24"/>
        </w:rPr>
        <w:t xml:space="preserve">El aviso de privacidad debe contar, además, con los siguientes requisitos:  </w:t>
      </w:r>
    </w:p>
    <w:p w14:paraId="39F2E2BF" w14:textId="77777777" w:rsidR="0088274C" w:rsidRDefault="001E247D" w:rsidP="00EC66B9">
      <w:pPr>
        <w:pStyle w:val="Prrafodelista"/>
        <w:numPr>
          <w:ilvl w:val="0"/>
          <w:numId w:val="17"/>
        </w:numPr>
        <w:jc w:val="both"/>
        <w:rPr>
          <w:rFonts w:ascii="Arial" w:hAnsi="Arial" w:cs="Arial"/>
          <w:sz w:val="24"/>
          <w:szCs w:val="24"/>
        </w:rPr>
      </w:pPr>
      <w:r w:rsidRPr="001E247D">
        <w:rPr>
          <w:rFonts w:ascii="Arial" w:hAnsi="Arial" w:cs="Arial"/>
          <w:sz w:val="24"/>
          <w:szCs w:val="24"/>
        </w:rPr>
        <w:t xml:space="preserve">No usar frases inexactas, vagas o ambiguas; </w:t>
      </w:r>
    </w:p>
    <w:p w14:paraId="3F1D861E" w14:textId="77777777" w:rsidR="0088274C" w:rsidRDefault="001E247D" w:rsidP="00EC66B9">
      <w:pPr>
        <w:pStyle w:val="Prrafodelista"/>
        <w:numPr>
          <w:ilvl w:val="0"/>
          <w:numId w:val="17"/>
        </w:numPr>
        <w:jc w:val="both"/>
        <w:rPr>
          <w:rFonts w:ascii="Arial" w:hAnsi="Arial" w:cs="Arial"/>
          <w:sz w:val="24"/>
          <w:szCs w:val="24"/>
        </w:rPr>
      </w:pPr>
      <w:r w:rsidRPr="001E247D">
        <w:rPr>
          <w:rFonts w:ascii="Arial" w:hAnsi="Arial" w:cs="Arial"/>
          <w:sz w:val="24"/>
          <w:szCs w:val="24"/>
        </w:rPr>
        <w:t xml:space="preserve">Para su redacción, tomar en cuenta los perfiles de los titulares de datos personales; </w:t>
      </w:r>
    </w:p>
    <w:p w14:paraId="3171640B" w14:textId="77777777" w:rsidR="0088274C" w:rsidRDefault="001E247D" w:rsidP="00EC66B9">
      <w:pPr>
        <w:pStyle w:val="Prrafodelista"/>
        <w:numPr>
          <w:ilvl w:val="0"/>
          <w:numId w:val="17"/>
        </w:numPr>
        <w:jc w:val="both"/>
        <w:rPr>
          <w:rFonts w:ascii="Arial" w:hAnsi="Arial" w:cs="Arial"/>
          <w:sz w:val="24"/>
          <w:szCs w:val="24"/>
        </w:rPr>
      </w:pPr>
      <w:r w:rsidRPr="001E247D">
        <w:rPr>
          <w:rFonts w:ascii="Arial" w:hAnsi="Arial" w:cs="Arial"/>
          <w:sz w:val="24"/>
          <w:szCs w:val="24"/>
        </w:rPr>
        <w:t xml:space="preserve">No incluir textos o formatos que te induzcan a elegir una opción en específico; </w:t>
      </w:r>
    </w:p>
    <w:p w14:paraId="6ACA9EA5" w14:textId="77777777" w:rsidR="0088274C" w:rsidRDefault="0088274C" w:rsidP="00EC66B9">
      <w:pPr>
        <w:pStyle w:val="Prrafodelista"/>
        <w:numPr>
          <w:ilvl w:val="0"/>
          <w:numId w:val="17"/>
        </w:numPr>
        <w:jc w:val="both"/>
        <w:rPr>
          <w:rFonts w:ascii="Arial" w:hAnsi="Arial" w:cs="Arial"/>
          <w:sz w:val="24"/>
          <w:szCs w:val="24"/>
        </w:rPr>
      </w:pPr>
      <w:r>
        <w:rPr>
          <w:rFonts w:ascii="Arial" w:hAnsi="Arial" w:cs="Arial"/>
          <w:sz w:val="24"/>
          <w:szCs w:val="24"/>
        </w:rPr>
        <w:lastRenderedPageBreak/>
        <w:t>E</w:t>
      </w:r>
      <w:r w:rsidR="001E247D" w:rsidRPr="001E247D">
        <w:rPr>
          <w:rFonts w:ascii="Arial" w:hAnsi="Arial" w:cs="Arial"/>
          <w:sz w:val="24"/>
          <w:szCs w:val="24"/>
        </w:rPr>
        <w:t xml:space="preserve">n caso de que se incluyan casillas para que otorgues tu consentimiento, éstas no deberán estar marcadas previamente; y </w:t>
      </w:r>
    </w:p>
    <w:p w14:paraId="695FD8DF" w14:textId="46D595A2" w:rsidR="001E247D" w:rsidRDefault="001E247D" w:rsidP="00EC66B9">
      <w:pPr>
        <w:pStyle w:val="Prrafodelista"/>
        <w:numPr>
          <w:ilvl w:val="0"/>
          <w:numId w:val="17"/>
        </w:numPr>
        <w:jc w:val="both"/>
        <w:rPr>
          <w:rFonts w:ascii="Arial" w:hAnsi="Arial" w:cs="Arial"/>
          <w:sz w:val="24"/>
          <w:szCs w:val="24"/>
        </w:rPr>
      </w:pPr>
      <w:r w:rsidRPr="001E247D">
        <w:rPr>
          <w:rFonts w:ascii="Arial" w:hAnsi="Arial" w:cs="Arial"/>
          <w:sz w:val="24"/>
          <w:szCs w:val="24"/>
        </w:rPr>
        <w:t>No remitirte a textos o documentos que no estén disponibles para ti</w:t>
      </w:r>
      <w:r w:rsidR="0088274C">
        <w:rPr>
          <w:rFonts w:ascii="Arial" w:hAnsi="Arial" w:cs="Arial"/>
          <w:sz w:val="24"/>
          <w:szCs w:val="24"/>
        </w:rPr>
        <w:t>.</w:t>
      </w:r>
    </w:p>
    <w:p w14:paraId="777BBC83" w14:textId="77777777" w:rsidR="0088274C" w:rsidRPr="0088274C" w:rsidRDefault="0088274C" w:rsidP="00EC66B9">
      <w:pPr>
        <w:jc w:val="both"/>
        <w:rPr>
          <w:rFonts w:ascii="Arial" w:hAnsi="Arial" w:cs="Arial"/>
          <w:b/>
          <w:sz w:val="24"/>
          <w:szCs w:val="24"/>
        </w:rPr>
      </w:pPr>
      <w:r w:rsidRPr="0088274C">
        <w:rPr>
          <w:rFonts w:ascii="Arial" w:hAnsi="Arial" w:cs="Arial"/>
          <w:b/>
          <w:sz w:val="24"/>
          <w:szCs w:val="24"/>
        </w:rPr>
        <w:t xml:space="preserve">Aspectos importantes que debes tener en cuenta: </w:t>
      </w:r>
    </w:p>
    <w:p w14:paraId="52210C66" w14:textId="77777777" w:rsidR="0088274C" w:rsidRDefault="0088274C" w:rsidP="00EC66B9">
      <w:pPr>
        <w:jc w:val="both"/>
        <w:rPr>
          <w:rFonts w:ascii="Arial" w:hAnsi="Arial" w:cs="Arial"/>
          <w:sz w:val="24"/>
          <w:szCs w:val="24"/>
        </w:rPr>
      </w:pPr>
      <w:r w:rsidRPr="0088274C">
        <w:rPr>
          <w:rFonts w:ascii="Arial" w:hAnsi="Arial" w:cs="Arial"/>
          <w:sz w:val="24"/>
          <w:szCs w:val="24"/>
        </w:rPr>
        <w:t xml:space="preserve">• En todo tratamiento de datos personales se requiere de tu consentimiento. </w:t>
      </w:r>
    </w:p>
    <w:p w14:paraId="06546089" w14:textId="77777777" w:rsidR="0088274C" w:rsidRDefault="0088274C" w:rsidP="00EC66B9">
      <w:pPr>
        <w:jc w:val="both"/>
        <w:rPr>
          <w:rFonts w:ascii="Arial" w:hAnsi="Arial" w:cs="Arial"/>
          <w:sz w:val="24"/>
          <w:szCs w:val="24"/>
        </w:rPr>
      </w:pPr>
      <w:r w:rsidRPr="0088274C">
        <w:rPr>
          <w:rFonts w:ascii="Arial" w:hAnsi="Arial" w:cs="Arial"/>
          <w:sz w:val="24"/>
          <w:szCs w:val="24"/>
        </w:rPr>
        <w:t xml:space="preserve">• El sujeto obligado tiene prohibido tratarlos si tú no lo has autorizado. </w:t>
      </w:r>
    </w:p>
    <w:p w14:paraId="7F6BDFD3" w14:textId="77777777" w:rsidR="0088274C" w:rsidRDefault="0088274C" w:rsidP="00EC66B9">
      <w:pPr>
        <w:jc w:val="both"/>
        <w:rPr>
          <w:rFonts w:ascii="Arial" w:hAnsi="Arial" w:cs="Arial"/>
          <w:sz w:val="24"/>
          <w:szCs w:val="24"/>
        </w:rPr>
      </w:pPr>
      <w:r w:rsidRPr="0088274C">
        <w:rPr>
          <w:rFonts w:ascii="Arial" w:hAnsi="Arial" w:cs="Arial"/>
          <w:sz w:val="24"/>
          <w:szCs w:val="24"/>
        </w:rPr>
        <w:t xml:space="preserve">• Para la recolección de tus datos personales, el sujeto obligado debe poner a tu disposición su aviso de </w:t>
      </w:r>
      <w:r>
        <w:rPr>
          <w:rFonts w:ascii="Arial" w:hAnsi="Arial" w:cs="Arial"/>
          <w:sz w:val="24"/>
          <w:szCs w:val="24"/>
        </w:rPr>
        <w:t>privacidad</w:t>
      </w:r>
      <w:r w:rsidRPr="0088274C">
        <w:rPr>
          <w:rFonts w:ascii="Arial" w:hAnsi="Arial" w:cs="Arial"/>
          <w:sz w:val="24"/>
          <w:szCs w:val="24"/>
        </w:rPr>
        <w:t xml:space="preserve">. </w:t>
      </w:r>
    </w:p>
    <w:p w14:paraId="13315E21" w14:textId="77777777" w:rsidR="00F00C52" w:rsidRDefault="0088274C" w:rsidP="00EC66B9">
      <w:pPr>
        <w:jc w:val="both"/>
        <w:rPr>
          <w:rFonts w:ascii="Arial" w:hAnsi="Arial" w:cs="Arial"/>
          <w:sz w:val="24"/>
          <w:szCs w:val="24"/>
        </w:rPr>
      </w:pPr>
      <w:r w:rsidRPr="0088274C">
        <w:rPr>
          <w:rFonts w:ascii="Arial" w:hAnsi="Arial" w:cs="Arial"/>
          <w:sz w:val="24"/>
          <w:szCs w:val="24"/>
        </w:rPr>
        <w:t xml:space="preserve">• El sujeto obligado deberá contar con tu consentimiento para transferir tus datos personales, salvo lo señalado en el artículo </w:t>
      </w:r>
      <w:r w:rsidR="00F00C52">
        <w:rPr>
          <w:rFonts w:ascii="Arial" w:hAnsi="Arial" w:cs="Arial"/>
          <w:sz w:val="24"/>
          <w:szCs w:val="24"/>
        </w:rPr>
        <w:t>19</w:t>
      </w:r>
      <w:r w:rsidRPr="0088274C">
        <w:rPr>
          <w:rFonts w:ascii="Arial" w:hAnsi="Arial" w:cs="Arial"/>
          <w:sz w:val="24"/>
          <w:szCs w:val="24"/>
        </w:rPr>
        <w:t xml:space="preserve"> de la Ley de </w:t>
      </w:r>
      <w:r w:rsidR="00F00C52">
        <w:rPr>
          <w:rFonts w:ascii="Arial" w:hAnsi="Arial" w:cs="Arial"/>
          <w:sz w:val="24"/>
          <w:szCs w:val="24"/>
        </w:rPr>
        <w:t>P</w:t>
      </w:r>
      <w:r w:rsidR="00F00C52" w:rsidRPr="0088274C">
        <w:rPr>
          <w:rFonts w:ascii="Arial" w:hAnsi="Arial" w:cs="Arial"/>
          <w:sz w:val="24"/>
          <w:szCs w:val="24"/>
        </w:rPr>
        <w:t>r</w:t>
      </w:r>
      <w:r w:rsidR="00F00C52">
        <w:rPr>
          <w:rFonts w:ascii="Arial" w:hAnsi="Arial" w:cs="Arial"/>
          <w:sz w:val="24"/>
          <w:szCs w:val="24"/>
        </w:rPr>
        <w:t xml:space="preserve">otección de Datos Personales en Posesión de Sujetos Obligados para el </w:t>
      </w:r>
      <w:r w:rsidRPr="0088274C">
        <w:rPr>
          <w:rFonts w:ascii="Arial" w:hAnsi="Arial" w:cs="Arial"/>
          <w:sz w:val="24"/>
          <w:szCs w:val="24"/>
        </w:rPr>
        <w:t xml:space="preserve">Estado de </w:t>
      </w:r>
      <w:r w:rsidR="00F00C52">
        <w:rPr>
          <w:rFonts w:ascii="Arial" w:hAnsi="Arial" w:cs="Arial"/>
          <w:sz w:val="24"/>
          <w:szCs w:val="24"/>
        </w:rPr>
        <w:t>Guanajuato</w:t>
      </w:r>
      <w:r w:rsidRPr="0088274C">
        <w:rPr>
          <w:rFonts w:ascii="Arial" w:hAnsi="Arial" w:cs="Arial"/>
          <w:sz w:val="24"/>
          <w:szCs w:val="24"/>
        </w:rPr>
        <w:t xml:space="preserve">. </w:t>
      </w:r>
    </w:p>
    <w:p w14:paraId="0ADA40DF" w14:textId="7CC54ECD" w:rsidR="0088274C" w:rsidRDefault="0088274C" w:rsidP="00EC66B9">
      <w:pPr>
        <w:jc w:val="both"/>
        <w:rPr>
          <w:rFonts w:ascii="Arial" w:hAnsi="Arial" w:cs="Arial"/>
          <w:sz w:val="24"/>
          <w:szCs w:val="24"/>
        </w:rPr>
      </w:pPr>
      <w:r w:rsidRPr="0088274C">
        <w:rPr>
          <w:rFonts w:ascii="Arial" w:hAnsi="Arial" w:cs="Arial"/>
          <w:sz w:val="24"/>
          <w:szCs w:val="24"/>
        </w:rPr>
        <w:t xml:space="preserve">• Si no pone a disposición su aviso de </w:t>
      </w:r>
      <w:r>
        <w:rPr>
          <w:rFonts w:ascii="Arial" w:hAnsi="Arial" w:cs="Arial"/>
          <w:sz w:val="24"/>
          <w:szCs w:val="24"/>
        </w:rPr>
        <w:t>privacidad</w:t>
      </w:r>
      <w:r w:rsidRPr="0088274C">
        <w:rPr>
          <w:rFonts w:ascii="Arial" w:hAnsi="Arial" w:cs="Arial"/>
          <w:sz w:val="24"/>
          <w:szCs w:val="24"/>
        </w:rPr>
        <w:t xml:space="preserve">, puedes hacerlo del conocimiento del </w:t>
      </w:r>
      <w:r w:rsidR="00F00C52">
        <w:rPr>
          <w:rFonts w:ascii="Arial" w:hAnsi="Arial" w:cs="Arial"/>
          <w:sz w:val="24"/>
          <w:szCs w:val="24"/>
        </w:rPr>
        <w:t>IACIP</w:t>
      </w:r>
      <w:r w:rsidRPr="0088274C">
        <w:rPr>
          <w:rFonts w:ascii="Arial" w:hAnsi="Arial" w:cs="Arial"/>
          <w:sz w:val="24"/>
          <w:szCs w:val="24"/>
        </w:rPr>
        <w:t>.</w:t>
      </w:r>
    </w:p>
    <w:p w14:paraId="386D0A2E" w14:textId="3FE5E575" w:rsidR="00F00C52" w:rsidRDefault="00F00C52" w:rsidP="00EC66B9">
      <w:pPr>
        <w:jc w:val="both"/>
        <w:rPr>
          <w:rFonts w:ascii="Arial" w:hAnsi="Arial" w:cs="Arial"/>
          <w:sz w:val="24"/>
          <w:szCs w:val="24"/>
        </w:rPr>
      </w:pPr>
    </w:p>
    <w:p w14:paraId="6FE0DCC5" w14:textId="637A84F7" w:rsidR="00F00C52" w:rsidRDefault="0042435A" w:rsidP="00EC66B9">
      <w:pPr>
        <w:jc w:val="both"/>
        <w:rPr>
          <w:rFonts w:ascii="Arial" w:hAnsi="Arial" w:cs="Arial"/>
          <w:sz w:val="24"/>
          <w:szCs w:val="24"/>
        </w:rPr>
      </w:pPr>
      <w:r>
        <w:rPr>
          <w:rFonts w:ascii="Arial" w:hAnsi="Arial" w:cs="Arial"/>
          <w:b/>
          <w:sz w:val="24"/>
          <w:szCs w:val="24"/>
        </w:rPr>
        <w:t>Lo que</w:t>
      </w:r>
      <w:r w:rsidR="00F00C52" w:rsidRPr="00F00C52">
        <w:rPr>
          <w:rFonts w:ascii="Arial" w:hAnsi="Arial" w:cs="Arial"/>
          <w:b/>
          <w:sz w:val="24"/>
          <w:szCs w:val="24"/>
        </w:rPr>
        <w:t xml:space="preserve"> debe hacer el sujeto obligado una vez que c</w:t>
      </w:r>
      <w:r>
        <w:rPr>
          <w:rFonts w:ascii="Arial" w:hAnsi="Arial" w:cs="Arial"/>
          <w:b/>
          <w:sz w:val="24"/>
          <w:szCs w:val="24"/>
        </w:rPr>
        <w:t>uenta con tus datos personales.</w:t>
      </w:r>
    </w:p>
    <w:p w14:paraId="39DF6265" w14:textId="44B1EC76" w:rsidR="00661272" w:rsidRDefault="00F00C52" w:rsidP="00EC66B9">
      <w:pPr>
        <w:jc w:val="both"/>
        <w:rPr>
          <w:rFonts w:ascii="Arial" w:hAnsi="Arial" w:cs="Arial"/>
          <w:sz w:val="24"/>
          <w:szCs w:val="24"/>
        </w:rPr>
      </w:pPr>
      <w:r w:rsidRPr="00F00C52">
        <w:rPr>
          <w:rFonts w:ascii="Arial" w:hAnsi="Arial" w:cs="Arial"/>
          <w:sz w:val="24"/>
          <w:szCs w:val="24"/>
        </w:rPr>
        <w:t>El Comité de Transparencia del sujeto obligado debe identificar el tratamiento de tus datos pers</w:t>
      </w:r>
      <w:r w:rsidR="00661272">
        <w:rPr>
          <w:rFonts w:ascii="Arial" w:hAnsi="Arial" w:cs="Arial"/>
          <w:sz w:val="24"/>
          <w:szCs w:val="24"/>
        </w:rPr>
        <w:t xml:space="preserve">onales. </w:t>
      </w:r>
      <w:r w:rsidRPr="00F00C52">
        <w:rPr>
          <w:rFonts w:ascii="Arial" w:hAnsi="Arial" w:cs="Arial"/>
          <w:sz w:val="24"/>
          <w:szCs w:val="24"/>
        </w:rPr>
        <w:t xml:space="preserve">El Comité de Transparencia, de igual manera, deberá tomar todas las medidas de seguridad necesarias para que tus datos no sean destruidos, alterados o sustraídos de donde se encuentran. </w:t>
      </w:r>
    </w:p>
    <w:p w14:paraId="0C8EDAF1" w14:textId="61508A49" w:rsidR="001B6E76" w:rsidRDefault="001B6E76" w:rsidP="00EC66B9">
      <w:pPr>
        <w:jc w:val="both"/>
        <w:rPr>
          <w:rFonts w:ascii="Arial" w:hAnsi="Arial" w:cs="Arial"/>
          <w:sz w:val="24"/>
          <w:szCs w:val="24"/>
        </w:rPr>
      </w:pPr>
    </w:p>
    <w:p w14:paraId="5074C449" w14:textId="08B42942" w:rsidR="00661272" w:rsidRDefault="001B6E76" w:rsidP="00EC66B9">
      <w:pPr>
        <w:jc w:val="both"/>
        <w:rPr>
          <w:rFonts w:ascii="Arial" w:hAnsi="Arial" w:cs="Arial"/>
          <w:sz w:val="24"/>
          <w:szCs w:val="24"/>
        </w:rPr>
      </w:pPr>
      <w:r>
        <w:rPr>
          <w:rFonts w:ascii="Arial" w:hAnsi="Arial" w:cs="Arial"/>
          <w:b/>
          <w:sz w:val="24"/>
          <w:szCs w:val="24"/>
        </w:rPr>
        <w:t>I</w:t>
      </w:r>
      <w:r w:rsidR="00661272" w:rsidRPr="00661272">
        <w:rPr>
          <w:rFonts w:ascii="Arial" w:hAnsi="Arial" w:cs="Arial"/>
          <w:b/>
          <w:sz w:val="24"/>
          <w:szCs w:val="24"/>
        </w:rPr>
        <w:t>nformación</w:t>
      </w:r>
      <w:r>
        <w:rPr>
          <w:rFonts w:ascii="Arial" w:hAnsi="Arial" w:cs="Arial"/>
          <w:b/>
          <w:sz w:val="24"/>
          <w:szCs w:val="24"/>
        </w:rPr>
        <w:t xml:space="preserve"> que</w:t>
      </w:r>
      <w:r w:rsidR="00661272" w:rsidRPr="00661272">
        <w:rPr>
          <w:rFonts w:ascii="Arial" w:hAnsi="Arial" w:cs="Arial"/>
          <w:b/>
          <w:sz w:val="24"/>
          <w:szCs w:val="24"/>
        </w:rPr>
        <w:t xml:space="preserve"> debe ser clasificada como confidencial</w:t>
      </w:r>
      <w:r>
        <w:rPr>
          <w:rFonts w:ascii="Arial" w:hAnsi="Arial" w:cs="Arial"/>
          <w:b/>
          <w:sz w:val="24"/>
          <w:szCs w:val="24"/>
        </w:rPr>
        <w:t>.</w:t>
      </w:r>
      <w:r w:rsidR="00661272" w:rsidRPr="00661272">
        <w:rPr>
          <w:rFonts w:ascii="Arial" w:hAnsi="Arial" w:cs="Arial"/>
          <w:sz w:val="24"/>
          <w:szCs w:val="24"/>
        </w:rPr>
        <w:t xml:space="preserve"> </w:t>
      </w:r>
    </w:p>
    <w:p w14:paraId="074F62E4"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Los datos personales de una persona física relativos a: </w:t>
      </w:r>
    </w:p>
    <w:p w14:paraId="58613E93"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A. Origen étnico o racial; </w:t>
      </w:r>
    </w:p>
    <w:p w14:paraId="6F1C21B3"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B. Características físicas, morales o emocionales; </w:t>
      </w:r>
    </w:p>
    <w:p w14:paraId="25A12040"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C. Vida afectiva o familiar; </w:t>
      </w:r>
    </w:p>
    <w:p w14:paraId="109ABC02"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D. Domicilio particular; </w:t>
      </w:r>
    </w:p>
    <w:p w14:paraId="4558CC2F"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E. Número telefónico y correo electrónico particulares; </w:t>
      </w:r>
    </w:p>
    <w:p w14:paraId="7D3E4C8F"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F. Patrimonio; </w:t>
      </w:r>
    </w:p>
    <w:p w14:paraId="19BAC413" w14:textId="77777777" w:rsidR="00661272" w:rsidRDefault="00661272" w:rsidP="00EC66B9">
      <w:pPr>
        <w:jc w:val="both"/>
        <w:rPr>
          <w:rFonts w:ascii="Arial" w:hAnsi="Arial" w:cs="Arial"/>
          <w:sz w:val="24"/>
          <w:szCs w:val="24"/>
        </w:rPr>
      </w:pPr>
      <w:r w:rsidRPr="00661272">
        <w:rPr>
          <w:rFonts w:ascii="Arial" w:hAnsi="Arial" w:cs="Arial"/>
          <w:sz w:val="24"/>
          <w:szCs w:val="24"/>
        </w:rPr>
        <w:t>G</w:t>
      </w:r>
      <w:r>
        <w:rPr>
          <w:rFonts w:ascii="Arial" w:hAnsi="Arial" w:cs="Arial"/>
          <w:sz w:val="24"/>
          <w:szCs w:val="24"/>
        </w:rPr>
        <w:t>.</w:t>
      </w:r>
      <w:r w:rsidRPr="00661272">
        <w:rPr>
          <w:rFonts w:ascii="Arial" w:hAnsi="Arial" w:cs="Arial"/>
          <w:sz w:val="24"/>
          <w:szCs w:val="24"/>
        </w:rPr>
        <w:t xml:space="preserve"> Ideología, opinión política, afiliación sindical y creencia o convicción religiosa y filosófica; </w:t>
      </w:r>
    </w:p>
    <w:p w14:paraId="704046C3"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H. Estado de salud física y mental e historial médico; </w:t>
      </w:r>
    </w:p>
    <w:p w14:paraId="1DCDD4CE" w14:textId="77777777" w:rsidR="00661272" w:rsidRDefault="00661272" w:rsidP="00EC66B9">
      <w:pPr>
        <w:jc w:val="both"/>
        <w:rPr>
          <w:rFonts w:ascii="Arial" w:hAnsi="Arial" w:cs="Arial"/>
          <w:sz w:val="24"/>
          <w:szCs w:val="24"/>
        </w:rPr>
      </w:pPr>
      <w:r w:rsidRPr="00661272">
        <w:rPr>
          <w:rFonts w:ascii="Arial" w:hAnsi="Arial" w:cs="Arial"/>
          <w:sz w:val="24"/>
          <w:szCs w:val="24"/>
        </w:rPr>
        <w:lastRenderedPageBreak/>
        <w:t xml:space="preserve">I. Preferencia sexual; y </w:t>
      </w:r>
    </w:p>
    <w:p w14:paraId="67FBEF42" w14:textId="6CEAC463" w:rsidR="00661272" w:rsidRDefault="00661272" w:rsidP="00EC66B9">
      <w:pPr>
        <w:jc w:val="both"/>
      </w:pPr>
      <w:r w:rsidRPr="00661272">
        <w:rPr>
          <w:rFonts w:ascii="Arial" w:hAnsi="Arial" w:cs="Arial"/>
          <w:sz w:val="24"/>
          <w:szCs w:val="24"/>
        </w:rPr>
        <w:t>J. Los demás datos personales que puedan dar origen a discriminación que su difusión o entrega a terceros conlleve un riesgo para el titular</w:t>
      </w:r>
      <w:r>
        <w:t>.</w:t>
      </w:r>
    </w:p>
    <w:p w14:paraId="3DB8F428" w14:textId="488468CD" w:rsidR="00661272" w:rsidRDefault="00661272" w:rsidP="00EC66B9">
      <w:pPr>
        <w:jc w:val="both"/>
      </w:pPr>
    </w:p>
    <w:p w14:paraId="657EF1E0" w14:textId="2E6A467D" w:rsidR="00661272" w:rsidRDefault="0042435A" w:rsidP="00EC66B9">
      <w:pPr>
        <w:jc w:val="both"/>
        <w:rPr>
          <w:rFonts w:ascii="Arial" w:hAnsi="Arial" w:cs="Arial"/>
          <w:sz w:val="24"/>
          <w:szCs w:val="24"/>
        </w:rPr>
      </w:pPr>
      <w:r w:rsidRPr="00661272">
        <w:rPr>
          <w:rFonts w:ascii="Arial" w:hAnsi="Arial" w:cs="Arial"/>
          <w:b/>
          <w:sz w:val="24"/>
          <w:szCs w:val="24"/>
        </w:rPr>
        <w:t>Derechos</w:t>
      </w:r>
      <w:r>
        <w:rPr>
          <w:rFonts w:ascii="Arial" w:hAnsi="Arial" w:cs="Arial"/>
          <w:b/>
          <w:sz w:val="24"/>
          <w:szCs w:val="24"/>
        </w:rPr>
        <w:t xml:space="preserve"> que se</w:t>
      </w:r>
      <w:r w:rsidRPr="00661272">
        <w:rPr>
          <w:rFonts w:ascii="Arial" w:hAnsi="Arial" w:cs="Arial"/>
          <w:b/>
          <w:sz w:val="24"/>
          <w:szCs w:val="24"/>
        </w:rPr>
        <w:t xml:space="preserve"> </w:t>
      </w:r>
      <w:r w:rsidR="00661272" w:rsidRPr="00661272">
        <w:rPr>
          <w:rFonts w:ascii="Arial" w:hAnsi="Arial" w:cs="Arial"/>
          <w:b/>
          <w:sz w:val="24"/>
          <w:szCs w:val="24"/>
        </w:rPr>
        <w:t>tienes frente a un mal uso de tus datos personales</w:t>
      </w:r>
      <w:r w:rsidR="00FA7A5D">
        <w:rPr>
          <w:rFonts w:ascii="Arial" w:hAnsi="Arial" w:cs="Arial"/>
          <w:b/>
          <w:sz w:val="24"/>
          <w:szCs w:val="24"/>
        </w:rPr>
        <w:t>.</w:t>
      </w:r>
      <w:r w:rsidR="00661272" w:rsidRPr="00661272">
        <w:rPr>
          <w:rFonts w:ascii="Arial" w:hAnsi="Arial" w:cs="Arial"/>
          <w:sz w:val="24"/>
          <w:szCs w:val="24"/>
        </w:rPr>
        <w:t xml:space="preserve"> </w:t>
      </w:r>
    </w:p>
    <w:p w14:paraId="38C1D780"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Nuestro derecho a la protección de datos personales se desglosa en los siguientes derechos ARCO: </w:t>
      </w:r>
    </w:p>
    <w:p w14:paraId="6B8F42C8" w14:textId="77777777" w:rsidR="00344163" w:rsidRDefault="00661272" w:rsidP="00EC66B9">
      <w:pPr>
        <w:pStyle w:val="Prrafodelista"/>
        <w:numPr>
          <w:ilvl w:val="0"/>
          <w:numId w:val="18"/>
        </w:numPr>
        <w:jc w:val="both"/>
        <w:rPr>
          <w:rFonts w:ascii="Arial" w:hAnsi="Arial" w:cs="Arial"/>
          <w:sz w:val="24"/>
          <w:szCs w:val="24"/>
        </w:rPr>
      </w:pPr>
      <w:r w:rsidRPr="00661272">
        <w:rPr>
          <w:rFonts w:ascii="Arial" w:hAnsi="Arial" w:cs="Arial"/>
          <w:sz w:val="24"/>
          <w:szCs w:val="24"/>
        </w:rPr>
        <w:t>Acceso: si tú o tu representante legal quieren acceder a tus datos persona</w:t>
      </w:r>
      <w:r>
        <w:rPr>
          <w:rFonts w:ascii="Arial" w:hAnsi="Arial" w:cs="Arial"/>
          <w:sz w:val="24"/>
          <w:szCs w:val="24"/>
        </w:rPr>
        <w:t>les en posesión de sujetos obli</w:t>
      </w:r>
      <w:r w:rsidRPr="00661272">
        <w:rPr>
          <w:rFonts w:ascii="Arial" w:hAnsi="Arial" w:cs="Arial"/>
          <w:sz w:val="24"/>
          <w:szCs w:val="24"/>
        </w:rPr>
        <w:t xml:space="preserve">gados, pueden hacerlo. Entre otras cosas, este derecho sirve para conocer cuál es y el estado en que se encuentra tu información, a fin de corroborar si es correcta y actualizada, o para conocer las finalidades de su tratamiento. </w:t>
      </w:r>
    </w:p>
    <w:p w14:paraId="1AB55CB7" w14:textId="4DBD84EE" w:rsidR="00661272" w:rsidRDefault="00661272" w:rsidP="00EC66B9">
      <w:pPr>
        <w:pStyle w:val="Prrafodelista"/>
        <w:numPr>
          <w:ilvl w:val="0"/>
          <w:numId w:val="18"/>
        </w:numPr>
        <w:jc w:val="both"/>
        <w:rPr>
          <w:rFonts w:ascii="Arial" w:hAnsi="Arial" w:cs="Arial"/>
          <w:sz w:val="24"/>
          <w:szCs w:val="24"/>
        </w:rPr>
      </w:pPr>
      <w:r w:rsidRPr="00661272">
        <w:rPr>
          <w:rFonts w:ascii="Arial" w:hAnsi="Arial" w:cs="Arial"/>
          <w:sz w:val="24"/>
          <w:szCs w:val="24"/>
        </w:rPr>
        <w:t>Rectificación: si alguno de tus datos personales es incorrecto, inexacto o desactualizado, tienes el derecho de que el sujeto obligado los corrij</w:t>
      </w:r>
      <w:r w:rsidR="00344163">
        <w:rPr>
          <w:rFonts w:ascii="Arial" w:hAnsi="Arial" w:cs="Arial"/>
          <w:sz w:val="24"/>
          <w:szCs w:val="24"/>
        </w:rPr>
        <w:t>a.</w:t>
      </w:r>
    </w:p>
    <w:p w14:paraId="252A0982" w14:textId="77777777" w:rsidR="00344163" w:rsidRDefault="00344163" w:rsidP="00EC66B9">
      <w:pPr>
        <w:pStyle w:val="Prrafodelista"/>
        <w:numPr>
          <w:ilvl w:val="0"/>
          <w:numId w:val="18"/>
        </w:numPr>
        <w:jc w:val="both"/>
        <w:rPr>
          <w:rFonts w:ascii="Arial" w:hAnsi="Arial" w:cs="Arial"/>
          <w:sz w:val="24"/>
          <w:szCs w:val="24"/>
        </w:rPr>
      </w:pPr>
      <w:r w:rsidRPr="00344163">
        <w:rPr>
          <w:rFonts w:ascii="Arial" w:hAnsi="Arial" w:cs="Arial"/>
          <w:sz w:val="24"/>
          <w:szCs w:val="24"/>
        </w:rPr>
        <w:t xml:space="preserve">Cancelación: Si consideras que tus datos personales no están siendo utilizados o tratados conforme a las obligaciones y deberes que tiene el sujeto obligado, tienes derecho a que éstos sean cancelados. </w:t>
      </w:r>
    </w:p>
    <w:p w14:paraId="7AA17526" w14:textId="545C277C" w:rsidR="00344163" w:rsidRDefault="00344163" w:rsidP="00EC66B9">
      <w:pPr>
        <w:pStyle w:val="Prrafodelista"/>
        <w:numPr>
          <w:ilvl w:val="0"/>
          <w:numId w:val="18"/>
        </w:numPr>
        <w:jc w:val="both"/>
        <w:rPr>
          <w:rFonts w:ascii="Arial" w:hAnsi="Arial" w:cs="Arial"/>
          <w:sz w:val="24"/>
          <w:szCs w:val="24"/>
        </w:rPr>
      </w:pPr>
      <w:r w:rsidRPr="00344163">
        <w:rPr>
          <w:rFonts w:ascii="Arial" w:hAnsi="Arial" w:cs="Arial"/>
          <w:sz w:val="24"/>
          <w:szCs w:val="24"/>
        </w:rPr>
        <w:t xml:space="preserve">Oposición: si crees que el tratamiento de tus datos personales puede conllevar a un daño para tu persona, o que éstos están siendo utilizados para fines distintos a los señalados en el aviso de </w:t>
      </w:r>
      <w:r>
        <w:rPr>
          <w:rFonts w:ascii="Arial" w:hAnsi="Arial" w:cs="Arial"/>
          <w:sz w:val="24"/>
          <w:szCs w:val="24"/>
        </w:rPr>
        <w:t>privacidad</w:t>
      </w:r>
      <w:r w:rsidRPr="00344163">
        <w:rPr>
          <w:rFonts w:ascii="Arial" w:hAnsi="Arial" w:cs="Arial"/>
          <w:sz w:val="24"/>
          <w:szCs w:val="24"/>
        </w:rPr>
        <w:t>, cuentas con el derecho de oponerte a su tratamiento. Puedes ejercer tus derechos ARCO en cualquier tiempo, directamente ante el sujeto obligado, quien se encargará de resolver tu solicitud de protección.</w:t>
      </w:r>
    </w:p>
    <w:p w14:paraId="6E63B3A9" w14:textId="4A11D195" w:rsidR="00344163" w:rsidRDefault="00344163" w:rsidP="00EC66B9">
      <w:pPr>
        <w:pStyle w:val="Prrafodelista"/>
        <w:jc w:val="both"/>
        <w:rPr>
          <w:rFonts w:ascii="Arial" w:hAnsi="Arial" w:cs="Arial"/>
          <w:sz w:val="24"/>
          <w:szCs w:val="24"/>
        </w:rPr>
      </w:pPr>
    </w:p>
    <w:p w14:paraId="7E126E02" w14:textId="1E97AF54" w:rsidR="00344163" w:rsidRDefault="00FA7A5D" w:rsidP="00EC66B9">
      <w:pPr>
        <w:pStyle w:val="Prrafodelista"/>
        <w:jc w:val="both"/>
        <w:rPr>
          <w:b/>
          <w:sz w:val="24"/>
          <w:szCs w:val="24"/>
        </w:rPr>
      </w:pPr>
      <w:r>
        <w:rPr>
          <w:rFonts w:ascii="Arial" w:hAnsi="Arial" w:cs="Arial"/>
          <w:b/>
          <w:sz w:val="24"/>
          <w:szCs w:val="24"/>
        </w:rPr>
        <w:t>Lo que</w:t>
      </w:r>
      <w:r w:rsidR="00344163" w:rsidRPr="00344163">
        <w:rPr>
          <w:rFonts w:ascii="Arial" w:hAnsi="Arial" w:cs="Arial"/>
          <w:b/>
          <w:sz w:val="24"/>
          <w:szCs w:val="24"/>
        </w:rPr>
        <w:t xml:space="preserve"> debe contener una solicitud </w:t>
      </w:r>
      <w:r w:rsidR="000C3DAB">
        <w:rPr>
          <w:rFonts w:ascii="Arial" w:hAnsi="Arial" w:cs="Arial"/>
          <w:b/>
          <w:sz w:val="24"/>
          <w:szCs w:val="24"/>
        </w:rPr>
        <w:t>para los Derechos ARCO</w:t>
      </w:r>
      <w:r>
        <w:rPr>
          <w:rFonts w:ascii="Arial" w:hAnsi="Arial" w:cs="Arial"/>
          <w:b/>
          <w:sz w:val="24"/>
          <w:szCs w:val="24"/>
        </w:rPr>
        <w:t>.</w:t>
      </w:r>
      <w:r w:rsidR="00344163" w:rsidRPr="00344163">
        <w:rPr>
          <w:b/>
          <w:sz w:val="24"/>
          <w:szCs w:val="24"/>
        </w:rPr>
        <w:t xml:space="preserve"> </w:t>
      </w:r>
    </w:p>
    <w:p w14:paraId="49769D0E" w14:textId="6502CF64" w:rsidR="000C3DAB" w:rsidRDefault="000C3DAB" w:rsidP="00EC66B9">
      <w:pPr>
        <w:ind w:firstLine="709"/>
        <w:jc w:val="both"/>
        <w:rPr>
          <w:rFonts w:ascii="Arial" w:hAnsi="Arial" w:cs="Arial"/>
          <w:sz w:val="24"/>
          <w:szCs w:val="24"/>
        </w:rPr>
      </w:pPr>
      <w:r w:rsidRPr="000C3DAB">
        <w:rPr>
          <w:rFonts w:ascii="Arial" w:hAnsi="Arial" w:cs="Arial"/>
          <w:sz w:val="24"/>
          <w:szCs w:val="24"/>
        </w:rPr>
        <w:t>En la solicitud para el ejercicio de los derechos ARCO no podrán imponerse mayores requisitos que los siguientes:</w:t>
      </w:r>
    </w:p>
    <w:p w14:paraId="6BBFA6FF" w14:textId="77777777" w:rsidR="000C3DAB" w:rsidRPr="000C3DAB" w:rsidRDefault="000C3DAB" w:rsidP="00EC66B9">
      <w:pPr>
        <w:pStyle w:val="Prrafodelista"/>
        <w:numPr>
          <w:ilvl w:val="0"/>
          <w:numId w:val="19"/>
        </w:numPr>
        <w:spacing w:after="0" w:line="240" w:lineRule="auto"/>
        <w:ind w:hanging="720"/>
        <w:jc w:val="both"/>
        <w:rPr>
          <w:rFonts w:ascii="Arial" w:hAnsi="Arial" w:cs="Arial"/>
          <w:sz w:val="24"/>
          <w:szCs w:val="24"/>
        </w:rPr>
      </w:pPr>
      <w:r w:rsidRPr="000C3DAB">
        <w:rPr>
          <w:rFonts w:ascii="Arial" w:hAnsi="Arial" w:cs="Arial"/>
          <w:sz w:val="24"/>
          <w:szCs w:val="24"/>
        </w:rPr>
        <w:t xml:space="preserve">El nombre completo del titular, así como su domicilio o cualquier otro medio para oír y recibir notificaciones; </w:t>
      </w:r>
    </w:p>
    <w:p w14:paraId="07E9FCD2" w14:textId="77777777" w:rsidR="000C3DAB" w:rsidRPr="000C3DAB" w:rsidRDefault="000C3DAB" w:rsidP="00EC66B9">
      <w:pPr>
        <w:pStyle w:val="Prrafodelista"/>
        <w:spacing w:after="0" w:line="240" w:lineRule="auto"/>
        <w:ind w:hanging="720"/>
        <w:jc w:val="both"/>
        <w:rPr>
          <w:rFonts w:ascii="Arial" w:hAnsi="Arial" w:cs="Arial"/>
          <w:sz w:val="24"/>
          <w:szCs w:val="24"/>
        </w:rPr>
      </w:pPr>
    </w:p>
    <w:p w14:paraId="3694C3AE" w14:textId="77777777" w:rsidR="000C3DAB" w:rsidRPr="000C3DAB" w:rsidRDefault="000C3DAB" w:rsidP="00EC66B9">
      <w:pPr>
        <w:pStyle w:val="Prrafodelista"/>
        <w:numPr>
          <w:ilvl w:val="0"/>
          <w:numId w:val="19"/>
        </w:numPr>
        <w:spacing w:after="0" w:line="240" w:lineRule="auto"/>
        <w:ind w:hanging="720"/>
        <w:jc w:val="both"/>
        <w:rPr>
          <w:rFonts w:ascii="Arial" w:hAnsi="Arial" w:cs="Arial"/>
          <w:sz w:val="24"/>
          <w:szCs w:val="24"/>
        </w:rPr>
      </w:pPr>
      <w:r w:rsidRPr="000C3DAB">
        <w:rPr>
          <w:rFonts w:ascii="Arial" w:hAnsi="Arial" w:cs="Arial"/>
          <w:sz w:val="24"/>
          <w:szCs w:val="24"/>
        </w:rPr>
        <w:t xml:space="preserve">La descripción clara y precisa de los datos personales respecto de los que se busca ejercer alguno de los derechos ARCO, salvo que se trate del derecho de acceso; </w:t>
      </w:r>
    </w:p>
    <w:p w14:paraId="0423B751" w14:textId="77777777" w:rsidR="000C3DAB" w:rsidRPr="000C3DAB" w:rsidRDefault="000C3DAB" w:rsidP="00EC66B9">
      <w:pPr>
        <w:pStyle w:val="Prrafodelista"/>
        <w:spacing w:after="0" w:line="240" w:lineRule="auto"/>
        <w:ind w:hanging="720"/>
        <w:jc w:val="both"/>
        <w:rPr>
          <w:rFonts w:ascii="Arial" w:hAnsi="Arial" w:cs="Arial"/>
          <w:sz w:val="24"/>
          <w:szCs w:val="24"/>
        </w:rPr>
      </w:pPr>
    </w:p>
    <w:p w14:paraId="693C4E61" w14:textId="77777777" w:rsidR="000C3DAB" w:rsidRPr="000C3DAB" w:rsidRDefault="000C3DAB" w:rsidP="00EC66B9">
      <w:pPr>
        <w:pStyle w:val="Prrafodelista"/>
        <w:numPr>
          <w:ilvl w:val="0"/>
          <w:numId w:val="19"/>
        </w:numPr>
        <w:spacing w:after="0" w:line="240" w:lineRule="auto"/>
        <w:ind w:hanging="720"/>
        <w:jc w:val="both"/>
        <w:rPr>
          <w:rFonts w:ascii="Arial" w:hAnsi="Arial" w:cs="Arial"/>
          <w:sz w:val="24"/>
          <w:szCs w:val="24"/>
        </w:rPr>
      </w:pPr>
      <w:r w:rsidRPr="000C3DAB">
        <w:rPr>
          <w:rFonts w:ascii="Arial" w:hAnsi="Arial" w:cs="Arial"/>
          <w:sz w:val="24"/>
          <w:szCs w:val="24"/>
        </w:rPr>
        <w:t xml:space="preserve">La descripción del derecho ARCO que se pretende ejercer, o bien, lo que solicita el titular; </w:t>
      </w:r>
    </w:p>
    <w:p w14:paraId="4997C2AB" w14:textId="77777777" w:rsidR="000C3DAB" w:rsidRPr="000C3DAB" w:rsidRDefault="000C3DAB" w:rsidP="00EC66B9">
      <w:pPr>
        <w:pStyle w:val="Prrafodelista"/>
        <w:spacing w:after="0" w:line="240" w:lineRule="auto"/>
        <w:ind w:hanging="720"/>
        <w:jc w:val="both"/>
        <w:rPr>
          <w:rFonts w:ascii="Arial" w:hAnsi="Arial" w:cs="Arial"/>
          <w:sz w:val="24"/>
          <w:szCs w:val="24"/>
        </w:rPr>
      </w:pPr>
    </w:p>
    <w:p w14:paraId="5E13F562" w14:textId="77777777" w:rsidR="000C3DAB" w:rsidRPr="000C3DAB" w:rsidRDefault="000C3DAB" w:rsidP="00EC66B9">
      <w:pPr>
        <w:pStyle w:val="Prrafodelista"/>
        <w:numPr>
          <w:ilvl w:val="0"/>
          <w:numId w:val="19"/>
        </w:numPr>
        <w:spacing w:after="0" w:line="240" w:lineRule="auto"/>
        <w:ind w:hanging="720"/>
        <w:jc w:val="both"/>
        <w:rPr>
          <w:rFonts w:ascii="Arial" w:hAnsi="Arial" w:cs="Arial"/>
          <w:sz w:val="24"/>
          <w:szCs w:val="24"/>
        </w:rPr>
      </w:pPr>
      <w:r w:rsidRPr="000C3DAB">
        <w:rPr>
          <w:rFonts w:ascii="Arial" w:hAnsi="Arial" w:cs="Arial"/>
          <w:sz w:val="24"/>
          <w:szCs w:val="24"/>
        </w:rPr>
        <w:t>Los documentos que acrediten la identidad del titular, y en su caso, la personalidad e identidad de su representante, y</w:t>
      </w:r>
    </w:p>
    <w:p w14:paraId="3EB99395" w14:textId="77777777" w:rsidR="000C3DAB" w:rsidRPr="000C3DAB" w:rsidRDefault="000C3DAB" w:rsidP="00EC66B9">
      <w:pPr>
        <w:pStyle w:val="Prrafodelista"/>
        <w:spacing w:after="0" w:line="240" w:lineRule="auto"/>
        <w:ind w:hanging="720"/>
        <w:jc w:val="both"/>
        <w:rPr>
          <w:rFonts w:ascii="Arial" w:hAnsi="Arial" w:cs="Arial"/>
          <w:sz w:val="24"/>
          <w:szCs w:val="24"/>
        </w:rPr>
      </w:pPr>
    </w:p>
    <w:p w14:paraId="705F92F1" w14:textId="77777777" w:rsidR="000C3DAB" w:rsidRPr="000C3DAB" w:rsidRDefault="000C3DAB" w:rsidP="00EC66B9">
      <w:pPr>
        <w:pStyle w:val="Prrafodelista"/>
        <w:numPr>
          <w:ilvl w:val="0"/>
          <w:numId w:val="19"/>
        </w:numPr>
        <w:spacing w:after="0" w:line="240" w:lineRule="auto"/>
        <w:ind w:hanging="720"/>
        <w:jc w:val="both"/>
        <w:rPr>
          <w:rFonts w:ascii="Arial" w:hAnsi="Arial" w:cs="Arial"/>
          <w:sz w:val="24"/>
          <w:szCs w:val="24"/>
        </w:rPr>
      </w:pPr>
      <w:r w:rsidRPr="000C3DAB">
        <w:rPr>
          <w:rFonts w:ascii="Arial" w:hAnsi="Arial" w:cs="Arial"/>
          <w:sz w:val="24"/>
          <w:szCs w:val="24"/>
        </w:rPr>
        <w:t>Cualquier otro elemento o documento que facilite la localización de los datos personales, en su caso.</w:t>
      </w:r>
    </w:p>
    <w:p w14:paraId="1D952343" w14:textId="77777777" w:rsidR="000C3DAB" w:rsidRPr="000C3DAB" w:rsidRDefault="000C3DAB" w:rsidP="00EC66B9">
      <w:pPr>
        <w:pStyle w:val="Prrafodelista"/>
        <w:jc w:val="both"/>
        <w:rPr>
          <w:rFonts w:ascii="Arial" w:hAnsi="Arial" w:cs="Arial"/>
          <w:sz w:val="24"/>
          <w:szCs w:val="24"/>
        </w:rPr>
      </w:pPr>
    </w:p>
    <w:p w14:paraId="7D76709E" w14:textId="77777777" w:rsidR="000C3DAB" w:rsidRPr="000C3DAB" w:rsidRDefault="000C3DAB" w:rsidP="00EC66B9">
      <w:pPr>
        <w:pStyle w:val="Prrafodelista"/>
        <w:numPr>
          <w:ilvl w:val="0"/>
          <w:numId w:val="19"/>
        </w:numPr>
        <w:spacing w:after="0" w:line="240" w:lineRule="auto"/>
        <w:ind w:hanging="720"/>
        <w:jc w:val="both"/>
        <w:rPr>
          <w:rFonts w:ascii="Arial" w:hAnsi="Arial" w:cs="Arial"/>
          <w:sz w:val="24"/>
          <w:szCs w:val="24"/>
        </w:rPr>
      </w:pPr>
      <w:r w:rsidRPr="000C3DAB">
        <w:rPr>
          <w:rFonts w:ascii="Arial" w:hAnsi="Arial" w:cs="Arial"/>
          <w:sz w:val="24"/>
          <w:szCs w:val="24"/>
        </w:rPr>
        <w:t>De ser posible, el área responsable que trata los datos personales y ante el cual se presenta la solicitud.</w:t>
      </w:r>
    </w:p>
    <w:p w14:paraId="699C683E" w14:textId="77777777" w:rsidR="000C3DAB" w:rsidRPr="000C3DAB" w:rsidRDefault="000C3DAB" w:rsidP="00EC66B9">
      <w:pPr>
        <w:jc w:val="both"/>
        <w:rPr>
          <w:rFonts w:ascii="Arial" w:hAnsi="Arial" w:cs="Arial"/>
          <w:sz w:val="24"/>
          <w:szCs w:val="24"/>
        </w:rPr>
      </w:pPr>
    </w:p>
    <w:p w14:paraId="30580012" w14:textId="2EF51D84" w:rsidR="000C3DAB" w:rsidRPr="000C3DAB" w:rsidRDefault="000C3DAB" w:rsidP="00EC66B9">
      <w:pPr>
        <w:ind w:firstLine="709"/>
        <w:jc w:val="both"/>
        <w:rPr>
          <w:rFonts w:ascii="Arial" w:hAnsi="Arial" w:cs="Arial"/>
          <w:sz w:val="24"/>
          <w:szCs w:val="24"/>
        </w:rPr>
      </w:pPr>
      <w:r w:rsidRPr="000C3DAB">
        <w:rPr>
          <w:rFonts w:ascii="Arial" w:hAnsi="Arial" w:cs="Arial"/>
          <w:sz w:val="24"/>
          <w:szCs w:val="24"/>
        </w:rPr>
        <w:t xml:space="preserve">Además, tratándose de una solicitud de acceso a datos personales el titular deberá señalar la modalidad en la que prefiere que éstos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14:paraId="3B077B72" w14:textId="77777777" w:rsidR="000C3DAB" w:rsidRPr="000C3DAB" w:rsidRDefault="000C3DAB" w:rsidP="00EC66B9">
      <w:pPr>
        <w:ind w:firstLine="709"/>
        <w:jc w:val="both"/>
        <w:rPr>
          <w:rFonts w:ascii="Arial" w:hAnsi="Arial" w:cs="Arial"/>
          <w:sz w:val="24"/>
          <w:szCs w:val="24"/>
        </w:rPr>
      </w:pPr>
    </w:p>
    <w:p w14:paraId="29179424" w14:textId="77777777" w:rsidR="000C3DAB" w:rsidRPr="000C3DAB" w:rsidRDefault="000C3DAB" w:rsidP="00EC66B9">
      <w:pPr>
        <w:ind w:firstLine="709"/>
        <w:jc w:val="both"/>
        <w:rPr>
          <w:rFonts w:ascii="Arial" w:hAnsi="Arial" w:cs="Arial"/>
          <w:sz w:val="24"/>
          <w:szCs w:val="24"/>
        </w:rPr>
      </w:pPr>
      <w:r w:rsidRPr="000C3DAB">
        <w:rPr>
          <w:rFonts w:ascii="Arial" w:hAnsi="Arial" w:cs="Arial"/>
          <w:sz w:val="24"/>
          <w:szCs w:val="24"/>
        </w:rPr>
        <w:t>En el caso de solicitudes de rectificación de datos personales, el titular, además de indicar lo señalado en las fracciones anteriores del presente artículo, podrá aportar la documentación que sustente su petición.</w:t>
      </w:r>
    </w:p>
    <w:p w14:paraId="089AE6BF" w14:textId="77777777" w:rsidR="000C3DAB" w:rsidRPr="000C3DAB" w:rsidRDefault="000C3DAB" w:rsidP="00EC66B9">
      <w:pPr>
        <w:ind w:firstLine="709"/>
        <w:jc w:val="both"/>
        <w:rPr>
          <w:rFonts w:ascii="Arial" w:hAnsi="Arial" w:cs="Arial"/>
          <w:sz w:val="24"/>
          <w:szCs w:val="24"/>
        </w:rPr>
      </w:pPr>
    </w:p>
    <w:p w14:paraId="3992F3AC" w14:textId="77777777" w:rsidR="000C3DAB" w:rsidRPr="000C3DAB" w:rsidRDefault="000C3DAB" w:rsidP="00EC66B9">
      <w:pPr>
        <w:ind w:firstLine="709"/>
        <w:jc w:val="both"/>
        <w:rPr>
          <w:rFonts w:ascii="Arial" w:hAnsi="Arial" w:cs="Arial"/>
          <w:sz w:val="24"/>
          <w:szCs w:val="24"/>
        </w:rPr>
      </w:pPr>
      <w:r w:rsidRPr="000C3DAB">
        <w:rPr>
          <w:rFonts w:ascii="Arial" w:hAnsi="Arial" w:cs="Arial"/>
          <w:sz w:val="24"/>
          <w:szCs w:val="24"/>
        </w:rPr>
        <w:t>Con relación a una solicitud de cancelación, el titular deberá señalar las causas que lo motiven a solicitar la supresión de sus datos personales en los archivos, registros o bases de datos del responsable.</w:t>
      </w:r>
    </w:p>
    <w:p w14:paraId="559ACF7F" w14:textId="77777777" w:rsidR="000C3DAB" w:rsidRPr="000C3DAB" w:rsidRDefault="000C3DAB" w:rsidP="00EC66B9">
      <w:pPr>
        <w:ind w:firstLine="709"/>
        <w:jc w:val="both"/>
        <w:rPr>
          <w:rFonts w:ascii="Arial" w:hAnsi="Arial" w:cs="Arial"/>
          <w:sz w:val="24"/>
          <w:szCs w:val="24"/>
        </w:rPr>
      </w:pPr>
    </w:p>
    <w:p w14:paraId="2F1715F3" w14:textId="77777777" w:rsidR="000C3DAB" w:rsidRPr="000C3DAB" w:rsidRDefault="000C3DAB" w:rsidP="00EC66B9">
      <w:pPr>
        <w:ind w:firstLine="709"/>
        <w:jc w:val="both"/>
        <w:rPr>
          <w:rFonts w:ascii="Arial" w:hAnsi="Arial" w:cs="Arial"/>
          <w:sz w:val="24"/>
          <w:szCs w:val="24"/>
        </w:rPr>
      </w:pPr>
      <w:r w:rsidRPr="000C3DAB">
        <w:rPr>
          <w:rFonts w:ascii="Arial" w:hAnsi="Arial" w:cs="Arial"/>
          <w:sz w:val="24"/>
          <w:szCs w:val="24"/>
        </w:rPr>
        <w:t>En el caso de la solicitud de oposición, el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p>
    <w:p w14:paraId="23B1EAD0" w14:textId="77777777" w:rsidR="000C3DAB" w:rsidRPr="000C3DAB" w:rsidRDefault="000C3DAB" w:rsidP="00EC66B9">
      <w:pPr>
        <w:ind w:firstLine="709"/>
        <w:jc w:val="both"/>
        <w:rPr>
          <w:rFonts w:ascii="Arial" w:hAnsi="Arial" w:cs="Arial"/>
          <w:sz w:val="24"/>
          <w:szCs w:val="24"/>
        </w:rPr>
      </w:pPr>
    </w:p>
    <w:p w14:paraId="21B7CB92" w14:textId="77777777" w:rsidR="00EC66B9" w:rsidRDefault="000C3DAB" w:rsidP="00EC66B9">
      <w:pPr>
        <w:tabs>
          <w:tab w:val="left" w:pos="993"/>
        </w:tabs>
        <w:ind w:right="81" w:firstLine="709"/>
        <w:jc w:val="both"/>
        <w:rPr>
          <w:rFonts w:ascii="Arial" w:hAnsi="Arial" w:cs="Arial"/>
          <w:sz w:val="24"/>
          <w:szCs w:val="24"/>
        </w:rPr>
      </w:pPr>
      <w:r w:rsidRPr="000C3DAB">
        <w:rPr>
          <w:rFonts w:ascii="Arial" w:eastAsia="Bookman Old Style" w:hAnsi="Arial" w:cs="Arial"/>
          <w:sz w:val="24"/>
          <w:szCs w:val="24"/>
        </w:rPr>
        <w:t>El titular podrá aportar las pruebas que estime pertinentes para acreditar la procedencia de su solicitud, las cuales deberán acompañarse a la misma</w:t>
      </w:r>
      <w:r w:rsidRPr="000C3DAB">
        <w:rPr>
          <w:rFonts w:ascii="Arial" w:hAnsi="Arial" w:cs="Arial"/>
          <w:sz w:val="24"/>
          <w:szCs w:val="24"/>
        </w:rPr>
        <w:t xml:space="preserve"> desde el momento de su presentación.</w:t>
      </w:r>
    </w:p>
    <w:p w14:paraId="201D337E" w14:textId="77777777" w:rsidR="00EC66B9" w:rsidRDefault="00EC66B9" w:rsidP="00EC66B9">
      <w:pPr>
        <w:tabs>
          <w:tab w:val="left" w:pos="993"/>
        </w:tabs>
        <w:ind w:right="81" w:firstLine="709"/>
        <w:jc w:val="both"/>
        <w:rPr>
          <w:rFonts w:ascii="Arial" w:hAnsi="Arial" w:cs="Arial"/>
          <w:sz w:val="24"/>
          <w:szCs w:val="24"/>
        </w:rPr>
      </w:pPr>
    </w:p>
    <w:p w14:paraId="0B641BD0" w14:textId="73D727C2" w:rsidR="00344163" w:rsidRDefault="00344163" w:rsidP="00EC66B9">
      <w:pPr>
        <w:tabs>
          <w:tab w:val="left" w:pos="993"/>
        </w:tabs>
        <w:ind w:right="81" w:firstLine="709"/>
        <w:jc w:val="both"/>
        <w:rPr>
          <w:rFonts w:ascii="Arial" w:hAnsi="Arial" w:cs="Arial"/>
          <w:sz w:val="24"/>
          <w:szCs w:val="24"/>
        </w:rPr>
      </w:pPr>
      <w:r w:rsidRPr="00344163">
        <w:rPr>
          <w:rFonts w:ascii="Arial" w:hAnsi="Arial" w:cs="Arial"/>
          <w:sz w:val="24"/>
          <w:szCs w:val="24"/>
        </w:rPr>
        <w:t xml:space="preserve">La solicitud de protección </w:t>
      </w:r>
      <w:r>
        <w:rPr>
          <w:rFonts w:ascii="Arial" w:hAnsi="Arial" w:cs="Arial"/>
          <w:sz w:val="24"/>
          <w:szCs w:val="24"/>
        </w:rPr>
        <w:t xml:space="preserve">no necesariamente </w:t>
      </w:r>
      <w:r w:rsidRPr="00344163">
        <w:rPr>
          <w:rFonts w:ascii="Arial" w:hAnsi="Arial" w:cs="Arial"/>
          <w:sz w:val="24"/>
          <w:szCs w:val="24"/>
        </w:rPr>
        <w:t xml:space="preserve">debe hacerse en términos respetuosos y, en su caso, puede ir acompañada con copia simple de los documentos que creas necesarios para apoyar la solicitud. </w:t>
      </w:r>
    </w:p>
    <w:p w14:paraId="45691A9E" w14:textId="77777777" w:rsidR="001D119C" w:rsidRDefault="001D119C" w:rsidP="00EC66B9">
      <w:pPr>
        <w:pStyle w:val="Prrafodelista"/>
        <w:jc w:val="both"/>
        <w:rPr>
          <w:rFonts w:ascii="Arial" w:hAnsi="Arial" w:cs="Arial"/>
          <w:sz w:val="24"/>
          <w:szCs w:val="24"/>
        </w:rPr>
      </w:pPr>
    </w:p>
    <w:p w14:paraId="7BA124A1" w14:textId="77777777" w:rsidR="00344163" w:rsidRDefault="00344163" w:rsidP="00EC66B9">
      <w:pPr>
        <w:pStyle w:val="Prrafodelista"/>
        <w:jc w:val="both"/>
        <w:rPr>
          <w:rFonts w:ascii="Arial" w:hAnsi="Arial" w:cs="Arial"/>
          <w:sz w:val="24"/>
          <w:szCs w:val="24"/>
        </w:rPr>
      </w:pPr>
      <w:r w:rsidRPr="00344163">
        <w:rPr>
          <w:rFonts w:ascii="Arial" w:hAnsi="Arial" w:cs="Arial"/>
          <w:sz w:val="24"/>
          <w:szCs w:val="24"/>
        </w:rPr>
        <w:lastRenderedPageBreak/>
        <w:t xml:space="preserve">Estas son las maneras en las que puedes presentar tu solicitud de protección: 1. Por escrito y con acuse de recibo; </w:t>
      </w:r>
    </w:p>
    <w:p w14:paraId="5FCFFEE8" w14:textId="0339D369" w:rsidR="00344163" w:rsidRDefault="00344163" w:rsidP="00EC66B9">
      <w:pPr>
        <w:pStyle w:val="Prrafodelista"/>
        <w:jc w:val="both"/>
        <w:rPr>
          <w:rFonts w:ascii="Arial" w:hAnsi="Arial" w:cs="Arial"/>
          <w:sz w:val="24"/>
          <w:szCs w:val="24"/>
        </w:rPr>
      </w:pPr>
      <w:r w:rsidRPr="00344163">
        <w:rPr>
          <w:rFonts w:ascii="Arial" w:hAnsi="Arial" w:cs="Arial"/>
          <w:sz w:val="24"/>
          <w:szCs w:val="24"/>
        </w:rPr>
        <w:t xml:space="preserve">2. Presentándote personalmente ante </w:t>
      </w:r>
      <w:r w:rsidR="00960E28">
        <w:rPr>
          <w:rFonts w:ascii="Arial" w:hAnsi="Arial" w:cs="Arial"/>
          <w:sz w:val="24"/>
          <w:szCs w:val="24"/>
        </w:rPr>
        <w:t>la unidad</w:t>
      </w:r>
      <w:r w:rsidRPr="00344163">
        <w:rPr>
          <w:rFonts w:ascii="Arial" w:hAnsi="Arial" w:cs="Arial"/>
          <w:sz w:val="24"/>
          <w:szCs w:val="24"/>
        </w:rPr>
        <w:t xml:space="preserve">, y llenando la solicitud que al efecto te darán. </w:t>
      </w:r>
    </w:p>
    <w:p w14:paraId="28660D56" w14:textId="77777777" w:rsidR="00960E28" w:rsidRDefault="00344163" w:rsidP="00EC66B9">
      <w:pPr>
        <w:pStyle w:val="Prrafodelista"/>
        <w:jc w:val="both"/>
        <w:rPr>
          <w:rFonts w:ascii="Arial" w:hAnsi="Arial" w:cs="Arial"/>
          <w:sz w:val="24"/>
          <w:szCs w:val="24"/>
        </w:rPr>
      </w:pPr>
      <w:r w:rsidRPr="00344163">
        <w:rPr>
          <w:rFonts w:ascii="Arial" w:hAnsi="Arial" w:cs="Arial"/>
          <w:sz w:val="24"/>
          <w:szCs w:val="24"/>
        </w:rPr>
        <w:t>3. Electrónicamente, en caso de que el sujeto obligado cuente con un sistema habilitado para tal efecto.</w:t>
      </w:r>
      <w:r w:rsidR="00960E28">
        <w:rPr>
          <w:rFonts w:ascii="Arial" w:hAnsi="Arial" w:cs="Arial"/>
          <w:sz w:val="24"/>
          <w:szCs w:val="24"/>
        </w:rPr>
        <w:t xml:space="preserve"> </w:t>
      </w:r>
    </w:p>
    <w:p w14:paraId="5005DACF" w14:textId="77777777" w:rsidR="00C7649A" w:rsidRDefault="00960E28" w:rsidP="00EC66B9">
      <w:pPr>
        <w:pStyle w:val="Prrafodelista"/>
        <w:jc w:val="both"/>
        <w:rPr>
          <w:rFonts w:ascii="Arial" w:hAnsi="Arial" w:cs="Arial"/>
          <w:sz w:val="24"/>
          <w:szCs w:val="24"/>
        </w:rPr>
      </w:pPr>
      <w:r>
        <w:rPr>
          <w:rFonts w:ascii="Arial" w:hAnsi="Arial" w:cs="Arial"/>
          <w:sz w:val="24"/>
          <w:szCs w:val="24"/>
        </w:rPr>
        <w:t>4. Correo normal.</w:t>
      </w:r>
      <w:r w:rsidR="00C7649A" w:rsidRPr="00C7649A">
        <w:t xml:space="preserve"> </w:t>
      </w:r>
      <w:r w:rsidR="00C7649A" w:rsidRPr="00C7649A">
        <w:rPr>
          <w:rFonts w:ascii="Arial" w:hAnsi="Arial" w:cs="Arial"/>
          <w:sz w:val="24"/>
          <w:szCs w:val="24"/>
        </w:rPr>
        <w:t xml:space="preserve">Y también pueden </w:t>
      </w:r>
    </w:p>
    <w:p w14:paraId="5BEB6DCE" w14:textId="7425860C" w:rsidR="00EC66B9" w:rsidRDefault="00C7649A" w:rsidP="00EC66B9">
      <w:pPr>
        <w:pStyle w:val="Prrafodelista"/>
        <w:jc w:val="both"/>
        <w:rPr>
          <w:rFonts w:ascii="Arial" w:hAnsi="Arial" w:cs="Arial"/>
          <w:sz w:val="24"/>
          <w:szCs w:val="24"/>
        </w:rPr>
      </w:pPr>
      <w:r>
        <w:rPr>
          <w:rFonts w:ascii="Arial" w:hAnsi="Arial" w:cs="Arial"/>
          <w:sz w:val="24"/>
          <w:szCs w:val="24"/>
        </w:rPr>
        <w:t>5. C</w:t>
      </w:r>
      <w:r w:rsidRPr="00C7649A">
        <w:rPr>
          <w:rFonts w:ascii="Arial" w:hAnsi="Arial" w:cs="Arial"/>
          <w:sz w:val="24"/>
          <w:szCs w:val="24"/>
        </w:rPr>
        <w:t xml:space="preserve">onsultar </w:t>
      </w:r>
      <w:r w:rsidR="001B6E76">
        <w:rPr>
          <w:rFonts w:ascii="Arial" w:hAnsi="Arial" w:cs="Arial"/>
          <w:sz w:val="24"/>
          <w:szCs w:val="24"/>
        </w:rPr>
        <w:t>la</w:t>
      </w:r>
      <w:r w:rsidRPr="00C7649A">
        <w:rPr>
          <w:rFonts w:ascii="Arial" w:hAnsi="Arial" w:cs="Arial"/>
          <w:sz w:val="24"/>
          <w:szCs w:val="24"/>
        </w:rPr>
        <w:t xml:space="preserve"> guía para el ejercicio de los derechos ARCO en la página del IACIP, apartado Datos Personales</w:t>
      </w:r>
      <w:r>
        <w:rPr>
          <w:rFonts w:ascii="Arial" w:hAnsi="Arial" w:cs="Arial"/>
          <w:sz w:val="24"/>
          <w:szCs w:val="24"/>
        </w:rPr>
        <w:t xml:space="preserve"> en el siguiente link: </w:t>
      </w:r>
      <w:hyperlink r:id="rId11" w:history="1">
        <w:r w:rsidR="00EC66B9" w:rsidRPr="00C56A13">
          <w:rPr>
            <w:rStyle w:val="Hipervnculo"/>
            <w:rFonts w:ascii="Arial" w:hAnsi="Arial" w:cs="Arial"/>
            <w:sz w:val="24"/>
            <w:szCs w:val="24"/>
          </w:rPr>
          <w:t>https://iacip-gto.org.mx/wn/cuales-son-mis-derechos-de-proteccion-de-datos-personales/</w:t>
        </w:r>
      </w:hyperlink>
      <w:r w:rsidR="00EC66B9" w:rsidRPr="00344163">
        <w:rPr>
          <w:rFonts w:ascii="Arial" w:hAnsi="Arial" w:cs="Arial"/>
          <w:sz w:val="24"/>
          <w:szCs w:val="24"/>
        </w:rPr>
        <w:t xml:space="preserve"> </w:t>
      </w:r>
    </w:p>
    <w:p w14:paraId="5E946BA6" w14:textId="77777777" w:rsidR="00EC66B9" w:rsidRDefault="00EC66B9" w:rsidP="00EC66B9">
      <w:pPr>
        <w:pStyle w:val="Prrafodelista"/>
        <w:jc w:val="both"/>
        <w:rPr>
          <w:rFonts w:ascii="Arial" w:hAnsi="Arial" w:cs="Arial"/>
          <w:sz w:val="24"/>
          <w:szCs w:val="24"/>
        </w:rPr>
      </w:pPr>
    </w:p>
    <w:p w14:paraId="4B5AC934" w14:textId="2310F09D" w:rsidR="00230018" w:rsidRPr="00D57EB8" w:rsidRDefault="00960E28" w:rsidP="00EC66B9">
      <w:pPr>
        <w:tabs>
          <w:tab w:val="left" w:pos="993"/>
        </w:tabs>
        <w:ind w:right="81" w:firstLine="709"/>
        <w:jc w:val="both"/>
        <w:rPr>
          <w:rFonts w:ascii="Arial" w:hAnsi="Arial" w:cs="Arial"/>
          <w:sz w:val="24"/>
          <w:szCs w:val="24"/>
        </w:rPr>
      </w:pPr>
      <w:r w:rsidRPr="00D57EB8">
        <w:rPr>
          <w:rFonts w:ascii="Arial" w:hAnsi="Arial" w:cs="Arial"/>
          <w:sz w:val="24"/>
          <w:szCs w:val="24"/>
        </w:rPr>
        <w:t>Una vez en su poder</w:t>
      </w:r>
      <w:r w:rsidR="00D57EB8">
        <w:rPr>
          <w:rFonts w:ascii="Arial" w:hAnsi="Arial" w:cs="Arial"/>
          <w:sz w:val="24"/>
          <w:szCs w:val="24"/>
        </w:rPr>
        <w:t xml:space="preserve"> del suje</w:t>
      </w:r>
      <w:r w:rsidRPr="00D57EB8">
        <w:rPr>
          <w:rFonts w:ascii="Arial" w:hAnsi="Arial" w:cs="Arial"/>
          <w:sz w:val="24"/>
          <w:szCs w:val="24"/>
        </w:rPr>
        <w:t xml:space="preserve">to obligado </w:t>
      </w:r>
      <w:r w:rsidR="00FA7A5D" w:rsidRPr="00D57EB8">
        <w:rPr>
          <w:rFonts w:ascii="Arial" w:hAnsi="Arial" w:cs="Arial"/>
          <w:sz w:val="24"/>
          <w:szCs w:val="24"/>
        </w:rPr>
        <w:t xml:space="preserve">debe hacer </w:t>
      </w:r>
      <w:r w:rsidRPr="00D57EB8">
        <w:rPr>
          <w:rFonts w:ascii="Arial" w:hAnsi="Arial" w:cs="Arial"/>
          <w:sz w:val="24"/>
          <w:szCs w:val="24"/>
        </w:rPr>
        <w:t xml:space="preserve">con tu solicitud de </w:t>
      </w:r>
      <w:r w:rsidR="001D119C" w:rsidRPr="00D57EB8">
        <w:rPr>
          <w:rFonts w:ascii="Arial" w:hAnsi="Arial" w:cs="Arial"/>
          <w:sz w:val="24"/>
          <w:szCs w:val="24"/>
        </w:rPr>
        <w:t>Derechos Arco</w:t>
      </w:r>
      <w:r w:rsidR="00FA7A5D" w:rsidRPr="00D57EB8">
        <w:rPr>
          <w:rFonts w:ascii="Arial" w:hAnsi="Arial" w:cs="Arial"/>
          <w:sz w:val="24"/>
          <w:szCs w:val="24"/>
        </w:rPr>
        <w:t xml:space="preserve"> es</w:t>
      </w:r>
      <w:r w:rsidR="00D57EB8" w:rsidRPr="00D57EB8">
        <w:rPr>
          <w:rFonts w:ascii="Arial" w:hAnsi="Arial" w:cs="Arial"/>
          <w:sz w:val="24"/>
          <w:szCs w:val="24"/>
        </w:rPr>
        <w:t xml:space="preserve"> </w:t>
      </w:r>
      <w:r w:rsidR="00FA7A5D" w:rsidRPr="00D57EB8">
        <w:rPr>
          <w:rFonts w:ascii="Arial" w:hAnsi="Arial" w:cs="Arial"/>
          <w:sz w:val="24"/>
          <w:szCs w:val="24"/>
        </w:rPr>
        <w:t>lo siguiente</w:t>
      </w:r>
      <w:r w:rsidR="00D57EB8" w:rsidRPr="00D57EB8">
        <w:rPr>
          <w:rFonts w:ascii="Arial" w:hAnsi="Arial" w:cs="Arial"/>
          <w:sz w:val="24"/>
          <w:szCs w:val="24"/>
        </w:rPr>
        <w:t>:</w:t>
      </w:r>
    </w:p>
    <w:p w14:paraId="3D9A0E9C" w14:textId="77777777" w:rsidR="009E10AF" w:rsidRDefault="009E10AF" w:rsidP="00EC66B9">
      <w:pPr>
        <w:pStyle w:val="Prrafodelista"/>
        <w:jc w:val="both"/>
        <w:rPr>
          <w:rFonts w:ascii="Arial" w:hAnsi="Arial" w:cs="Arial"/>
          <w:sz w:val="24"/>
          <w:szCs w:val="24"/>
        </w:rPr>
      </w:pPr>
    </w:p>
    <w:p w14:paraId="7F98F415" w14:textId="0CDEC0CF" w:rsidR="009E10AF" w:rsidRDefault="00960E28" w:rsidP="00EC66B9">
      <w:pPr>
        <w:pStyle w:val="Prrafodelista"/>
        <w:jc w:val="both"/>
        <w:rPr>
          <w:rFonts w:ascii="Arial" w:hAnsi="Arial" w:cs="Arial"/>
          <w:sz w:val="24"/>
          <w:szCs w:val="24"/>
        </w:rPr>
      </w:pPr>
      <w:r w:rsidRPr="00960E28">
        <w:rPr>
          <w:rFonts w:ascii="Arial" w:hAnsi="Arial" w:cs="Arial"/>
          <w:sz w:val="24"/>
          <w:szCs w:val="24"/>
        </w:rPr>
        <w:t>1. El sujeto obligado debe revisar que tu solicitud de protección cumpla con todos los requisitos y resolver s</w:t>
      </w:r>
      <w:r w:rsidR="00437380">
        <w:rPr>
          <w:rFonts w:ascii="Arial" w:hAnsi="Arial" w:cs="Arial"/>
          <w:sz w:val="24"/>
          <w:szCs w:val="24"/>
        </w:rPr>
        <w:t>obre su admisión dentro de los dos</w:t>
      </w:r>
      <w:r w:rsidRPr="00960E28">
        <w:rPr>
          <w:rFonts w:ascii="Arial" w:hAnsi="Arial" w:cs="Arial"/>
          <w:sz w:val="24"/>
          <w:szCs w:val="24"/>
        </w:rPr>
        <w:t xml:space="preserve"> días hábiles siguientes a su presentación. </w:t>
      </w:r>
    </w:p>
    <w:p w14:paraId="2036E3D1" w14:textId="77777777" w:rsidR="009E10AF" w:rsidRDefault="009E10AF" w:rsidP="00EC66B9">
      <w:pPr>
        <w:pStyle w:val="Prrafodelista"/>
        <w:jc w:val="both"/>
        <w:rPr>
          <w:rFonts w:ascii="Arial" w:hAnsi="Arial" w:cs="Arial"/>
          <w:sz w:val="24"/>
          <w:szCs w:val="24"/>
        </w:rPr>
      </w:pPr>
    </w:p>
    <w:p w14:paraId="7C956BA7" w14:textId="559B6353" w:rsidR="009E10AF" w:rsidRPr="009E10AF" w:rsidRDefault="009E10AF" w:rsidP="00EC66B9">
      <w:pPr>
        <w:ind w:left="720"/>
        <w:jc w:val="both"/>
        <w:rPr>
          <w:rFonts w:ascii="Arial" w:hAnsi="Arial" w:cs="Arial"/>
          <w:sz w:val="24"/>
          <w:szCs w:val="24"/>
        </w:rPr>
      </w:pPr>
      <w:r w:rsidRPr="009E10AF">
        <w:rPr>
          <w:rFonts w:ascii="Arial" w:hAnsi="Arial" w:cs="Arial"/>
          <w:sz w:val="24"/>
          <w:szCs w:val="24"/>
          <w:lang w:val="es-ES"/>
        </w:rPr>
        <w:t>2.</w:t>
      </w:r>
      <w:r>
        <w:rPr>
          <w:rFonts w:ascii="Arial" w:hAnsi="Arial" w:cs="Arial"/>
          <w:sz w:val="24"/>
          <w:szCs w:val="24"/>
        </w:rPr>
        <w:t xml:space="preserve"> </w:t>
      </w:r>
      <w:r w:rsidR="001D119C" w:rsidRPr="001D119C">
        <w:rPr>
          <w:rFonts w:ascii="Arial" w:hAnsi="Arial" w:cs="Arial"/>
          <w:sz w:val="24"/>
          <w:szCs w:val="24"/>
        </w:rPr>
        <w:t>En caso de que la Unidad de Transparencia del responsable advierta que la solicitud para el ejercicio de los derechos ARCO corresponde a un derecho diferente de los previstos en la presente Ley, deberá reconducir la vía haciéndolo del conocimiento al titular dentro de los tres días siguientes a la presentación de la solicitud.</w:t>
      </w:r>
      <w:r w:rsidR="00960E28" w:rsidRPr="001D119C">
        <w:rPr>
          <w:rFonts w:ascii="Arial" w:hAnsi="Arial" w:cs="Arial"/>
          <w:sz w:val="24"/>
          <w:szCs w:val="24"/>
        </w:rPr>
        <w:t>*.</w:t>
      </w:r>
      <w:r w:rsidR="00960E28" w:rsidRPr="009E10AF">
        <w:rPr>
          <w:rFonts w:ascii="Arial" w:hAnsi="Arial" w:cs="Arial"/>
          <w:sz w:val="24"/>
          <w:szCs w:val="24"/>
        </w:rPr>
        <w:t xml:space="preserve"> </w:t>
      </w:r>
    </w:p>
    <w:p w14:paraId="025C61EE" w14:textId="77777777" w:rsidR="009E10AF" w:rsidRDefault="009E10AF" w:rsidP="00EC66B9">
      <w:pPr>
        <w:ind w:left="720"/>
        <w:jc w:val="both"/>
      </w:pPr>
    </w:p>
    <w:p w14:paraId="1D32B0B4" w14:textId="72466B5E" w:rsidR="00DD1A64" w:rsidRPr="00DD1A64" w:rsidRDefault="00960E28" w:rsidP="00EC66B9">
      <w:pPr>
        <w:pStyle w:val="Prrafodelista"/>
        <w:numPr>
          <w:ilvl w:val="0"/>
          <w:numId w:val="10"/>
        </w:numPr>
        <w:jc w:val="both"/>
        <w:rPr>
          <w:rFonts w:ascii="Arial" w:hAnsi="Arial" w:cs="Arial"/>
          <w:sz w:val="24"/>
          <w:szCs w:val="24"/>
        </w:rPr>
      </w:pPr>
      <w:r w:rsidRPr="00DD1A64">
        <w:rPr>
          <w:rFonts w:ascii="Arial" w:hAnsi="Arial" w:cs="Arial"/>
          <w:sz w:val="24"/>
          <w:szCs w:val="24"/>
        </w:rPr>
        <w:t xml:space="preserve">En caso de que tu solicitud haya sido admitida, </w:t>
      </w:r>
      <w:r w:rsidR="00DD1A64" w:rsidRPr="00DD1A64">
        <w:rPr>
          <w:rFonts w:ascii="Arial" w:hAnsi="Arial" w:cs="Arial"/>
          <w:sz w:val="24"/>
          <w:szCs w:val="24"/>
        </w:rPr>
        <w:t>El responsable deberá establecer procedimientos sencillos que permitan el ejercicio de los derechos ARCO, cuyo plazo de respuesta no deberá exceder de veinte días contados a partir del día siguiente a la recepción de la solicitud.</w:t>
      </w:r>
    </w:p>
    <w:p w14:paraId="3CB1A75B" w14:textId="77777777" w:rsidR="00DD1A64" w:rsidRPr="00DD1A64" w:rsidRDefault="00DD1A64" w:rsidP="00EC66B9">
      <w:pPr>
        <w:ind w:firstLine="709"/>
        <w:jc w:val="both"/>
        <w:rPr>
          <w:rFonts w:ascii="Arial" w:hAnsi="Arial" w:cs="Arial"/>
          <w:sz w:val="24"/>
          <w:szCs w:val="24"/>
        </w:rPr>
      </w:pPr>
    </w:p>
    <w:p w14:paraId="066E3038" w14:textId="075C9DED" w:rsidR="00DD1A64" w:rsidRPr="00DD1A64" w:rsidRDefault="00DD1A64" w:rsidP="00EC66B9">
      <w:pPr>
        <w:pStyle w:val="Prrafodelista"/>
        <w:numPr>
          <w:ilvl w:val="0"/>
          <w:numId w:val="10"/>
        </w:numPr>
        <w:jc w:val="both"/>
        <w:rPr>
          <w:rFonts w:ascii="Arial" w:hAnsi="Arial" w:cs="Arial"/>
          <w:sz w:val="24"/>
          <w:szCs w:val="24"/>
        </w:rPr>
      </w:pPr>
      <w:r w:rsidRPr="00DD1A64">
        <w:rPr>
          <w:rFonts w:ascii="Arial" w:hAnsi="Arial" w:cs="Arial"/>
          <w:sz w:val="24"/>
          <w:szCs w:val="24"/>
        </w:rPr>
        <w:t xml:space="preserve">El plazo referido en el párrafo anterior, podrá ser ampliado por una sola vez hasta por diez días cuando así lo justifiquen las circunstancias y siempre y cuando se le notifique al titular dentro del plazo de respuesta. </w:t>
      </w:r>
    </w:p>
    <w:p w14:paraId="56F85407" w14:textId="77777777" w:rsidR="009E10AF" w:rsidRDefault="009E10AF" w:rsidP="00EC66B9">
      <w:pPr>
        <w:pStyle w:val="Prrafodelista"/>
        <w:jc w:val="both"/>
        <w:rPr>
          <w:rFonts w:ascii="Arial" w:hAnsi="Arial" w:cs="Arial"/>
          <w:sz w:val="24"/>
          <w:szCs w:val="24"/>
        </w:rPr>
      </w:pPr>
    </w:p>
    <w:p w14:paraId="1D2A1CEC" w14:textId="269C289E" w:rsidR="009E10AF" w:rsidRDefault="009E10AF" w:rsidP="00EC66B9">
      <w:pPr>
        <w:pStyle w:val="Prrafodelista"/>
        <w:jc w:val="both"/>
        <w:rPr>
          <w:rFonts w:ascii="Arial" w:hAnsi="Arial" w:cs="Arial"/>
          <w:sz w:val="24"/>
          <w:szCs w:val="24"/>
        </w:rPr>
      </w:pPr>
    </w:p>
    <w:p w14:paraId="4FCF0E43" w14:textId="4098A898" w:rsidR="00EC66B9" w:rsidRDefault="00EC66B9" w:rsidP="00EC66B9">
      <w:pPr>
        <w:pStyle w:val="Prrafodelista"/>
        <w:jc w:val="both"/>
        <w:rPr>
          <w:rFonts w:ascii="Arial" w:hAnsi="Arial" w:cs="Arial"/>
          <w:sz w:val="24"/>
          <w:szCs w:val="24"/>
        </w:rPr>
      </w:pPr>
    </w:p>
    <w:p w14:paraId="3B88B186" w14:textId="4160970B" w:rsidR="00EC66B9" w:rsidRDefault="00EC66B9" w:rsidP="00EC66B9">
      <w:pPr>
        <w:pStyle w:val="Prrafodelista"/>
        <w:jc w:val="both"/>
        <w:rPr>
          <w:rFonts w:ascii="Arial" w:hAnsi="Arial" w:cs="Arial"/>
          <w:sz w:val="24"/>
          <w:szCs w:val="24"/>
        </w:rPr>
      </w:pPr>
    </w:p>
    <w:p w14:paraId="318F669A" w14:textId="77777777" w:rsidR="00EC66B9" w:rsidRDefault="00EC66B9" w:rsidP="00EC66B9">
      <w:pPr>
        <w:pStyle w:val="Prrafodelista"/>
        <w:jc w:val="both"/>
        <w:rPr>
          <w:rFonts w:ascii="Arial" w:hAnsi="Arial" w:cs="Arial"/>
          <w:sz w:val="24"/>
          <w:szCs w:val="24"/>
        </w:rPr>
      </w:pPr>
    </w:p>
    <w:p w14:paraId="5FBC7D18" w14:textId="53629423" w:rsidR="009E10AF" w:rsidRDefault="00DD1A64" w:rsidP="00EC66B9">
      <w:pPr>
        <w:tabs>
          <w:tab w:val="left" w:pos="993"/>
        </w:tabs>
        <w:ind w:right="81" w:firstLine="709"/>
        <w:jc w:val="both"/>
        <w:rPr>
          <w:rFonts w:ascii="Arial" w:hAnsi="Arial" w:cs="Arial"/>
          <w:sz w:val="24"/>
          <w:szCs w:val="24"/>
        </w:rPr>
      </w:pPr>
      <w:r>
        <w:rPr>
          <w:rFonts w:ascii="Arial" w:hAnsi="Arial" w:cs="Arial"/>
          <w:b/>
          <w:sz w:val="24"/>
          <w:szCs w:val="24"/>
        </w:rPr>
        <w:t>L</w:t>
      </w:r>
      <w:r w:rsidR="00960E28" w:rsidRPr="009E10AF">
        <w:rPr>
          <w:rFonts w:ascii="Arial" w:hAnsi="Arial" w:cs="Arial"/>
          <w:b/>
          <w:sz w:val="24"/>
          <w:szCs w:val="24"/>
        </w:rPr>
        <w:t>a resoluci</w:t>
      </w:r>
      <w:r>
        <w:rPr>
          <w:rFonts w:ascii="Arial" w:hAnsi="Arial" w:cs="Arial"/>
          <w:b/>
          <w:sz w:val="24"/>
          <w:szCs w:val="24"/>
        </w:rPr>
        <w:t>ón hecha por el sujeto obligado debe contener:</w:t>
      </w:r>
    </w:p>
    <w:p w14:paraId="59D5F5FC" w14:textId="77777777" w:rsidR="009E10AF" w:rsidRDefault="009E10AF" w:rsidP="00EC66B9">
      <w:pPr>
        <w:pStyle w:val="Prrafodelista"/>
        <w:jc w:val="both"/>
        <w:rPr>
          <w:rFonts w:ascii="Arial" w:hAnsi="Arial" w:cs="Arial"/>
          <w:sz w:val="24"/>
          <w:szCs w:val="24"/>
        </w:rPr>
      </w:pPr>
    </w:p>
    <w:p w14:paraId="5BAC377E" w14:textId="77777777" w:rsidR="009E10AF" w:rsidRDefault="00960E28" w:rsidP="00EC66B9">
      <w:pPr>
        <w:pStyle w:val="Prrafodelista"/>
        <w:jc w:val="both"/>
        <w:rPr>
          <w:rFonts w:ascii="Arial" w:hAnsi="Arial" w:cs="Arial"/>
          <w:sz w:val="24"/>
          <w:szCs w:val="24"/>
        </w:rPr>
      </w:pPr>
      <w:r w:rsidRPr="00960E28">
        <w:rPr>
          <w:rFonts w:ascii="Arial" w:hAnsi="Arial" w:cs="Arial"/>
          <w:sz w:val="24"/>
          <w:szCs w:val="24"/>
        </w:rPr>
        <w:t xml:space="preserve">• Nombre del sujeto obligado correspondiente; </w:t>
      </w:r>
    </w:p>
    <w:p w14:paraId="7BFA1C28" w14:textId="77777777" w:rsidR="009E10AF" w:rsidRDefault="00960E28" w:rsidP="00EC66B9">
      <w:pPr>
        <w:pStyle w:val="Prrafodelista"/>
        <w:jc w:val="both"/>
        <w:rPr>
          <w:rFonts w:ascii="Arial" w:hAnsi="Arial" w:cs="Arial"/>
          <w:sz w:val="24"/>
          <w:szCs w:val="24"/>
        </w:rPr>
      </w:pPr>
      <w:r w:rsidRPr="00960E28">
        <w:rPr>
          <w:rFonts w:ascii="Arial" w:hAnsi="Arial" w:cs="Arial"/>
          <w:sz w:val="24"/>
          <w:szCs w:val="24"/>
        </w:rPr>
        <w:t xml:space="preserve">• Número de expediente de la solicitud; </w:t>
      </w:r>
    </w:p>
    <w:p w14:paraId="35D3ADF7" w14:textId="77777777" w:rsidR="009E10AF" w:rsidRDefault="00960E28" w:rsidP="00EC66B9">
      <w:pPr>
        <w:pStyle w:val="Prrafodelista"/>
        <w:jc w:val="both"/>
        <w:rPr>
          <w:rFonts w:ascii="Arial" w:hAnsi="Arial" w:cs="Arial"/>
          <w:sz w:val="24"/>
          <w:szCs w:val="24"/>
        </w:rPr>
      </w:pPr>
      <w:r w:rsidRPr="00960E28">
        <w:rPr>
          <w:rFonts w:ascii="Arial" w:hAnsi="Arial" w:cs="Arial"/>
          <w:sz w:val="24"/>
          <w:szCs w:val="24"/>
        </w:rPr>
        <w:t xml:space="preserve">• Datos de la solicitud; </w:t>
      </w:r>
    </w:p>
    <w:p w14:paraId="4A9EA0D8" w14:textId="77777777" w:rsidR="009E10AF" w:rsidRDefault="00960E28" w:rsidP="00EC66B9">
      <w:pPr>
        <w:pStyle w:val="Prrafodelista"/>
        <w:jc w:val="both"/>
        <w:rPr>
          <w:rFonts w:ascii="Arial" w:hAnsi="Arial" w:cs="Arial"/>
          <w:sz w:val="24"/>
          <w:szCs w:val="24"/>
        </w:rPr>
      </w:pPr>
      <w:r w:rsidRPr="00960E28">
        <w:rPr>
          <w:rFonts w:ascii="Arial" w:hAnsi="Arial" w:cs="Arial"/>
          <w:sz w:val="24"/>
          <w:szCs w:val="24"/>
        </w:rPr>
        <w:t xml:space="preserve">• Motivación y fundamentación sobre la procedencia de la solicitud; y </w:t>
      </w:r>
    </w:p>
    <w:p w14:paraId="5A952A0E" w14:textId="77777777" w:rsidR="009E10AF" w:rsidRDefault="00960E28" w:rsidP="00EC66B9">
      <w:pPr>
        <w:pStyle w:val="Prrafodelista"/>
        <w:jc w:val="both"/>
        <w:rPr>
          <w:rFonts w:ascii="Arial" w:hAnsi="Arial" w:cs="Arial"/>
          <w:sz w:val="24"/>
          <w:szCs w:val="24"/>
        </w:rPr>
      </w:pPr>
      <w:r w:rsidRPr="00960E28">
        <w:rPr>
          <w:rFonts w:ascii="Arial" w:hAnsi="Arial" w:cs="Arial"/>
          <w:sz w:val="24"/>
          <w:szCs w:val="24"/>
        </w:rPr>
        <w:t xml:space="preserve">• Lugar, fecha, nombre y firma de quien resuelve. </w:t>
      </w:r>
    </w:p>
    <w:p w14:paraId="7099BC39" w14:textId="77777777" w:rsidR="009E10AF" w:rsidRDefault="00960E28" w:rsidP="00EC66B9">
      <w:pPr>
        <w:pStyle w:val="Prrafodelista"/>
        <w:jc w:val="both"/>
        <w:rPr>
          <w:rFonts w:ascii="Arial" w:hAnsi="Arial" w:cs="Arial"/>
          <w:sz w:val="24"/>
          <w:szCs w:val="24"/>
        </w:rPr>
      </w:pPr>
      <w:r w:rsidRPr="00960E28">
        <w:rPr>
          <w:rFonts w:ascii="Arial" w:hAnsi="Arial" w:cs="Arial"/>
          <w:sz w:val="24"/>
          <w:szCs w:val="24"/>
        </w:rPr>
        <w:t xml:space="preserve">• El sentido de la Resolución, que puede ser: procedente, </w:t>
      </w:r>
      <w:r w:rsidR="009E10AF">
        <w:rPr>
          <w:rFonts w:ascii="Arial" w:hAnsi="Arial" w:cs="Arial"/>
          <w:sz w:val="24"/>
          <w:szCs w:val="24"/>
        </w:rPr>
        <w:t>parcialmente procedente e impro</w:t>
      </w:r>
      <w:r w:rsidRPr="00960E28">
        <w:rPr>
          <w:rFonts w:ascii="Arial" w:hAnsi="Arial" w:cs="Arial"/>
          <w:sz w:val="24"/>
          <w:szCs w:val="24"/>
        </w:rPr>
        <w:t xml:space="preserve">cedente. </w:t>
      </w:r>
    </w:p>
    <w:p w14:paraId="69714250" w14:textId="113531C1" w:rsidR="00EC66B9" w:rsidRDefault="00EC66B9" w:rsidP="00EC66B9">
      <w:pPr>
        <w:tabs>
          <w:tab w:val="left" w:pos="993"/>
        </w:tabs>
        <w:ind w:right="81" w:firstLine="709"/>
        <w:jc w:val="both"/>
        <w:rPr>
          <w:rFonts w:ascii="Arial" w:hAnsi="Arial" w:cs="Arial"/>
          <w:sz w:val="24"/>
          <w:szCs w:val="24"/>
        </w:rPr>
      </w:pPr>
    </w:p>
    <w:p w14:paraId="11CA3843" w14:textId="1E777FDF" w:rsidR="00960E28" w:rsidRDefault="006F7C50" w:rsidP="00EC66B9">
      <w:pPr>
        <w:tabs>
          <w:tab w:val="left" w:pos="993"/>
        </w:tabs>
        <w:ind w:right="81" w:firstLine="709"/>
        <w:jc w:val="both"/>
        <w:rPr>
          <w:rFonts w:ascii="Arial" w:hAnsi="Arial" w:cs="Arial"/>
          <w:sz w:val="24"/>
          <w:szCs w:val="24"/>
        </w:rPr>
      </w:pPr>
      <w:r>
        <w:rPr>
          <w:rFonts w:ascii="Arial" w:hAnsi="Arial" w:cs="Arial"/>
          <w:sz w:val="24"/>
          <w:szCs w:val="24"/>
        </w:rPr>
        <w:t xml:space="preserve">Recuerda </w:t>
      </w:r>
      <w:r w:rsidR="00B44E8C" w:rsidRPr="00960E28">
        <w:rPr>
          <w:rFonts w:ascii="Arial" w:hAnsi="Arial" w:cs="Arial"/>
          <w:sz w:val="24"/>
          <w:szCs w:val="24"/>
        </w:rPr>
        <w:t>que,</w:t>
      </w:r>
      <w:r w:rsidR="00960E28" w:rsidRPr="00960E28">
        <w:rPr>
          <w:rFonts w:ascii="Arial" w:hAnsi="Arial" w:cs="Arial"/>
          <w:sz w:val="24"/>
          <w:szCs w:val="24"/>
        </w:rPr>
        <w:t xml:space="preserve"> si el sujeto obligado no puede notificarte debido a que no proporcionaste tu domicilio, fax o correo electrónico, quedará eximido de cualquier responsabilidad en tanto vuelvas a comparecer</w:t>
      </w:r>
      <w:r w:rsidR="009E10AF">
        <w:rPr>
          <w:rFonts w:ascii="Arial" w:hAnsi="Arial" w:cs="Arial"/>
          <w:sz w:val="24"/>
          <w:szCs w:val="24"/>
        </w:rPr>
        <w:t>.</w:t>
      </w:r>
    </w:p>
    <w:p w14:paraId="33ADA05E" w14:textId="6EC2F106" w:rsidR="009E10AF" w:rsidRDefault="009E10AF" w:rsidP="00EC66B9">
      <w:pPr>
        <w:pStyle w:val="Prrafodelista"/>
        <w:jc w:val="both"/>
        <w:rPr>
          <w:rFonts w:ascii="Arial" w:hAnsi="Arial" w:cs="Arial"/>
          <w:sz w:val="24"/>
          <w:szCs w:val="24"/>
        </w:rPr>
      </w:pPr>
    </w:p>
    <w:p w14:paraId="3060867F" w14:textId="77777777" w:rsidR="00EC66B9" w:rsidRDefault="00EC66B9" w:rsidP="00EC66B9">
      <w:pPr>
        <w:tabs>
          <w:tab w:val="left" w:pos="993"/>
        </w:tabs>
        <w:ind w:right="81" w:firstLine="709"/>
        <w:jc w:val="both"/>
        <w:rPr>
          <w:rFonts w:ascii="Arial" w:hAnsi="Arial" w:cs="Arial"/>
          <w:sz w:val="24"/>
          <w:szCs w:val="24"/>
        </w:rPr>
      </w:pPr>
      <w:r w:rsidRPr="00344163">
        <w:rPr>
          <w:rFonts w:ascii="Arial" w:hAnsi="Arial" w:cs="Arial"/>
          <w:sz w:val="24"/>
          <w:szCs w:val="24"/>
        </w:rPr>
        <w:t xml:space="preserve">La solicitud de protección </w:t>
      </w:r>
      <w:r>
        <w:rPr>
          <w:rFonts w:ascii="Arial" w:hAnsi="Arial" w:cs="Arial"/>
          <w:sz w:val="24"/>
          <w:szCs w:val="24"/>
        </w:rPr>
        <w:t xml:space="preserve">no necesariamente </w:t>
      </w:r>
      <w:r w:rsidRPr="00344163">
        <w:rPr>
          <w:rFonts w:ascii="Arial" w:hAnsi="Arial" w:cs="Arial"/>
          <w:sz w:val="24"/>
          <w:szCs w:val="24"/>
        </w:rPr>
        <w:t>debe hacerse en términos respetuosos y, en su caso, puede ir acompañada con copia simple de los documentos que creas neces</w:t>
      </w:r>
      <w:r>
        <w:rPr>
          <w:rFonts w:ascii="Arial" w:hAnsi="Arial" w:cs="Arial"/>
          <w:sz w:val="24"/>
          <w:szCs w:val="24"/>
        </w:rPr>
        <w:t>arios para apoyar la solicitud.</w:t>
      </w:r>
    </w:p>
    <w:p w14:paraId="018D90F0" w14:textId="77777777" w:rsidR="00EC66B9" w:rsidRDefault="00EC66B9" w:rsidP="00EC66B9">
      <w:pPr>
        <w:tabs>
          <w:tab w:val="left" w:pos="993"/>
        </w:tabs>
        <w:ind w:right="81" w:firstLine="709"/>
        <w:jc w:val="both"/>
        <w:rPr>
          <w:rFonts w:ascii="Arial" w:hAnsi="Arial" w:cs="Arial"/>
          <w:sz w:val="24"/>
          <w:szCs w:val="24"/>
        </w:rPr>
      </w:pPr>
    </w:p>
    <w:p w14:paraId="276E9A28" w14:textId="0A6FE414" w:rsidR="00A3456C" w:rsidRPr="00EC66B9" w:rsidRDefault="00DD1A64" w:rsidP="00EC66B9">
      <w:pPr>
        <w:tabs>
          <w:tab w:val="left" w:pos="993"/>
        </w:tabs>
        <w:ind w:right="81" w:firstLine="709"/>
        <w:jc w:val="both"/>
        <w:rPr>
          <w:rFonts w:ascii="Arial" w:hAnsi="Arial" w:cs="Arial"/>
          <w:sz w:val="24"/>
          <w:szCs w:val="24"/>
        </w:rPr>
      </w:pPr>
      <w:r w:rsidRPr="00EC66B9">
        <w:rPr>
          <w:rFonts w:ascii="Arial" w:hAnsi="Arial" w:cs="Arial"/>
          <w:b/>
          <w:sz w:val="24"/>
          <w:szCs w:val="24"/>
        </w:rPr>
        <w:t>S</w:t>
      </w:r>
      <w:r w:rsidR="009E10AF" w:rsidRPr="00EC66B9">
        <w:rPr>
          <w:rFonts w:ascii="Arial" w:hAnsi="Arial" w:cs="Arial"/>
          <w:b/>
          <w:sz w:val="24"/>
          <w:szCs w:val="24"/>
        </w:rPr>
        <w:t>i el sujeto obligado resuelve de manera improcedente tu solicitud de protección</w:t>
      </w:r>
      <w:r w:rsidRPr="00EC66B9">
        <w:rPr>
          <w:rFonts w:ascii="Arial" w:hAnsi="Arial" w:cs="Arial"/>
          <w:b/>
          <w:sz w:val="24"/>
          <w:szCs w:val="24"/>
        </w:rPr>
        <w:t>:</w:t>
      </w:r>
      <w:r w:rsidR="009E10AF" w:rsidRPr="00EC66B9">
        <w:rPr>
          <w:rFonts w:ascii="Arial" w:hAnsi="Arial" w:cs="Arial"/>
          <w:sz w:val="24"/>
          <w:szCs w:val="24"/>
        </w:rPr>
        <w:t xml:space="preserve"> </w:t>
      </w:r>
    </w:p>
    <w:p w14:paraId="2898A6A7" w14:textId="77777777" w:rsidR="00A3456C" w:rsidRDefault="00A3456C" w:rsidP="00EC66B9">
      <w:pPr>
        <w:pStyle w:val="Prrafodelista"/>
        <w:jc w:val="both"/>
        <w:rPr>
          <w:rFonts w:ascii="Arial" w:hAnsi="Arial" w:cs="Arial"/>
          <w:sz w:val="24"/>
          <w:szCs w:val="24"/>
        </w:rPr>
      </w:pPr>
    </w:p>
    <w:p w14:paraId="640AEEC0" w14:textId="4DCF6010" w:rsidR="00A3456C" w:rsidRPr="00A3456C" w:rsidRDefault="00EC66B9" w:rsidP="00EC66B9">
      <w:pPr>
        <w:pStyle w:val="Prrafodelista"/>
        <w:jc w:val="both"/>
        <w:rPr>
          <w:rFonts w:ascii="Arial" w:hAnsi="Arial" w:cs="Arial"/>
          <w:sz w:val="24"/>
          <w:szCs w:val="24"/>
        </w:rPr>
      </w:pPr>
      <w:r>
        <w:rPr>
          <w:rFonts w:ascii="Arial" w:hAnsi="Arial" w:cs="Arial"/>
          <w:sz w:val="24"/>
          <w:szCs w:val="24"/>
        </w:rPr>
        <w:t>D</w:t>
      </w:r>
      <w:r w:rsidR="00A3456C" w:rsidRPr="00A3456C">
        <w:rPr>
          <w:rFonts w:ascii="Arial" w:hAnsi="Arial" w:cs="Arial"/>
          <w:sz w:val="24"/>
          <w:szCs w:val="24"/>
        </w:rPr>
        <w:t xml:space="preserve">eberá constar una resolución que confirme la causal de improcedencia invocada por el responsable, la cual será informada al titular por el medio señalado para recibir notificaciones y dentro de los </w:t>
      </w:r>
      <w:r w:rsidR="00A3456C">
        <w:rPr>
          <w:rFonts w:ascii="Arial" w:hAnsi="Arial" w:cs="Arial"/>
          <w:sz w:val="24"/>
          <w:szCs w:val="24"/>
        </w:rPr>
        <w:t>veinte días, a</w:t>
      </w:r>
      <w:r w:rsidR="00A3456C" w:rsidRPr="00A3456C">
        <w:rPr>
          <w:rFonts w:ascii="Arial" w:hAnsi="Arial" w:cs="Arial"/>
          <w:sz w:val="24"/>
          <w:szCs w:val="24"/>
        </w:rPr>
        <w:t>compañando en su caso, las pruebas que resulten pertinentes.</w:t>
      </w:r>
    </w:p>
    <w:p w14:paraId="5CA997C2" w14:textId="773915EC" w:rsidR="00506C29" w:rsidRDefault="00506C29" w:rsidP="00EC66B9">
      <w:pPr>
        <w:pStyle w:val="Prrafodelista"/>
        <w:jc w:val="both"/>
        <w:rPr>
          <w:rFonts w:ascii="Arial" w:hAnsi="Arial" w:cs="Arial"/>
          <w:sz w:val="24"/>
          <w:szCs w:val="24"/>
        </w:rPr>
      </w:pPr>
    </w:p>
    <w:p w14:paraId="587B7489" w14:textId="77777777" w:rsidR="00A3456C" w:rsidRDefault="00A3456C" w:rsidP="00EC66B9">
      <w:pPr>
        <w:pStyle w:val="Prrafodelista"/>
        <w:jc w:val="both"/>
        <w:rPr>
          <w:rFonts w:ascii="Arial" w:hAnsi="Arial" w:cs="Arial"/>
          <w:b/>
          <w:sz w:val="24"/>
          <w:szCs w:val="24"/>
        </w:rPr>
      </w:pPr>
      <w:r w:rsidRPr="00A3456C">
        <w:rPr>
          <w:rFonts w:ascii="Arial" w:hAnsi="Arial" w:cs="Arial"/>
          <w:b/>
          <w:sz w:val="24"/>
          <w:szCs w:val="24"/>
        </w:rPr>
        <w:t>Gratuidad.</w:t>
      </w:r>
      <w:r>
        <w:rPr>
          <w:rFonts w:ascii="Arial" w:hAnsi="Arial" w:cs="Arial"/>
          <w:b/>
          <w:sz w:val="24"/>
          <w:szCs w:val="24"/>
        </w:rPr>
        <w:t xml:space="preserve"> </w:t>
      </w:r>
    </w:p>
    <w:p w14:paraId="2265CDA1" w14:textId="77777777" w:rsidR="00A3456C" w:rsidRDefault="00A3456C" w:rsidP="00EC66B9">
      <w:pPr>
        <w:pStyle w:val="Prrafodelista"/>
        <w:jc w:val="both"/>
        <w:rPr>
          <w:rFonts w:ascii="Arial" w:hAnsi="Arial" w:cs="Arial"/>
          <w:b/>
          <w:sz w:val="24"/>
          <w:szCs w:val="24"/>
        </w:rPr>
      </w:pPr>
    </w:p>
    <w:p w14:paraId="27676FB2" w14:textId="63AA8033" w:rsidR="00A3456C" w:rsidRPr="00A3456C" w:rsidRDefault="00A3456C" w:rsidP="00EC66B9">
      <w:pPr>
        <w:tabs>
          <w:tab w:val="left" w:pos="993"/>
        </w:tabs>
        <w:ind w:right="81" w:firstLine="709"/>
        <w:jc w:val="both"/>
        <w:rPr>
          <w:rFonts w:ascii="Arial" w:hAnsi="Arial" w:cs="Arial"/>
          <w:sz w:val="24"/>
          <w:szCs w:val="24"/>
        </w:rPr>
      </w:pPr>
      <w:r w:rsidRPr="00A3456C">
        <w:rPr>
          <w:rFonts w:ascii="Arial" w:hAnsi="Arial" w:cs="Arial"/>
          <w:sz w:val="24"/>
          <w:szCs w:val="24"/>
        </w:rPr>
        <w:t>El ejercicio de los derechos ARCO deberá ser gratuito. Sólo podrán realizarse cobros para recuperar los costos de reproducción, certificación o envío, conforme a la Ley de ingresos que corresponda y demás disposiciones jurídicas aplicables. Para efectos de acceso a datos personales, las leyes que establezcan los costos de reproducción y certificación deberán considerar en su determinación que los montos permitan o faciliten el ejercicio de este derecho.</w:t>
      </w:r>
    </w:p>
    <w:p w14:paraId="396A77FB" w14:textId="77777777" w:rsidR="00A3456C" w:rsidRPr="00A3456C" w:rsidRDefault="00A3456C" w:rsidP="00EC66B9">
      <w:pPr>
        <w:pStyle w:val="Prrafodelista"/>
        <w:jc w:val="both"/>
        <w:rPr>
          <w:rFonts w:ascii="Arial" w:hAnsi="Arial" w:cs="Arial"/>
          <w:b/>
          <w:sz w:val="24"/>
          <w:szCs w:val="24"/>
        </w:rPr>
      </w:pPr>
    </w:p>
    <w:p w14:paraId="5886CCC6" w14:textId="77777777" w:rsidR="00A3456C" w:rsidRDefault="00A3456C" w:rsidP="00EC66B9">
      <w:pPr>
        <w:pStyle w:val="Prrafodelista"/>
        <w:jc w:val="both"/>
        <w:rPr>
          <w:rFonts w:ascii="Arial" w:hAnsi="Arial" w:cs="Arial"/>
          <w:sz w:val="24"/>
          <w:szCs w:val="24"/>
        </w:rPr>
      </w:pPr>
    </w:p>
    <w:p w14:paraId="4E5EB6CC" w14:textId="607AF94C" w:rsidR="00506C29" w:rsidRPr="00C77522" w:rsidRDefault="00506C29" w:rsidP="00C77522">
      <w:pPr>
        <w:tabs>
          <w:tab w:val="left" w:pos="993"/>
        </w:tabs>
        <w:ind w:right="81" w:firstLine="709"/>
        <w:jc w:val="both"/>
        <w:rPr>
          <w:rFonts w:ascii="Arial" w:hAnsi="Arial" w:cs="Arial"/>
          <w:b/>
          <w:sz w:val="24"/>
          <w:szCs w:val="24"/>
        </w:rPr>
      </w:pPr>
      <w:r w:rsidRPr="00C77522">
        <w:rPr>
          <w:rFonts w:ascii="Arial" w:hAnsi="Arial" w:cs="Arial"/>
          <w:b/>
          <w:sz w:val="24"/>
          <w:szCs w:val="24"/>
        </w:rPr>
        <w:t xml:space="preserve">Una vez notificado de la resolución de la revisión oficiosa </w:t>
      </w:r>
      <w:r w:rsidR="00812887" w:rsidRPr="00C77522">
        <w:rPr>
          <w:rFonts w:ascii="Arial" w:hAnsi="Arial" w:cs="Arial"/>
          <w:b/>
          <w:sz w:val="24"/>
          <w:szCs w:val="24"/>
        </w:rPr>
        <w:t>el sujeto obligado debe:</w:t>
      </w:r>
    </w:p>
    <w:p w14:paraId="101ED98D" w14:textId="77777777" w:rsidR="00506C29" w:rsidRDefault="00506C29" w:rsidP="00EC66B9">
      <w:pPr>
        <w:pStyle w:val="Prrafodelista"/>
        <w:jc w:val="both"/>
        <w:rPr>
          <w:rFonts w:ascii="Arial" w:hAnsi="Arial" w:cs="Arial"/>
          <w:sz w:val="24"/>
          <w:szCs w:val="24"/>
        </w:rPr>
      </w:pPr>
    </w:p>
    <w:p w14:paraId="10F3EA79" w14:textId="10C9D4D4" w:rsidR="00DB6DCC" w:rsidRDefault="00506C29" w:rsidP="00C77522">
      <w:pPr>
        <w:pStyle w:val="Prrafodelista"/>
        <w:numPr>
          <w:ilvl w:val="0"/>
          <w:numId w:val="14"/>
        </w:numPr>
        <w:jc w:val="both"/>
        <w:rPr>
          <w:rFonts w:ascii="Arial" w:hAnsi="Arial" w:cs="Arial"/>
          <w:sz w:val="24"/>
          <w:szCs w:val="24"/>
        </w:rPr>
      </w:pPr>
      <w:r w:rsidRPr="00506C29">
        <w:rPr>
          <w:rFonts w:ascii="Arial" w:hAnsi="Arial" w:cs="Arial"/>
          <w:sz w:val="24"/>
          <w:szCs w:val="24"/>
        </w:rPr>
        <w:t xml:space="preserve">Ejecutar las acciones que le correspondan para el cumplimiento de la resolución, dentro del plazo, el cual no podrá ser superior a </w:t>
      </w:r>
      <w:r w:rsidR="008C7A72">
        <w:rPr>
          <w:rFonts w:ascii="Arial" w:hAnsi="Arial" w:cs="Arial"/>
          <w:sz w:val="24"/>
          <w:szCs w:val="24"/>
        </w:rPr>
        <w:t xml:space="preserve">cinco </w:t>
      </w:r>
      <w:r w:rsidRPr="00506C29">
        <w:rPr>
          <w:rFonts w:ascii="Arial" w:hAnsi="Arial" w:cs="Arial"/>
          <w:sz w:val="24"/>
          <w:szCs w:val="24"/>
        </w:rPr>
        <w:t xml:space="preserve">días hábiles. </w:t>
      </w:r>
    </w:p>
    <w:p w14:paraId="41DCAC62" w14:textId="77777777" w:rsidR="00DB6DCC" w:rsidRDefault="00DB6DCC" w:rsidP="00EC66B9">
      <w:pPr>
        <w:pStyle w:val="Prrafodelista"/>
        <w:jc w:val="both"/>
        <w:rPr>
          <w:rFonts w:ascii="Arial" w:hAnsi="Arial" w:cs="Arial"/>
          <w:sz w:val="24"/>
          <w:szCs w:val="24"/>
        </w:rPr>
      </w:pPr>
    </w:p>
    <w:p w14:paraId="3481F951" w14:textId="77777777" w:rsidR="008C7A72" w:rsidRDefault="00506C29" w:rsidP="00C77522">
      <w:pPr>
        <w:pStyle w:val="Prrafodelista"/>
        <w:numPr>
          <w:ilvl w:val="0"/>
          <w:numId w:val="14"/>
        </w:numPr>
        <w:jc w:val="both"/>
        <w:rPr>
          <w:rFonts w:ascii="Arial" w:hAnsi="Arial" w:cs="Arial"/>
          <w:sz w:val="24"/>
          <w:szCs w:val="24"/>
        </w:rPr>
      </w:pPr>
      <w:r w:rsidRPr="00506C29">
        <w:rPr>
          <w:rFonts w:ascii="Arial" w:hAnsi="Arial" w:cs="Arial"/>
          <w:sz w:val="24"/>
          <w:szCs w:val="24"/>
        </w:rPr>
        <w:t>Si el sujeto obligado incumple con la resolución, el I</w:t>
      </w:r>
      <w:r w:rsidR="00DB6DCC">
        <w:rPr>
          <w:rFonts w:ascii="Arial" w:hAnsi="Arial" w:cs="Arial"/>
          <w:sz w:val="24"/>
          <w:szCs w:val="24"/>
        </w:rPr>
        <w:t>ACIP</w:t>
      </w:r>
      <w:r w:rsidRPr="00506C29">
        <w:rPr>
          <w:rFonts w:ascii="Arial" w:hAnsi="Arial" w:cs="Arial"/>
          <w:sz w:val="24"/>
          <w:szCs w:val="24"/>
        </w:rPr>
        <w:t xml:space="preserve"> le impondrá una amonestación pública con copia al expediente laboral del responsable, concediéndole un plazo de hasta diez días </w:t>
      </w:r>
      <w:r w:rsidR="00DB6DCC">
        <w:rPr>
          <w:rFonts w:ascii="Arial" w:hAnsi="Arial" w:cs="Arial"/>
          <w:sz w:val="24"/>
          <w:szCs w:val="24"/>
        </w:rPr>
        <w:t>há</w:t>
      </w:r>
      <w:r w:rsidRPr="00506C29">
        <w:rPr>
          <w:rFonts w:ascii="Arial" w:hAnsi="Arial" w:cs="Arial"/>
          <w:sz w:val="24"/>
          <w:szCs w:val="24"/>
        </w:rPr>
        <w:t xml:space="preserve">biles para su cumplimiento. </w:t>
      </w:r>
    </w:p>
    <w:p w14:paraId="21F6FF8C" w14:textId="5817291C" w:rsidR="008C7A72" w:rsidRDefault="008C7A72" w:rsidP="00C77522">
      <w:pPr>
        <w:tabs>
          <w:tab w:val="left" w:pos="993"/>
        </w:tabs>
        <w:ind w:right="81" w:firstLine="709"/>
        <w:jc w:val="both"/>
        <w:rPr>
          <w:rFonts w:ascii="Arial" w:hAnsi="Arial" w:cs="Arial"/>
          <w:bCs/>
          <w:sz w:val="24"/>
          <w:szCs w:val="24"/>
        </w:rPr>
      </w:pPr>
      <w:r w:rsidRPr="008C7A72">
        <w:rPr>
          <w:rFonts w:ascii="Arial" w:hAnsi="Arial" w:cs="Arial"/>
          <w:bCs/>
          <w:sz w:val="24"/>
          <w:szCs w:val="24"/>
        </w:rPr>
        <w:t xml:space="preserve">Cuando alguna unidad administrativa del responsable se </w:t>
      </w:r>
      <w:proofErr w:type="gramStart"/>
      <w:r w:rsidR="00C16A6D">
        <w:rPr>
          <w:rFonts w:ascii="Arial" w:hAnsi="Arial" w:cs="Arial"/>
          <w:bCs/>
          <w:sz w:val="24"/>
          <w:szCs w:val="24"/>
        </w:rPr>
        <w:t>negara</w:t>
      </w:r>
      <w:proofErr w:type="gramEnd"/>
      <w:r w:rsidRPr="008C7A72">
        <w:rPr>
          <w:rFonts w:ascii="Arial" w:hAnsi="Arial" w:cs="Arial"/>
          <w:bCs/>
          <w:sz w:val="24"/>
          <w:szCs w:val="24"/>
        </w:rPr>
        <w:t xml:space="preserve"> a colaborar con la Unidad de Transparencia en la atención de las solicitudes para el ejercicio de los derechos ARCO, ésta dará aviso al Comité de Transparencia para que le ordene realizar sin demora las acciones conducentes.</w:t>
      </w:r>
    </w:p>
    <w:p w14:paraId="2430596F" w14:textId="5A8F8FEE" w:rsidR="00EC66B9" w:rsidRDefault="00EC66B9" w:rsidP="00EC66B9">
      <w:pPr>
        <w:pStyle w:val="Prrafodelista"/>
        <w:jc w:val="both"/>
        <w:rPr>
          <w:rFonts w:ascii="Arial" w:hAnsi="Arial" w:cs="Arial"/>
          <w:bCs/>
          <w:sz w:val="24"/>
          <w:szCs w:val="24"/>
        </w:rPr>
      </w:pPr>
    </w:p>
    <w:p w14:paraId="71046020" w14:textId="77777777" w:rsidR="00C77522" w:rsidRDefault="00EC66B9" w:rsidP="00C77522">
      <w:pPr>
        <w:tabs>
          <w:tab w:val="left" w:pos="993"/>
        </w:tabs>
        <w:ind w:right="81" w:firstLine="709"/>
        <w:jc w:val="both"/>
        <w:rPr>
          <w:rFonts w:ascii="Arial" w:hAnsi="Arial" w:cs="Arial"/>
          <w:sz w:val="24"/>
          <w:szCs w:val="24"/>
        </w:rPr>
      </w:pPr>
      <w:r w:rsidRPr="00EC66B9">
        <w:rPr>
          <w:rFonts w:ascii="Arial" w:hAnsi="Arial" w:cs="Arial"/>
          <w:b/>
          <w:bCs/>
          <w:sz w:val="24"/>
          <w:szCs w:val="24"/>
        </w:rPr>
        <w:t>Medidas para grupos vulnerables</w:t>
      </w:r>
      <w:r>
        <w:rPr>
          <w:rFonts w:ascii="Arial" w:hAnsi="Arial" w:cs="Arial"/>
          <w:b/>
          <w:bCs/>
          <w:sz w:val="24"/>
          <w:szCs w:val="24"/>
        </w:rPr>
        <w:t>.</w:t>
      </w:r>
      <w:r w:rsidR="00C77522" w:rsidRPr="00C77522">
        <w:rPr>
          <w:rFonts w:ascii="Arial" w:hAnsi="Arial" w:cs="Arial"/>
          <w:sz w:val="24"/>
          <w:szCs w:val="24"/>
        </w:rPr>
        <w:t xml:space="preserve"> </w:t>
      </w:r>
    </w:p>
    <w:p w14:paraId="0E032904" w14:textId="67A5EC8B" w:rsidR="00EC66B9" w:rsidRPr="00EC66B9" w:rsidRDefault="00EC66B9" w:rsidP="00C77522">
      <w:pPr>
        <w:tabs>
          <w:tab w:val="left" w:pos="993"/>
        </w:tabs>
        <w:ind w:right="81" w:firstLine="709"/>
        <w:jc w:val="both"/>
        <w:rPr>
          <w:rFonts w:ascii="Arial" w:hAnsi="Arial" w:cs="Arial"/>
          <w:sz w:val="24"/>
          <w:szCs w:val="24"/>
        </w:rPr>
      </w:pPr>
      <w:r w:rsidRPr="00EC66B9">
        <w:rPr>
          <w:rFonts w:ascii="Arial" w:hAnsi="Arial" w:cs="Arial"/>
          <w:sz w:val="24"/>
          <w:szCs w:val="24"/>
        </w:rPr>
        <w:t>El responsable procurará que las personas con algún tipo de discapacidad o grupos vulnerables, puedan ejercer, en igualdad de circunstancias, su derecho a la protección de datos personales.</w:t>
      </w:r>
    </w:p>
    <w:p w14:paraId="1CACD6BE" w14:textId="77777777" w:rsidR="00EC66B9" w:rsidRPr="00EC66B9" w:rsidRDefault="00EC66B9" w:rsidP="00EC66B9">
      <w:pPr>
        <w:pStyle w:val="Prrafodelista"/>
        <w:jc w:val="both"/>
        <w:rPr>
          <w:rFonts w:ascii="Arial" w:hAnsi="Arial" w:cs="Arial"/>
          <w:b/>
          <w:bCs/>
          <w:sz w:val="24"/>
          <w:szCs w:val="24"/>
        </w:rPr>
      </w:pPr>
    </w:p>
    <w:p w14:paraId="4B0EC5EE" w14:textId="05FBA509" w:rsidR="00506C29" w:rsidRPr="008C7A72" w:rsidRDefault="00506C29" w:rsidP="00EC66B9">
      <w:pPr>
        <w:pStyle w:val="Prrafodelista"/>
        <w:jc w:val="both"/>
        <w:rPr>
          <w:rFonts w:ascii="Arial" w:hAnsi="Arial" w:cs="Arial"/>
          <w:sz w:val="24"/>
          <w:szCs w:val="24"/>
        </w:rPr>
      </w:pPr>
    </w:p>
    <w:sectPr w:rsidR="00506C29" w:rsidRPr="008C7A72" w:rsidSect="000A1D38">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66BC" w14:textId="77777777" w:rsidR="005D58D1" w:rsidRDefault="005D58D1" w:rsidP="000A1D38">
      <w:pPr>
        <w:spacing w:after="0" w:line="240" w:lineRule="auto"/>
      </w:pPr>
      <w:r>
        <w:separator/>
      </w:r>
    </w:p>
  </w:endnote>
  <w:endnote w:type="continuationSeparator" w:id="0">
    <w:p w14:paraId="1D0E758E" w14:textId="77777777" w:rsidR="005D58D1" w:rsidRDefault="005D58D1" w:rsidP="000A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4AAB" w14:textId="77777777" w:rsidR="00EC66B9" w:rsidRDefault="00EC66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C988" w14:textId="25F8A143" w:rsidR="00EC66B9" w:rsidRDefault="00EC66B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C77522" w:rsidRPr="00C77522">
      <w:rPr>
        <w:caps/>
        <w:noProof/>
        <w:color w:val="4F81BD" w:themeColor="accent1"/>
        <w:lang w:val="es-ES"/>
      </w:rPr>
      <w:t>21</w:t>
    </w:r>
    <w:r>
      <w:rPr>
        <w:caps/>
        <w:color w:val="4F81BD" w:themeColor="accent1"/>
      </w:rPr>
      <w:fldChar w:fldCharType="end"/>
    </w:r>
  </w:p>
  <w:p w14:paraId="49BB4EA2" w14:textId="77777777" w:rsidR="00EC66B9" w:rsidRDefault="00EC66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F22F" w14:textId="77777777" w:rsidR="00EC66B9" w:rsidRDefault="00EC66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96A2" w14:textId="77777777" w:rsidR="005D58D1" w:rsidRDefault="005D58D1" w:rsidP="000A1D38">
      <w:pPr>
        <w:spacing w:after="0" w:line="240" w:lineRule="auto"/>
      </w:pPr>
      <w:r>
        <w:separator/>
      </w:r>
    </w:p>
  </w:footnote>
  <w:footnote w:type="continuationSeparator" w:id="0">
    <w:p w14:paraId="3DCC766A" w14:textId="77777777" w:rsidR="005D58D1" w:rsidRDefault="005D58D1" w:rsidP="000A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C8D4" w14:textId="77777777" w:rsidR="00EC66B9" w:rsidRDefault="00EC66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04179"/>
      <w:docPartObj>
        <w:docPartGallery w:val="Page Numbers (Top of Page)"/>
        <w:docPartUnique/>
      </w:docPartObj>
    </w:sdtPr>
    <w:sdtContent>
      <w:p w14:paraId="66DC61EE" w14:textId="05E70FDB" w:rsidR="00EC66B9" w:rsidRDefault="00EC66B9">
        <w:pPr>
          <w:pStyle w:val="Encabezado"/>
          <w:jc w:val="right"/>
        </w:pPr>
        <w:r>
          <w:fldChar w:fldCharType="begin"/>
        </w:r>
        <w:r>
          <w:instrText>PAGE   \* MERGEFORMAT</w:instrText>
        </w:r>
        <w:r>
          <w:fldChar w:fldCharType="separate"/>
        </w:r>
        <w:r w:rsidR="00C77522" w:rsidRPr="00C77522">
          <w:rPr>
            <w:noProof/>
            <w:lang w:val="es-ES"/>
          </w:rPr>
          <w:t>21</w:t>
        </w:r>
        <w:r>
          <w:fldChar w:fldCharType="end"/>
        </w:r>
      </w:p>
    </w:sdtContent>
  </w:sdt>
  <w:p w14:paraId="2FA5D90E" w14:textId="77777777" w:rsidR="00EC66B9" w:rsidRDefault="00EC66B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CC37" w14:textId="77777777" w:rsidR="00EC66B9" w:rsidRDefault="00EC66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125"/>
    <w:multiLevelType w:val="multilevel"/>
    <w:tmpl w:val="B0D0A9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220B8A"/>
    <w:multiLevelType w:val="hybridMultilevel"/>
    <w:tmpl w:val="A30A3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71241F"/>
    <w:multiLevelType w:val="hybridMultilevel"/>
    <w:tmpl w:val="DC00792E"/>
    <w:lvl w:ilvl="0" w:tplc="7C6C9A6A">
      <w:start w:val="1"/>
      <w:numFmt w:val="upperRoman"/>
      <w:lvlText w:val="%1."/>
      <w:lvlJc w:val="left"/>
      <w:pPr>
        <w:ind w:left="720" w:hanging="360"/>
      </w:pPr>
      <w:rPr>
        <w:rFonts w:ascii="Verdana" w:hAnsi="Verdana"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845FC"/>
    <w:multiLevelType w:val="multilevel"/>
    <w:tmpl w:val="3EF4A08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342E5"/>
    <w:multiLevelType w:val="hybridMultilevel"/>
    <w:tmpl w:val="AF62F914"/>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8333F0"/>
    <w:multiLevelType w:val="multilevel"/>
    <w:tmpl w:val="54E67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A7F5F"/>
    <w:multiLevelType w:val="hybridMultilevel"/>
    <w:tmpl w:val="D182F4B8"/>
    <w:lvl w:ilvl="0" w:tplc="96441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826E9A"/>
    <w:multiLevelType w:val="hybridMultilevel"/>
    <w:tmpl w:val="A60E06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3D2C63"/>
    <w:multiLevelType w:val="hybridMultilevel"/>
    <w:tmpl w:val="3EB65F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C94CB3"/>
    <w:multiLevelType w:val="hybridMultilevel"/>
    <w:tmpl w:val="4C328DE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4FB40044"/>
    <w:multiLevelType w:val="hybridMultilevel"/>
    <w:tmpl w:val="A52AB90C"/>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1" w15:restartNumberingAfterBreak="0">
    <w:nsid w:val="564445B4"/>
    <w:multiLevelType w:val="hybridMultilevel"/>
    <w:tmpl w:val="DBA04136"/>
    <w:lvl w:ilvl="0" w:tplc="3D7E720C">
      <w:start w:val="1"/>
      <w:numFmt w:val="bullet"/>
      <w:lvlText w:val=""/>
      <w:lvlJc w:val="left"/>
      <w:pPr>
        <w:ind w:left="927" w:hanging="360"/>
      </w:pPr>
      <w:rPr>
        <w:rFonts w:ascii="Symbol" w:hAnsi="Symbol" w:hint="default"/>
        <w:color w:val="auto"/>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56AA0B90"/>
    <w:multiLevelType w:val="hybridMultilevel"/>
    <w:tmpl w:val="93BE6D86"/>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585D3E6B"/>
    <w:multiLevelType w:val="hybridMultilevel"/>
    <w:tmpl w:val="AEF46C7E"/>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4" w15:restartNumberingAfterBreak="0">
    <w:nsid w:val="5EAE013D"/>
    <w:multiLevelType w:val="hybridMultilevel"/>
    <w:tmpl w:val="67524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442ADF"/>
    <w:multiLevelType w:val="hybridMultilevel"/>
    <w:tmpl w:val="DDA6B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E73813"/>
    <w:multiLevelType w:val="hybridMultilevel"/>
    <w:tmpl w:val="D6C6F3A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683F7A38"/>
    <w:multiLevelType w:val="hybridMultilevel"/>
    <w:tmpl w:val="057EF3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23315"/>
    <w:multiLevelType w:val="hybridMultilevel"/>
    <w:tmpl w:val="67524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2451250">
    <w:abstractNumId w:val="13"/>
  </w:num>
  <w:num w:numId="2" w16cid:durableId="282350571">
    <w:abstractNumId w:val="4"/>
  </w:num>
  <w:num w:numId="3" w16cid:durableId="1603493296">
    <w:abstractNumId w:val="12"/>
  </w:num>
  <w:num w:numId="4" w16cid:durableId="2086489792">
    <w:abstractNumId w:val="6"/>
  </w:num>
  <w:num w:numId="5" w16cid:durableId="934560773">
    <w:abstractNumId w:val="16"/>
  </w:num>
  <w:num w:numId="6" w16cid:durableId="1830516870">
    <w:abstractNumId w:val="3"/>
  </w:num>
  <w:num w:numId="7" w16cid:durableId="1182933086">
    <w:abstractNumId w:val="11"/>
  </w:num>
  <w:num w:numId="8" w16cid:durableId="544365784">
    <w:abstractNumId w:val="0"/>
  </w:num>
  <w:num w:numId="9" w16cid:durableId="671227119">
    <w:abstractNumId w:val="5"/>
  </w:num>
  <w:num w:numId="10" w16cid:durableId="362637304">
    <w:abstractNumId w:val="14"/>
  </w:num>
  <w:num w:numId="11" w16cid:durableId="429082596">
    <w:abstractNumId w:val="9"/>
  </w:num>
  <w:num w:numId="12" w16cid:durableId="2106876541">
    <w:abstractNumId w:val="10"/>
  </w:num>
  <w:num w:numId="13" w16cid:durableId="883058941">
    <w:abstractNumId w:val="1"/>
  </w:num>
  <w:num w:numId="14" w16cid:durableId="1365443748">
    <w:abstractNumId w:val="15"/>
  </w:num>
  <w:num w:numId="15" w16cid:durableId="1468740629">
    <w:abstractNumId w:val="17"/>
  </w:num>
  <w:num w:numId="16" w16cid:durableId="586039928">
    <w:abstractNumId w:val="8"/>
  </w:num>
  <w:num w:numId="17" w16cid:durableId="1474518423">
    <w:abstractNumId w:val="18"/>
  </w:num>
  <w:num w:numId="18" w16cid:durableId="981154712">
    <w:abstractNumId w:val="7"/>
  </w:num>
  <w:num w:numId="19" w16cid:durableId="951471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C8C"/>
    <w:rsid w:val="0002160C"/>
    <w:rsid w:val="00044BF1"/>
    <w:rsid w:val="00080850"/>
    <w:rsid w:val="000856A4"/>
    <w:rsid w:val="000A1D38"/>
    <w:rsid w:val="000C2462"/>
    <w:rsid w:val="000C3DAB"/>
    <w:rsid w:val="000E02F7"/>
    <w:rsid w:val="000E6D36"/>
    <w:rsid w:val="001148E3"/>
    <w:rsid w:val="001324FC"/>
    <w:rsid w:val="0015719D"/>
    <w:rsid w:val="00165817"/>
    <w:rsid w:val="00187440"/>
    <w:rsid w:val="001B6E76"/>
    <w:rsid w:val="001D119C"/>
    <w:rsid w:val="001E14D1"/>
    <w:rsid w:val="001E247D"/>
    <w:rsid w:val="001F65D1"/>
    <w:rsid w:val="001F7761"/>
    <w:rsid w:val="00216C2F"/>
    <w:rsid w:val="00230018"/>
    <w:rsid w:val="002B40C6"/>
    <w:rsid w:val="002C7262"/>
    <w:rsid w:val="002E58D7"/>
    <w:rsid w:val="002E6DFE"/>
    <w:rsid w:val="00313C96"/>
    <w:rsid w:val="00344163"/>
    <w:rsid w:val="00352253"/>
    <w:rsid w:val="00355113"/>
    <w:rsid w:val="00362353"/>
    <w:rsid w:val="00381ED5"/>
    <w:rsid w:val="0038549C"/>
    <w:rsid w:val="00405A07"/>
    <w:rsid w:val="0042435A"/>
    <w:rsid w:val="00437380"/>
    <w:rsid w:val="00492A6C"/>
    <w:rsid w:val="00497997"/>
    <w:rsid w:val="004E3A9D"/>
    <w:rsid w:val="00502539"/>
    <w:rsid w:val="00506C29"/>
    <w:rsid w:val="0051348F"/>
    <w:rsid w:val="00514006"/>
    <w:rsid w:val="00521C30"/>
    <w:rsid w:val="00541EE8"/>
    <w:rsid w:val="00574B32"/>
    <w:rsid w:val="005946AF"/>
    <w:rsid w:val="005D58D1"/>
    <w:rsid w:val="00661272"/>
    <w:rsid w:val="00683313"/>
    <w:rsid w:val="00687466"/>
    <w:rsid w:val="006A2A1D"/>
    <w:rsid w:val="006F7C50"/>
    <w:rsid w:val="00713F81"/>
    <w:rsid w:val="00727F6D"/>
    <w:rsid w:val="00755340"/>
    <w:rsid w:val="00796C55"/>
    <w:rsid w:val="007A7BB1"/>
    <w:rsid w:val="007C3153"/>
    <w:rsid w:val="007D31E8"/>
    <w:rsid w:val="00812887"/>
    <w:rsid w:val="00856F3E"/>
    <w:rsid w:val="008654B3"/>
    <w:rsid w:val="00870F43"/>
    <w:rsid w:val="0088274C"/>
    <w:rsid w:val="008973CB"/>
    <w:rsid w:val="008A0F70"/>
    <w:rsid w:val="008B0ECE"/>
    <w:rsid w:val="008B17AF"/>
    <w:rsid w:val="008C7A72"/>
    <w:rsid w:val="00907FDB"/>
    <w:rsid w:val="00915A57"/>
    <w:rsid w:val="00920212"/>
    <w:rsid w:val="00950E3B"/>
    <w:rsid w:val="00960E28"/>
    <w:rsid w:val="00967723"/>
    <w:rsid w:val="009B40DD"/>
    <w:rsid w:val="009E10AF"/>
    <w:rsid w:val="009E22B8"/>
    <w:rsid w:val="00A31645"/>
    <w:rsid w:val="00A3456C"/>
    <w:rsid w:val="00A471C6"/>
    <w:rsid w:val="00A54273"/>
    <w:rsid w:val="00A6596F"/>
    <w:rsid w:val="00A96F10"/>
    <w:rsid w:val="00AC47FD"/>
    <w:rsid w:val="00AE1986"/>
    <w:rsid w:val="00B44E8C"/>
    <w:rsid w:val="00BC51E0"/>
    <w:rsid w:val="00C1487F"/>
    <w:rsid w:val="00C16A6D"/>
    <w:rsid w:val="00C369DB"/>
    <w:rsid w:val="00C62776"/>
    <w:rsid w:val="00C7649A"/>
    <w:rsid w:val="00C77522"/>
    <w:rsid w:val="00C86B52"/>
    <w:rsid w:val="00C912E7"/>
    <w:rsid w:val="00CA59E0"/>
    <w:rsid w:val="00CE23F9"/>
    <w:rsid w:val="00CF332B"/>
    <w:rsid w:val="00D37A88"/>
    <w:rsid w:val="00D55E2C"/>
    <w:rsid w:val="00D57EB8"/>
    <w:rsid w:val="00DB6DCC"/>
    <w:rsid w:val="00DD0FBA"/>
    <w:rsid w:val="00DD1A64"/>
    <w:rsid w:val="00DD3CF0"/>
    <w:rsid w:val="00DF3338"/>
    <w:rsid w:val="00E1402D"/>
    <w:rsid w:val="00E53C8C"/>
    <w:rsid w:val="00E819AE"/>
    <w:rsid w:val="00E835E1"/>
    <w:rsid w:val="00E95740"/>
    <w:rsid w:val="00EA10CC"/>
    <w:rsid w:val="00EC0B0A"/>
    <w:rsid w:val="00EC66B9"/>
    <w:rsid w:val="00ED4A79"/>
    <w:rsid w:val="00F00C52"/>
    <w:rsid w:val="00F10E16"/>
    <w:rsid w:val="00F13495"/>
    <w:rsid w:val="00F46B9E"/>
    <w:rsid w:val="00F5731A"/>
    <w:rsid w:val="00F87484"/>
    <w:rsid w:val="00F87788"/>
    <w:rsid w:val="00F92A9F"/>
    <w:rsid w:val="00FA7252"/>
    <w:rsid w:val="00FA7A5D"/>
    <w:rsid w:val="00FC7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24B8"/>
  <w15:chartTrackingRefBased/>
  <w15:docId w15:val="{DFD61A70-2C59-4DAE-BE72-CE367E48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E53C8C"/>
    <w:pPr>
      <w:spacing w:after="200" w:line="276" w:lineRule="auto"/>
      <w:ind w:left="720"/>
      <w:contextualSpacing/>
    </w:pPr>
    <w:rPr>
      <w:lang w:val="es-ES"/>
    </w:rPr>
  </w:style>
  <w:style w:type="paragraph" w:styleId="Textoindependiente">
    <w:name w:val="Body Text"/>
    <w:basedOn w:val="Normal"/>
    <w:link w:val="TextoindependienteCar"/>
    <w:unhideWhenUsed/>
    <w:rsid w:val="00541EE8"/>
    <w:pPr>
      <w:spacing w:after="0" w:line="240" w:lineRule="auto"/>
      <w:jc w:val="both"/>
    </w:pPr>
    <w:rPr>
      <w:rFonts w:ascii="Verdana" w:eastAsia="Times New Roman" w:hAnsi="Verdana" w:cs="Times New Roman"/>
      <w:b/>
      <w:bCs/>
      <w:sz w:val="20"/>
      <w:szCs w:val="24"/>
      <w:lang w:val="es-ES" w:eastAsia="es-ES"/>
    </w:rPr>
  </w:style>
  <w:style w:type="character" w:customStyle="1" w:styleId="TextoindependienteCar">
    <w:name w:val="Texto independiente Car"/>
    <w:basedOn w:val="Fuentedeprrafopredeter"/>
    <w:link w:val="Textoindependiente"/>
    <w:rsid w:val="00541EE8"/>
    <w:rPr>
      <w:rFonts w:ascii="Verdana" w:eastAsia="Times New Roman" w:hAnsi="Verdana" w:cs="Times New Roman"/>
      <w:b/>
      <w:bCs/>
      <w:sz w:val="20"/>
      <w:szCs w:val="24"/>
      <w:lang w:val="es-ES" w:eastAsia="es-ES"/>
    </w:rPr>
  </w:style>
  <w:style w:type="character" w:styleId="Textoennegrita">
    <w:name w:val="Strong"/>
    <w:basedOn w:val="Fuentedeprrafopredeter"/>
    <w:qFormat/>
    <w:rsid w:val="00541EE8"/>
    <w:rPr>
      <w:b/>
      <w:bCs/>
    </w:rPr>
  </w:style>
  <w:style w:type="paragraph" w:customStyle="1" w:styleId="Sinespaciado1">
    <w:name w:val="Sin espaciado1"/>
    <w:rsid w:val="00574B32"/>
    <w:pPr>
      <w:spacing w:after="0" w:line="240" w:lineRule="auto"/>
    </w:pPr>
    <w:rPr>
      <w:rFonts w:ascii="Calibri" w:eastAsia="Times New Roman" w:hAnsi="Calibri" w:cs="Times New Roman"/>
    </w:rPr>
  </w:style>
  <w:style w:type="character" w:customStyle="1" w:styleId="PrrafodelistaCar">
    <w:name w:val="Párrafo de lista Car"/>
    <w:aliases w:val="lp1 Car,List Paragraph1 Car"/>
    <w:link w:val="Prrafodelista"/>
    <w:uiPriority w:val="34"/>
    <w:locked/>
    <w:rsid w:val="00574B32"/>
    <w:rPr>
      <w:lang w:val="es-ES"/>
    </w:rPr>
  </w:style>
  <w:style w:type="paragraph" w:customStyle="1" w:styleId="Default">
    <w:name w:val="Default"/>
    <w:rsid w:val="00BC51E0"/>
    <w:pPr>
      <w:autoSpaceDE w:val="0"/>
      <w:autoSpaceDN w:val="0"/>
      <w:adjustRightInd w:val="0"/>
      <w:spacing w:after="0" w:line="240" w:lineRule="auto"/>
    </w:pPr>
    <w:rPr>
      <w:rFonts w:ascii="Times New Roman" w:hAnsi="Times New Roman" w:cs="Times New Roman"/>
      <w:color w:val="000000"/>
      <w:sz w:val="24"/>
      <w:szCs w:val="24"/>
    </w:rPr>
  </w:style>
  <w:style w:type="paragraph" w:styleId="Textosinformato">
    <w:name w:val="Plain Text"/>
    <w:basedOn w:val="Normal"/>
    <w:link w:val="TextosinformatoCar"/>
    <w:unhideWhenUsed/>
    <w:rsid w:val="00BC51E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BC51E0"/>
    <w:rPr>
      <w:rFonts w:ascii="Courier New" w:eastAsia="Times New Roman" w:hAnsi="Courier New" w:cs="Times New Roman"/>
      <w:sz w:val="20"/>
      <w:szCs w:val="20"/>
      <w:lang w:val="x-none" w:eastAsia="es-ES"/>
    </w:rPr>
  </w:style>
  <w:style w:type="paragraph" w:styleId="NormalWeb">
    <w:name w:val="Normal (Web)"/>
    <w:basedOn w:val="Normal"/>
    <w:uiPriority w:val="99"/>
    <w:semiHidden/>
    <w:unhideWhenUsed/>
    <w:rsid w:val="00BC51E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rsid w:val="00907FD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907FDB"/>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2E6DFE"/>
    <w:rPr>
      <w:color w:val="0000FF" w:themeColor="hyperlink"/>
      <w:u w:val="single"/>
    </w:rPr>
  </w:style>
  <w:style w:type="character" w:customStyle="1" w:styleId="Mencinsinresolver1">
    <w:name w:val="Mención sin resolver1"/>
    <w:basedOn w:val="Fuentedeprrafopredeter"/>
    <w:uiPriority w:val="99"/>
    <w:semiHidden/>
    <w:unhideWhenUsed/>
    <w:rsid w:val="002E6DFE"/>
    <w:rPr>
      <w:color w:val="605E5C"/>
      <w:shd w:val="clear" w:color="auto" w:fill="E1DFDD"/>
    </w:rPr>
  </w:style>
  <w:style w:type="paragraph" w:styleId="Encabezado">
    <w:name w:val="header"/>
    <w:basedOn w:val="Normal"/>
    <w:link w:val="EncabezadoCar"/>
    <w:uiPriority w:val="99"/>
    <w:unhideWhenUsed/>
    <w:rsid w:val="000A1D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D38"/>
  </w:style>
  <w:style w:type="paragraph" w:styleId="Piedepgina">
    <w:name w:val="footer"/>
    <w:basedOn w:val="Normal"/>
    <w:link w:val="PiedepginaCar"/>
    <w:uiPriority w:val="99"/>
    <w:unhideWhenUsed/>
    <w:rsid w:val="000A1D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D38"/>
  </w:style>
  <w:style w:type="paragraph" w:styleId="Textodeglobo">
    <w:name w:val="Balloon Text"/>
    <w:basedOn w:val="Normal"/>
    <w:link w:val="TextodegloboCar"/>
    <w:uiPriority w:val="99"/>
    <w:semiHidden/>
    <w:unhideWhenUsed/>
    <w:rsid w:val="00856F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F3E"/>
    <w:rPr>
      <w:rFonts w:ascii="Segoe UI" w:hAnsi="Segoe UI" w:cs="Segoe UI"/>
      <w:sz w:val="18"/>
      <w:szCs w:val="18"/>
    </w:rPr>
  </w:style>
  <w:style w:type="paragraph" w:styleId="Textocomentario">
    <w:name w:val="annotation text"/>
    <w:basedOn w:val="Normal"/>
    <w:link w:val="TextocomentarioCar"/>
    <w:uiPriority w:val="99"/>
    <w:unhideWhenUsed/>
    <w:rsid w:val="008C7A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8C7A72"/>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cip-gto.org.mx/wn/cuales-son-mis-derechos-de-proteccion-de-datos-persona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fomexguanajuato.org.mx/infome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2C96D-9B63-4B38-8F98-F0D69AA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6599</Words>
  <Characters>36295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Coquis Gamiño</dc:creator>
  <cp:keywords/>
  <dc:description/>
  <cp:lastModifiedBy>UAIP</cp:lastModifiedBy>
  <cp:revision>2</cp:revision>
  <cp:lastPrinted>2020-03-20T20:00:00Z</cp:lastPrinted>
  <dcterms:created xsi:type="dcterms:W3CDTF">2022-07-21T15:50:00Z</dcterms:created>
  <dcterms:modified xsi:type="dcterms:W3CDTF">2022-07-21T15:50:00Z</dcterms:modified>
</cp:coreProperties>
</file>