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590" w:rsidRPr="00C2711E" w:rsidRDefault="00032590" w:rsidP="00032590">
      <w:pPr>
        <w:spacing w:line="360" w:lineRule="auto"/>
        <w:rPr>
          <w:rFonts w:ascii="Arial" w:hAnsi="Arial" w:cs="Arial"/>
          <w:sz w:val="24"/>
        </w:rPr>
      </w:pPr>
    </w:p>
    <w:p w:rsidR="00032590" w:rsidRPr="00C2711E" w:rsidRDefault="00032590" w:rsidP="00032590">
      <w:pPr>
        <w:rPr>
          <w:rFonts w:ascii="Arial" w:hAnsi="Arial" w:cs="Arial"/>
          <w:sz w:val="24"/>
        </w:rPr>
      </w:pPr>
    </w:p>
    <w:p w:rsidR="00032590" w:rsidRPr="00C2711E" w:rsidRDefault="00032590" w:rsidP="00032590">
      <w:pPr>
        <w:rPr>
          <w:rFonts w:ascii="Arial" w:hAnsi="Arial" w:cs="Arial"/>
          <w:sz w:val="24"/>
        </w:rPr>
      </w:pPr>
    </w:p>
    <w:p w:rsidR="00032590" w:rsidRPr="00C2711E" w:rsidRDefault="00032590" w:rsidP="00032590">
      <w:pPr>
        <w:rPr>
          <w:rFonts w:ascii="Arial" w:hAnsi="Arial" w:cs="Arial"/>
          <w:sz w:val="24"/>
        </w:rPr>
      </w:pPr>
    </w:p>
    <w:p w:rsidR="00032590" w:rsidRPr="00C2711E" w:rsidRDefault="00032590" w:rsidP="00032590">
      <w:pPr>
        <w:rPr>
          <w:rFonts w:ascii="Arial" w:hAnsi="Arial" w:cs="Arial"/>
          <w:sz w:val="24"/>
        </w:rPr>
      </w:pPr>
      <w:bookmarkStart w:id="0" w:name="_GoBack"/>
      <w:bookmarkEnd w:id="0"/>
    </w:p>
    <w:p w:rsidR="00032590" w:rsidRPr="00C2711E" w:rsidRDefault="00032590" w:rsidP="00032590">
      <w:pPr>
        <w:rPr>
          <w:rFonts w:ascii="Arial" w:hAnsi="Arial" w:cs="Arial"/>
          <w:sz w:val="24"/>
        </w:rPr>
      </w:pPr>
    </w:p>
    <w:p w:rsidR="00032590" w:rsidRPr="00C2711E" w:rsidRDefault="00967643" w:rsidP="00032590">
      <w:pPr>
        <w:tabs>
          <w:tab w:val="left" w:pos="1073"/>
        </w:tabs>
        <w:jc w:val="center"/>
        <w:rPr>
          <w:rFonts w:ascii="Arial" w:hAnsi="Arial" w:cs="Arial"/>
          <w:b/>
          <w:color w:val="002060"/>
          <w:sz w:val="28"/>
          <w:szCs w:val="28"/>
        </w:rPr>
      </w:pPr>
      <w:r>
        <w:rPr>
          <w:rFonts w:ascii="Arial" w:hAnsi="Arial" w:cs="Arial"/>
          <w:b/>
          <w:color w:val="002060"/>
          <w:sz w:val="28"/>
          <w:szCs w:val="28"/>
        </w:rPr>
        <w:t>Manual de Pr</w:t>
      </w:r>
      <w:r w:rsidR="00167A21">
        <w:rPr>
          <w:rFonts w:ascii="Arial" w:hAnsi="Arial" w:cs="Arial"/>
          <w:b/>
          <w:color w:val="002060"/>
          <w:sz w:val="28"/>
          <w:szCs w:val="28"/>
        </w:rPr>
        <w:t>oc</w:t>
      </w:r>
      <w:r w:rsidR="00804279">
        <w:rPr>
          <w:rFonts w:ascii="Arial" w:hAnsi="Arial" w:cs="Arial"/>
          <w:b/>
          <w:color w:val="002060"/>
          <w:sz w:val="28"/>
          <w:szCs w:val="28"/>
        </w:rPr>
        <w:t>edimientos De Medio Ambiente y Ecología</w:t>
      </w:r>
      <w:r w:rsidR="00167A21">
        <w:rPr>
          <w:rFonts w:ascii="Arial" w:hAnsi="Arial" w:cs="Arial"/>
          <w:b/>
          <w:color w:val="002060"/>
          <w:sz w:val="28"/>
          <w:szCs w:val="28"/>
        </w:rPr>
        <w:t xml:space="preserve">. </w:t>
      </w:r>
    </w:p>
    <w:p w:rsidR="00032590" w:rsidRPr="00C2711E" w:rsidRDefault="00032590" w:rsidP="00032590">
      <w:pPr>
        <w:rPr>
          <w:rFonts w:ascii="Arial" w:hAnsi="Arial" w:cs="Arial"/>
          <w:sz w:val="28"/>
          <w:szCs w:val="28"/>
        </w:rPr>
      </w:pPr>
    </w:p>
    <w:p w:rsidR="00032590" w:rsidRPr="00C2711E" w:rsidRDefault="00032590" w:rsidP="00032590">
      <w:pPr>
        <w:rPr>
          <w:rFonts w:ascii="Arial" w:hAnsi="Arial" w:cs="Arial"/>
          <w:sz w:val="28"/>
          <w:szCs w:val="28"/>
        </w:rPr>
      </w:pPr>
    </w:p>
    <w:p w:rsidR="00032590" w:rsidRPr="00C2711E" w:rsidRDefault="00032590" w:rsidP="00032590">
      <w:pPr>
        <w:rPr>
          <w:rFonts w:ascii="Arial" w:hAnsi="Arial" w:cs="Arial"/>
          <w:sz w:val="28"/>
          <w:szCs w:val="28"/>
        </w:rPr>
      </w:pPr>
    </w:p>
    <w:p w:rsidR="00032590" w:rsidRPr="00C2711E" w:rsidRDefault="00032590" w:rsidP="00032590">
      <w:pPr>
        <w:rPr>
          <w:rFonts w:ascii="Arial" w:hAnsi="Arial" w:cs="Arial"/>
          <w:sz w:val="28"/>
          <w:szCs w:val="28"/>
        </w:rPr>
      </w:pPr>
    </w:p>
    <w:p w:rsidR="0061324D" w:rsidRPr="00C2711E" w:rsidRDefault="0061324D"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Pr="00C2711E" w:rsidRDefault="00032590" w:rsidP="00032590">
      <w:pPr>
        <w:jc w:val="center"/>
        <w:rPr>
          <w:rFonts w:ascii="Arial" w:hAnsi="Arial" w:cs="Arial"/>
          <w:sz w:val="28"/>
          <w:szCs w:val="28"/>
        </w:rPr>
      </w:pPr>
    </w:p>
    <w:p w:rsidR="00032590" w:rsidRDefault="00032590" w:rsidP="00A40424">
      <w:pPr>
        <w:rPr>
          <w:rFonts w:ascii="Arial" w:hAnsi="Arial" w:cs="Arial"/>
          <w:sz w:val="28"/>
          <w:szCs w:val="28"/>
        </w:rPr>
      </w:pPr>
    </w:p>
    <w:p w:rsidR="00A40424" w:rsidRPr="00C2711E" w:rsidRDefault="00A40424" w:rsidP="00A40424">
      <w:pPr>
        <w:rPr>
          <w:rFonts w:ascii="Arial" w:hAnsi="Arial" w:cs="Arial"/>
          <w:sz w:val="28"/>
          <w:szCs w:val="28"/>
        </w:rPr>
      </w:pPr>
    </w:p>
    <w:p w:rsidR="00032590" w:rsidRDefault="00B61436" w:rsidP="00B61436">
      <w:pPr>
        <w:tabs>
          <w:tab w:val="left" w:pos="234"/>
        </w:tabs>
        <w:rPr>
          <w:rFonts w:ascii="Arial" w:hAnsi="Arial" w:cs="Arial"/>
          <w:b/>
          <w:color w:val="002060"/>
          <w:sz w:val="28"/>
          <w:szCs w:val="28"/>
        </w:rPr>
      </w:pPr>
      <w:r w:rsidRPr="00B61436">
        <w:rPr>
          <w:rFonts w:ascii="Arial" w:hAnsi="Arial" w:cs="Arial"/>
          <w:b/>
          <w:color w:val="002060"/>
          <w:sz w:val="28"/>
          <w:szCs w:val="28"/>
        </w:rPr>
        <w:t xml:space="preserve">San Francisco del Rincón, Guanajuato, </w:t>
      </w:r>
      <w:r>
        <w:rPr>
          <w:rFonts w:ascii="Arial" w:hAnsi="Arial" w:cs="Arial"/>
          <w:b/>
          <w:color w:val="002060"/>
          <w:sz w:val="28"/>
          <w:szCs w:val="28"/>
        </w:rPr>
        <w:t>mayo del</w:t>
      </w:r>
      <w:r w:rsidRPr="00B61436">
        <w:rPr>
          <w:rFonts w:ascii="Arial" w:hAnsi="Arial" w:cs="Arial"/>
          <w:b/>
          <w:color w:val="002060"/>
          <w:sz w:val="28"/>
          <w:szCs w:val="28"/>
        </w:rPr>
        <w:t xml:space="preserve"> 2019</w:t>
      </w:r>
      <w:r w:rsidRPr="00B61436">
        <w:rPr>
          <w:rFonts w:ascii="Arial" w:hAnsi="Arial" w:cs="Arial"/>
          <w:b/>
          <w:color w:val="002060"/>
          <w:sz w:val="28"/>
          <w:szCs w:val="28"/>
        </w:rPr>
        <w:tab/>
      </w:r>
    </w:p>
    <w:p w:rsidR="00A40424" w:rsidRPr="00B61436" w:rsidRDefault="00A40424" w:rsidP="00B61436">
      <w:pPr>
        <w:tabs>
          <w:tab w:val="left" w:pos="234"/>
        </w:tabs>
        <w:rPr>
          <w:rFonts w:ascii="Arial" w:hAnsi="Arial" w:cs="Arial"/>
          <w:b/>
          <w:color w:val="002060"/>
          <w:sz w:val="28"/>
          <w:szCs w:val="28"/>
        </w:rPr>
      </w:pPr>
    </w:p>
    <w:sdt>
      <w:sdtPr>
        <w:rPr>
          <w:rFonts w:asciiTheme="minorHAnsi" w:eastAsiaTheme="minorHAnsi" w:hAnsiTheme="minorHAnsi" w:cstheme="minorBidi"/>
          <w:b w:val="0"/>
          <w:bCs w:val="0"/>
          <w:color w:val="auto"/>
          <w:sz w:val="22"/>
          <w:szCs w:val="22"/>
          <w:lang w:val="es-ES" w:eastAsia="en-US"/>
        </w:rPr>
        <w:id w:val="-1696454744"/>
        <w:docPartObj>
          <w:docPartGallery w:val="Table of Contents"/>
          <w:docPartUnique/>
        </w:docPartObj>
      </w:sdtPr>
      <w:sdtEndPr/>
      <w:sdtContent>
        <w:p w:rsidR="00D52B3E" w:rsidRDefault="00B2676E" w:rsidP="00D52B3E">
          <w:pPr>
            <w:pStyle w:val="TtulodeTDC"/>
            <w:spacing w:line="360" w:lineRule="auto"/>
          </w:pPr>
          <w:r>
            <w:rPr>
              <w:rFonts w:ascii="Arial" w:hAnsi="Arial" w:cs="Arial"/>
              <w:color w:val="000000" w:themeColor="text1"/>
              <w:lang w:val="es-ES"/>
            </w:rPr>
            <w:t>Índice</w:t>
          </w:r>
        </w:p>
        <w:p w:rsidR="003F0B22" w:rsidRDefault="00D52B3E">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2313999" w:history="1">
            <w:r w:rsidR="003F0B22" w:rsidRPr="007A2ABE">
              <w:rPr>
                <w:rStyle w:val="Hipervnculo"/>
                <w:rFonts w:ascii="Arial" w:hAnsi="Arial" w:cs="Arial"/>
                <w:b/>
                <w:bCs/>
                <w:noProof/>
              </w:rPr>
              <w:t>I. INTRODUCCIÓN</w:t>
            </w:r>
            <w:r w:rsidR="003F0B22">
              <w:rPr>
                <w:noProof/>
                <w:webHidden/>
              </w:rPr>
              <w:tab/>
            </w:r>
            <w:r w:rsidR="003F0B22">
              <w:rPr>
                <w:noProof/>
                <w:webHidden/>
              </w:rPr>
              <w:fldChar w:fldCharType="begin"/>
            </w:r>
            <w:r w:rsidR="003F0B22">
              <w:rPr>
                <w:noProof/>
                <w:webHidden/>
              </w:rPr>
              <w:instrText xml:space="preserve"> PAGEREF _Toc12313999 \h </w:instrText>
            </w:r>
            <w:r w:rsidR="003F0B22">
              <w:rPr>
                <w:noProof/>
                <w:webHidden/>
              </w:rPr>
            </w:r>
            <w:r w:rsidR="003F0B22">
              <w:rPr>
                <w:noProof/>
                <w:webHidden/>
              </w:rPr>
              <w:fldChar w:fldCharType="separate"/>
            </w:r>
            <w:r w:rsidR="003F0B22">
              <w:rPr>
                <w:noProof/>
                <w:webHidden/>
              </w:rPr>
              <w:t>1</w:t>
            </w:r>
            <w:r w:rsidR="003F0B22">
              <w:rPr>
                <w:noProof/>
                <w:webHidden/>
              </w:rPr>
              <w:fldChar w:fldCharType="end"/>
            </w:r>
          </w:hyperlink>
        </w:p>
        <w:p w:rsidR="003F0B22" w:rsidRDefault="00697CA4">
          <w:pPr>
            <w:pStyle w:val="TDC1"/>
            <w:tabs>
              <w:tab w:val="right" w:leader="dot" w:pos="8828"/>
            </w:tabs>
            <w:rPr>
              <w:rFonts w:eastAsiaTheme="minorEastAsia"/>
              <w:noProof/>
              <w:lang w:eastAsia="es-MX"/>
            </w:rPr>
          </w:pPr>
          <w:hyperlink w:anchor="_Toc12314000" w:history="1">
            <w:r w:rsidR="003F0B22" w:rsidRPr="007A2ABE">
              <w:rPr>
                <w:rStyle w:val="Hipervnculo"/>
                <w:rFonts w:ascii="Arial" w:hAnsi="Arial" w:cs="Arial"/>
                <w:b/>
                <w:bCs/>
                <w:noProof/>
              </w:rPr>
              <w:t>II. OBJETIVOS</w:t>
            </w:r>
            <w:r w:rsidR="003F0B22">
              <w:rPr>
                <w:noProof/>
                <w:webHidden/>
              </w:rPr>
              <w:tab/>
            </w:r>
            <w:r w:rsidR="003F0B22">
              <w:rPr>
                <w:noProof/>
                <w:webHidden/>
              </w:rPr>
              <w:fldChar w:fldCharType="begin"/>
            </w:r>
            <w:r w:rsidR="003F0B22">
              <w:rPr>
                <w:noProof/>
                <w:webHidden/>
              </w:rPr>
              <w:instrText xml:space="preserve"> PAGEREF _Toc12314000 \h </w:instrText>
            </w:r>
            <w:r w:rsidR="003F0B22">
              <w:rPr>
                <w:noProof/>
                <w:webHidden/>
              </w:rPr>
            </w:r>
            <w:r w:rsidR="003F0B22">
              <w:rPr>
                <w:noProof/>
                <w:webHidden/>
              </w:rPr>
              <w:fldChar w:fldCharType="separate"/>
            </w:r>
            <w:r w:rsidR="003F0B22">
              <w:rPr>
                <w:noProof/>
                <w:webHidden/>
              </w:rPr>
              <w:t>2</w:t>
            </w:r>
            <w:r w:rsidR="003F0B22">
              <w:rPr>
                <w:noProof/>
                <w:webHidden/>
              </w:rPr>
              <w:fldChar w:fldCharType="end"/>
            </w:r>
          </w:hyperlink>
        </w:p>
        <w:p w:rsidR="003F0B22" w:rsidRDefault="00697CA4">
          <w:pPr>
            <w:pStyle w:val="TDC1"/>
            <w:tabs>
              <w:tab w:val="right" w:leader="dot" w:pos="8828"/>
            </w:tabs>
            <w:rPr>
              <w:rFonts w:eastAsiaTheme="minorEastAsia"/>
              <w:noProof/>
              <w:lang w:eastAsia="es-MX"/>
            </w:rPr>
          </w:pPr>
          <w:hyperlink w:anchor="_Toc12314001" w:history="1">
            <w:r w:rsidR="003F0B22" w:rsidRPr="007A2ABE">
              <w:rPr>
                <w:rStyle w:val="Hipervnculo"/>
                <w:rFonts w:ascii="Arial" w:hAnsi="Arial" w:cs="Arial"/>
                <w:b/>
                <w:bCs/>
                <w:noProof/>
              </w:rPr>
              <w:t>III. PROCEDIMIENTOS</w:t>
            </w:r>
            <w:r w:rsidR="003F0B22">
              <w:rPr>
                <w:noProof/>
                <w:webHidden/>
              </w:rPr>
              <w:tab/>
            </w:r>
            <w:r w:rsidR="003F0B22">
              <w:rPr>
                <w:noProof/>
                <w:webHidden/>
              </w:rPr>
              <w:fldChar w:fldCharType="begin"/>
            </w:r>
            <w:r w:rsidR="003F0B22">
              <w:rPr>
                <w:noProof/>
                <w:webHidden/>
              </w:rPr>
              <w:instrText xml:space="preserve"> PAGEREF _Toc12314001 \h </w:instrText>
            </w:r>
            <w:r w:rsidR="003F0B22">
              <w:rPr>
                <w:noProof/>
                <w:webHidden/>
              </w:rPr>
            </w:r>
            <w:r w:rsidR="003F0B22">
              <w:rPr>
                <w:noProof/>
                <w:webHidden/>
              </w:rPr>
              <w:fldChar w:fldCharType="separate"/>
            </w:r>
            <w:r w:rsidR="003F0B22">
              <w:rPr>
                <w:noProof/>
                <w:webHidden/>
              </w:rPr>
              <w:t>3</w:t>
            </w:r>
            <w:r w:rsidR="003F0B22">
              <w:rPr>
                <w:noProof/>
                <w:webHidden/>
              </w:rPr>
              <w:fldChar w:fldCharType="end"/>
            </w:r>
          </w:hyperlink>
        </w:p>
        <w:p w:rsidR="003F0B22" w:rsidRDefault="00697CA4">
          <w:pPr>
            <w:pStyle w:val="TDC2"/>
            <w:tabs>
              <w:tab w:val="right" w:leader="dot" w:pos="8828"/>
            </w:tabs>
            <w:rPr>
              <w:rFonts w:eastAsiaTheme="minorEastAsia"/>
              <w:noProof/>
              <w:lang w:eastAsia="es-MX"/>
            </w:rPr>
          </w:pPr>
          <w:hyperlink w:anchor="_Toc12314002" w:history="1">
            <w:r w:rsidR="003F0B22" w:rsidRPr="007A2ABE">
              <w:rPr>
                <w:rStyle w:val="Hipervnculo"/>
                <w:rFonts w:ascii="Arial" w:hAnsi="Arial" w:cs="Arial"/>
                <w:b/>
                <w:noProof/>
              </w:rPr>
              <w:t>1° Procedimiento: Área de impacto ambiental y manejo integral de residuos.</w:t>
            </w:r>
            <w:r w:rsidR="003F0B22">
              <w:rPr>
                <w:noProof/>
                <w:webHidden/>
              </w:rPr>
              <w:tab/>
            </w:r>
            <w:r w:rsidR="003F0B22">
              <w:rPr>
                <w:noProof/>
                <w:webHidden/>
              </w:rPr>
              <w:fldChar w:fldCharType="begin"/>
            </w:r>
            <w:r w:rsidR="003F0B22">
              <w:rPr>
                <w:noProof/>
                <w:webHidden/>
              </w:rPr>
              <w:instrText xml:space="preserve"> PAGEREF _Toc12314002 \h </w:instrText>
            </w:r>
            <w:r w:rsidR="003F0B22">
              <w:rPr>
                <w:noProof/>
                <w:webHidden/>
              </w:rPr>
            </w:r>
            <w:r w:rsidR="003F0B22">
              <w:rPr>
                <w:noProof/>
                <w:webHidden/>
              </w:rPr>
              <w:fldChar w:fldCharType="separate"/>
            </w:r>
            <w:r w:rsidR="003F0B22">
              <w:rPr>
                <w:noProof/>
                <w:webHidden/>
              </w:rPr>
              <w:t>3</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03"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_Toc12314003 \h </w:instrText>
            </w:r>
            <w:r w:rsidR="003F0B22">
              <w:rPr>
                <w:noProof/>
                <w:webHidden/>
              </w:rPr>
            </w:r>
            <w:r w:rsidR="003F0B22">
              <w:rPr>
                <w:noProof/>
                <w:webHidden/>
              </w:rPr>
              <w:fldChar w:fldCharType="separate"/>
            </w:r>
            <w:r w:rsidR="003F0B22">
              <w:rPr>
                <w:noProof/>
                <w:webHidden/>
              </w:rPr>
              <w:t>3</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04"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_Toc12314004 \h </w:instrText>
            </w:r>
            <w:r w:rsidR="003F0B22">
              <w:rPr>
                <w:noProof/>
                <w:webHidden/>
              </w:rPr>
            </w:r>
            <w:r w:rsidR="003F0B22">
              <w:rPr>
                <w:noProof/>
                <w:webHidden/>
              </w:rPr>
              <w:fldChar w:fldCharType="separate"/>
            </w:r>
            <w:r w:rsidR="003F0B22">
              <w:rPr>
                <w:noProof/>
                <w:webHidden/>
              </w:rPr>
              <w:t>3</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05" w:history="1">
            <w:r w:rsidR="003F0B22" w:rsidRPr="007A2ABE">
              <w:rPr>
                <w:rStyle w:val="Hipervnculo"/>
                <w:rFonts w:ascii="Arial" w:hAnsi="Arial" w:cs="Arial"/>
                <w:b/>
                <w:noProof/>
              </w:rPr>
              <w:t>Referencias</w:t>
            </w:r>
            <w:r w:rsidR="003F0B22">
              <w:rPr>
                <w:noProof/>
                <w:webHidden/>
              </w:rPr>
              <w:tab/>
            </w:r>
            <w:r w:rsidR="003F0B22">
              <w:rPr>
                <w:noProof/>
                <w:webHidden/>
              </w:rPr>
              <w:fldChar w:fldCharType="begin"/>
            </w:r>
            <w:r w:rsidR="003F0B22">
              <w:rPr>
                <w:noProof/>
                <w:webHidden/>
              </w:rPr>
              <w:instrText xml:space="preserve"> PAGEREF _Toc12314005 \h </w:instrText>
            </w:r>
            <w:r w:rsidR="003F0B22">
              <w:rPr>
                <w:noProof/>
                <w:webHidden/>
              </w:rPr>
            </w:r>
            <w:r w:rsidR="003F0B22">
              <w:rPr>
                <w:noProof/>
                <w:webHidden/>
              </w:rPr>
              <w:fldChar w:fldCharType="separate"/>
            </w:r>
            <w:r w:rsidR="003F0B22">
              <w:rPr>
                <w:noProof/>
                <w:webHidden/>
              </w:rPr>
              <w:t>3</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06"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_Toc12314006 \h </w:instrText>
            </w:r>
            <w:r w:rsidR="003F0B22">
              <w:rPr>
                <w:noProof/>
                <w:webHidden/>
              </w:rPr>
            </w:r>
            <w:r w:rsidR="003F0B22">
              <w:rPr>
                <w:noProof/>
                <w:webHidden/>
              </w:rPr>
              <w:fldChar w:fldCharType="separate"/>
            </w:r>
            <w:r w:rsidR="003F0B22">
              <w:rPr>
                <w:noProof/>
                <w:webHidden/>
              </w:rPr>
              <w:t>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07"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_Toc12314007 \h </w:instrText>
            </w:r>
            <w:r w:rsidR="003F0B22">
              <w:rPr>
                <w:noProof/>
                <w:webHidden/>
              </w:rPr>
            </w:r>
            <w:r w:rsidR="003F0B22">
              <w:rPr>
                <w:noProof/>
                <w:webHidden/>
              </w:rPr>
              <w:fldChar w:fldCharType="separate"/>
            </w:r>
            <w:r w:rsidR="003F0B22">
              <w:rPr>
                <w:noProof/>
                <w:webHidden/>
              </w:rPr>
              <w:t>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08"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_Toc12314008 \h </w:instrText>
            </w:r>
            <w:r w:rsidR="003F0B22">
              <w:rPr>
                <w:noProof/>
                <w:webHidden/>
              </w:rPr>
            </w:r>
            <w:r w:rsidR="003F0B22">
              <w:rPr>
                <w:noProof/>
                <w:webHidden/>
              </w:rPr>
              <w:fldChar w:fldCharType="separate"/>
            </w:r>
            <w:r w:rsidR="003F0B22">
              <w:rPr>
                <w:noProof/>
                <w:webHidden/>
              </w:rPr>
              <w:t>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09"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_Toc12314009 \h </w:instrText>
            </w:r>
            <w:r w:rsidR="003F0B22">
              <w:rPr>
                <w:noProof/>
                <w:webHidden/>
              </w:rPr>
            </w:r>
            <w:r w:rsidR="003F0B22">
              <w:rPr>
                <w:noProof/>
                <w:webHidden/>
              </w:rPr>
              <w:fldChar w:fldCharType="separate"/>
            </w:r>
            <w:r w:rsidR="003F0B22">
              <w:rPr>
                <w:noProof/>
                <w:webHidden/>
              </w:rPr>
              <w:t>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10" w:history="1">
            <w:r w:rsidR="003F0B22" w:rsidRPr="007A2ABE">
              <w:rPr>
                <w:rStyle w:val="Hipervnculo"/>
                <w:rFonts w:ascii="Arial" w:hAnsi="Arial" w:cs="Arial"/>
                <w:b/>
                <w:noProof/>
              </w:rPr>
              <w:t>Descripción de Actividades</w:t>
            </w:r>
            <w:r w:rsidR="003F0B22">
              <w:rPr>
                <w:noProof/>
                <w:webHidden/>
              </w:rPr>
              <w:tab/>
            </w:r>
            <w:r w:rsidR="003F0B22">
              <w:rPr>
                <w:noProof/>
                <w:webHidden/>
              </w:rPr>
              <w:fldChar w:fldCharType="begin"/>
            </w:r>
            <w:r w:rsidR="003F0B22">
              <w:rPr>
                <w:noProof/>
                <w:webHidden/>
              </w:rPr>
              <w:instrText xml:space="preserve"> PAGEREF _Toc12314010 \h </w:instrText>
            </w:r>
            <w:r w:rsidR="003F0B22">
              <w:rPr>
                <w:noProof/>
                <w:webHidden/>
              </w:rPr>
            </w:r>
            <w:r w:rsidR="003F0B22">
              <w:rPr>
                <w:noProof/>
                <w:webHidden/>
              </w:rPr>
              <w:fldChar w:fldCharType="separate"/>
            </w:r>
            <w:r w:rsidR="003F0B22">
              <w:rPr>
                <w:noProof/>
                <w:webHidden/>
              </w:rPr>
              <w:t>6</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11"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_Toc12314011 \h </w:instrText>
            </w:r>
            <w:r w:rsidR="003F0B22">
              <w:rPr>
                <w:noProof/>
                <w:webHidden/>
              </w:rPr>
            </w:r>
            <w:r w:rsidR="003F0B22">
              <w:rPr>
                <w:noProof/>
                <w:webHidden/>
              </w:rPr>
              <w:fldChar w:fldCharType="separate"/>
            </w:r>
            <w:r w:rsidR="003F0B22">
              <w:rPr>
                <w:noProof/>
                <w:webHidden/>
              </w:rPr>
              <w:t>9</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12"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_Toc12314012 \h </w:instrText>
            </w:r>
            <w:r w:rsidR="003F0B22">
              <w:rPr>
                <w:noProof/>
                <w:webHidden/>
              </w:rPr>
            </w:r>
            <w:r w:rsidR="003F0B22">
              <w:rPr>
                <w:noProof/>
                <w:webHidden/>
              </w:rPr>
              <w:fldChar w:fldCharType="separate"/>
            </w:r>
            <w:r w:rsidR="003F0B22">
              <w:rPr>
                <w:noProof/>
                <w:webHidden/>
              </w:rPr>
              <w:t>11</w:t>
            </w:r>
            <w:r w:rsidR="003F0B22">
              <w:rPr>
                <w:noProof/>
                <w:webHidden/>
              </w:rPr>
              <w:fldChar w:fldCharType="end"/>
            </w:r>
          </w:hyperlink>
        </w:p>
        <w:p w:rsidR="003F0B22" w:rsidRDefault="00697CA4">
          <w:pPr>
            <w:pStyle w:val="TDC2"/>
            <w:tabs>
              <w:tab w:val="right" w:leader="dot" w:pos="8828"/>
            </w:tabs>
            <w:rPr>
              <w:rFonts w:eastAsiaTheme="minorEastAsia"/>
              <w:noProof/>
              <w:lang w:eastAsia="es-MX"/>
            </w:rPr>
          </w:pPr>
          <w:hyperlink w:anchor="_Toc12314013" w:history="1">
            <w:r w:rsidR="003F0B22" w:rsidRPr="007A2ABE">
              <w:rPr>
                <w:rStyle w:val="Hipervnculo"/>
                <w:rFonts w:ascii="Arial" w:hAnsi="Arial" w:cs="Arial"/>
                <w:b/>
                <w:noProof/>
              </w:rPr>
              <w:t>2° Procedimiento: Área de Educación Ambiental</w:t>
            </w:r>
            <w:r w:rsidR="003F0B22">
              <w:rPr>
                <w:noProof/>
                <w:webHidden/>
              </w:rPr>
              <w:tab/>
            </w:r>
            <w:r w:rsidR="003F0B22">
              <w:rPr>
                <w:noProof/>
                <w:webHidden/>
              </w:rPr>
              <w:fldChar w:fldCharType="begin"/>
            </w:r>
            <w:r w:rsidR="003F0B22">
              <w:rPr>
                <w:noProof/>
                <w:webHidden/>
              </w:rPr>
              <w:instrText xml:space="preserve"> PAGEREF _Toc12314013 \h </w:instrText>
            </w:r>
            <w:r w:rsidR="003F0B22">
              <w:rPr>
                <w:noProof/>
                <w:webHidden/>
              </w:rPr>
            </w:r>
            <w:r w:rsidR="003F0B22">
              <w:rPr>
                <w:noProof/>
                <w:webHidden/>
              </w:rPr>
              <w:fldChar w:fldCharType="separate"/>
            </w:r>
            <w:r w:rsidR="003F0B22">
              <w:rPr>
                <w:noProof/>
                <w:webHidden/>
              </w:rPr>
              <w:t>12</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14"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_Toc12314014 \h </w:instrText>
            </w:r>
            <w:r w:rsidR="003F0B22">
              <w:rPr>
                <w:noProof/>
                <w:webHidden/>
              </w:rPr>
            </w:r>
            <w:r w:rsidR="003F0B22">
              <w:rPr>
                <w:noProof/>
                <w:webHidden/>
              </w:rPr>
              <w:fldChar w:fldCharType="separate"/>
            </w:r>
            <w:r w:rsidR="003F0B22">
              <w:rPr>
                <w:noProof/>
                <w:webHidden/>
              </w:rPr>
              <w:t>12</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15"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_Toc12314015 \h </w:instrText>
            </w:r>
            <w:r w:rsidR="003F0B22">
              <w:rPr>
                <w:noProof/>
                <w:webHidden/>
              </w:rPr>
            </w:r>
            <w:r w:rsidR="003F0B22">
              <w:rPr>
                <w:noProof/>
                <w:webHidden/>
              </w:rPr>
              <w:fldChar w:fldCharType="separate"/>
            </w:r>
            <w:r w:rsidR="003F0B22">
              <w:rPr>
                <w:noProof/>
                <w:webHidden/>
              </w:rPr>
              <w:t>12</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16" w:history="1">
            <w:r w:rsidR="003F0B22" w:rsidRPr="007A2ABE">
              <w:rPr>
                <w:rStyle w:val="Hipervnculo"/>
                <w:rFonts w:ascii="Arial" w:hAnsi="Arial" w:cs="Arial"/>
                <w:b/>
                <w:noProof/>
              </w:rPr>
              <w:t>Referencias</w:t>
            </w:r>
            <w:r w:rsidR="003F0B22">
              <w:rPr>
                <w:noProof/>
                <w:webHidden/>
              </w:rPr>
              <w:tab/>
            </w:r>
            <w:r w:rsidR="003F0B22">
              <w:rPr>
                <w:noProof/>
                <w:webHidden/>
              </w:rPr>
              <w:fldChar w:fldCharType="begin"/>
            </w:r>
            <w:r w:rsidR="003F0B22">
              <w:rPr>
                <w:noProof/>
                <w:webHidden/>
              </w:rPr>
              <w:instrText xml:space="preserve"> PAGEREF _Toc12314016 \h </w:instrText>
            </w:r>
            <w:r w:rsidR="003F0B22">
              <w:rPr>
                <w:noProof/>
                <w:webHidden/>
              </w:rPr>
            </w:r>
            <w:r w:rsidR="003F0B22">
              <w:rPr>
                <w:noProof/>
                <w:webHidden/>
              </w:rPr>
              <w:fldChar w:fldCharType="separate"/>
            </w:r>
            <w:r w:rsidR="003F0B22">
              <w:rPr>
                <w:noProof/>
                <w:webHidden/>
              </w:rPr>
              <w:t>12</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17"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_Toc12314017 \h </w:instrText>
            </w:r>
            <w:r w:rsidR="003F0B22">
              <w:rPr>
                <w:noProof/>
                <w:webHidden/>
              </w:rPr>
            </w:r>
            <w:r w:rsidR="003F0B22">
              <w:rPr>
                <w:noProof/>
                <w:webHidden/>
              </w:rPr>
              <w:fldChar w:fldCharType="separate"/>
            </w:r>
            <w:r w:rsidR="003F0B22">
              <w:rPr>
                <w:noProof/>
                <w:webHidden/>
              </w:rPr>
              <w:t>12</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18"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_Toc12314018 \h </w:instrText>
            </w:r>
            <w:r w:rsidR="003F0B22">
              <w:rPr>
                <w:noProof/>
                <w:webHidden/>
              </w:rPr>
            </w:r>
            <w:r w:rsidR="003F0B22">
              <w:rPr>
                <w:noProof/>
                <w:webHidden/>
              </w:rPr>
              <w:fldChar w:fldCharType="separate"/>
            </w:r>
            <w:r w:rsidR="003F0B22">
              <w:rPr>
                <w:noProof/>
                <w:webHidden/>
              </w:rPr>
              <w:t>12</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19"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_Toc12314019 \h </w:instrText>
            </w:r>
            <w:r w:rsidR="003F0B22">
              <w:rPr>
                <w:noProof/>
                <w:webHidden/>
              </w:rPr>
            </w:r>
            <w:r w:rsidR="003F0B22">
              <w:rPr>
                <w:noProof/>
                <w:webHidden/>
              </w:rPr>
              <w:fldChar w:fldCharType="separate"/>
            </w:r>
            <w:r w:rsidR="003F0B22">
              <w:rPr>
                <w:noProof/>
                <w:webHidden/>
              </w:rPr>
              <w:t>13</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20"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_Toc12314020 \h </w:instrText>
            </w:r>
            <w:r w:rsidR="003F0B22">
              <w:rPr>
                <w:noProof/>
                <w:webHidden/>
              </w:rPr>
            </w:r>
            <w:r w:rsidR="003F0B22">
              <w:rPr>
                <w:noProof/>
                <w:webHidden/>
              </w:rPr>
              <w:fldChar w:fldCharType="separate"/>
            </w:r>
            <w:r w:rsidR="003F0B22">
              <w:rPr>
                <w:noProof/>
                <w:webHidden/>
              </w:rPr>
              <w:t>13</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21" w:history="1">
            <w:r w:rsidR="003F0B22" w:rsidRPr="007A2ABE">
              <w:rPr>
                <w:rStyle w:val="Hipervnculo"/>
                <w:rFonts w:ascii="Arial" w:hAnsi="Arial" w:cs="Arial"/>
                <w:b/>
                <w:noProof/>
              </w:rPr>
              <w:t>Descripción de Actividades</w:t>
            </w:r>
            <w:r w:rsidR="003F0B22">
              <w:rPr>
                <w:noProof/>
                <w:webHidden/>
              </w:rPr>
              <w:tab/>
            </w:r>
            <w:r w:rsidR="003F0B22">
              <w:rPr>
                <w:noProof/>
                <w:webHidden/>
              </w:rPr>
              <w:fldChar w:fldCharType="begin"/>
            </w:r>
            <w:r w:rsidR="003F0B22">
              <w:rPr>
                <w:noProof/>
                <w:webHidden/>
              </w:rPr>
              <w:instrText xml:space="preserve"> PAGEREF _Toc12314021 \h </w:instrText>
            </w:r>
            <w:r w:rsidR="003F0B22">
              <w:rPr>
                <w:noProof/>
                <w:webHidden/>
              </w:rPr>
            </w:r>
            <w:r w:rsidR="003F0B22">
              <w:rPr>
                <w:noProof/>
                <w:webHidden/>
              </w:rPr>
              <w:fldChar w:fldCharType="separate"/>
            </w:r>
            <w:r w:rsidR="003F0B22">
              <w:rPr>
                <w:noProof/>
                <w:webHidden/>
              </w:rPr>
              <w:t>14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22"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_Toc12314022 \h </w:instrText>
            </w:r>
            <w:r w:rsidR="003F0B22">
              <w:rPr>
                <w:noProof/>
                <w:webHidden/>
              </w:rPr>
            </w:r>
            <w:r w:rsidR="003F0B22">
              <w:rPr>
                <w:noProof/>
                <w:webHidden/>
              </w:rPr>
              <w:fldChar w:fldCharType="separate"/>
            </w:r>
            <w:r w:rsidR="003F0B22">
              <w:rPr>
                <w:noProof/>
                <w:webHidden/>
              </w:rPr>
              <w:t>15</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23"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_Toc12314023 \h </w:instrText>
            </w:r>
            <w:r w:rsidR="003F0B22">
              <w:rPr>
                <w:noProof/>
                <w:webHidden/>
              </w:rPr>
            </w:r>
            <w:r w:rsidR="003F0B22">
              <w:rPr>
                <w:noProof/>
                <w:webHidden/>
              </w:rPr>
              <w:fldChar w:fldCharType="separate"/>
            </w:r>
            <w:r w:rsidR="003F0B22">
              <w:rPr>
                <w:noProof/>
                <w:webHidden/>
              </w:rPr>
              <w:t>16</w:t>
            </w:r>
            <w:r w:rsidR="003F0B22">
              <w:rPr>
                <w:noProof/>
                <w:webHidden/>
              </w:rPr>
              <w:fldChar w:fldCharType="end"/>
            </w:r>
          </w:hyperlink>
        </w:p>
        <w:p w:rsidR="003F0B22" w:rsidRDefault="00697CA4">
          <w:pPr>
            <w:pStyle w:val="TDC2"/>
            <w:tabs>
              <w:tab w:val="right" w:leader="dot" w:pos="8828"/>
            </w:tabs>
            <w:rPr>
              <w:rFonts w:eastAsiaTheme="minorEastAsia"/>
              <w:noProof/>
              <w:lang w:eastAsia="es-MX"/>
            </w:rPr>
          </w:pPr>
          <w:hyperlink w:anchor="_Toc12314024" w:history="1">
            <w:r w:rsidR="003F0B22" w:rsidRPr="007A2ABE">
              <w:rPr>
                <w:rStyle w:val="Hipervnculo"/>
                <w:rFonts w:ascii="Arial" w:hAnsi="Arial" w:cs="Arial"/>
                <w:b/>
                <w:noProof/>
              </w:rPr>
              <w:t>3° Procedimiento: Área de Centro de Formación Ambiental (CEFORMA) San       Roque de Torres</w:t>
            </w:r>
            <w:r w:rsidR="003F0B22">
              <w:rPr>
                <w:noProof/>
                <w:webHidden/>
              </w:rPr>
              <w:tab/>
            </w:r>
            <w:r w:rsidR="003F0B22">
              <w:rPr>
                <w:noProof/>
                <w:webHidden/>
              </w:rPr>
              <w:fldChar w:fldCharType="begin"/>
            </w:r>
            <w:r w:rsidR="003F0B22">
              <w:rPr>
                <w:noProof/>
                <w:webHidden/>
              </w:rPr>
              <w:instrText xml:space="preserve"> PAGEREF _Toc12314024 \h </w:instrText>
            </w:r>
            <w:r w:rsidR="003F0B22">
              <w:rPr>
                <w:noProof/>
                <w:webHidden/>
              </w:rPr>
            </w:r>
            <w:r w:rsidR="003F0B22">
              <w:rPr>
                <w:noProof/>
                <w:webHidden/>
              </w:rPr>
              <w:fldChar w:fldCharType="separate"/>
            </w:r>
            <w:r w:rsidR="003F0B22">
              <w:rPr>
                <w:noProof/>
                <w:webHidden/>
              </w:rPr>
              <w:t>17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25"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_Toc12314025 \h </w:instrText>
            </w:r>
            <w:r w:rsidR="003F0B22">
              <w:rPr>
                <w:noProof/>
                <w:webHidden/>
              </w:rPr>
            </w:r>
            <w:r w:rsidR="003F0B22">
              <w:rPr>
                <w:noProof/>
                <w:webHidden/>
              </w:rPr>
              <w:fldChar w:fldCharType="separate"/>
            </w:r>
            <w:r w:rsidR="003F0B22">
              <w:rPr>
                <w:noProof/>
                <w:webHidden/>
              </w:rPr>
              <w:t>17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26"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_Toc12314026 \h </w:instrText>
            </w:r>
            <w:r w:rsidR="003F0B22">
              <w:rPr>
                <w:noProof/>
                <w:webHidden/>
              </w:rPr>
            </w:r>
            <w:r w:rsidR="003F0B22">
              <w:rPr>
                <w:noProof/>
                <w:webHidden/>
              </w:rPr>
              <w:fldChar w:fldCharType="separate"/>
            </w:r>
            <w:r w:rsidR="003F0B22">
              <w:rPr>
                <w:noProof/>
                <w:webHidden/>
              </w:rPr>
              <w:t>17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27"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_Toc12314027 \h </w:instrText>
            </w:r>
            <w:r w:rsidR="003F0B22">
              <w:rPr>
                <w:noProof/>
                <w:webHidden/>
              </w:rPr>
            </w:r>
            <w:r w:rsidR="003F0B22">
              <w:rPr>
                <w:noProof/>
                <w:webHidden/>
              </w:rPr>
              <w:fldChar w:fldCharType="separate"/>
            </w:r>
            <w:r w:rsidR="003F0B22">
              <w:rPr>
                <w:noProof/>
                <w:webHidden/>
              </w:rPr>
              <w:t>17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28" w:history="1">
            <w:r w:rsidR="003F0B22" w:rsidRPr="007A2ABE">
              <w:rPr>
                <w:rStyle w:val="Hipervnculo"/>
                <w:rFonts w:ascii="Arial" w:hAnsi="Arial" w:cs="Arial"/>
                <w:b/>
                <w:noProof/>
                <w:lang w:val="es-ES"/>
              </w:rPr>
              <w:t>Definiciones</w:t>
            </w:r>
            <w:r w:rsidR="003F0B22">
              <w:rPr>
                <w:noProof/>
                <w:webHidden/>
              </w:rPr>
              <w:tab/>
            </w:r>
            <w:r w:rsidR="003F0B22">
              <w:rPr>
                <w:noProof/>
                <w:webHidden/>
              </w:rPr>
              <w:fldChar w:fldCharType="begin"/>
            </w:r>
            <w:r w:rsidR="003F0B22">
              <w:rPr>
                <w:noProof/>
                <w:webHidden/>
              </w:rPr>
              <w:instrText xml:space="preserve"> PAGEREF _Toc12314028 \h </w:instrText>
            </w:r>
            <w:r w:rsidR="003F0B22">
              <w:rPr>
                <w:noProof/>
                <w:webHidden/>
              </w:rPr>
            </w:r>
            <w:r w:rsidR="003F0B22">
              <w:rPr>
                <w:noProof/>
                <w:webHidden/>
              </w:rPr>
              <w:fldChar w:fldCharType="separate"/>
            </w:r>
            <w:r w:rsidR="003F0B22">
              <w:rPr>
                <w:noProof/>
                <w:webHidden/>
              </w:rPr>
              <w:t>17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29"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_Toc12314029 \h </w:instrText>
            </w:r>
            <w:r w:rsidR="003F0B22">
              <w:rPr>
                <w:noProof/>
                <w:webHidden/>
              </w:rPr>
            </w:r>
            <w:r w:rsidR="003F0B22">
              <w:rPr>
                <w:noProof/>
                <w:webHidden/>
              </w:rPr>
              <w:fldChar w:fldCharType="separate"/>
            </w:r>
            <w:r w:rsidR="003F0B22">
              <w:rPr>
                <w:noProof/>
                <w:webHidden/>
              </w:rPr>
              <w:t>17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30"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_Toc12314030 \h </w:instrText>
            </w:r>
            <w:r w:rsidR="003F0B22">
              <w:rPr>
                <w:noProof/>
                <w:webHidden/>
              </w:rPr>
            </w:r>
            <w:r w:rsidR="003F0B22">
              <w:rPr>
                <w:noProof/>
                <w:webHidden/>
              </w:rPr>
              <w:fldChar w:fldCharType="separate"/>
            </w:r>
            <w:r w:rsidR="003F0B22">
              <w:rPr>
                <w:noProof/>
                <w:webHidden/>
              </w:rPr>
              <w:t>18</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31"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_Toc12314031 \h </w:instrText>
            </w:r>
            <w:r w:rsidR="003F0B22">
              <w:rPr>
                <w:noProof/>
                <w:webHidden/>
              </w:rPr>
            </w:r>
            <w:r w:rsidR="003F0B22">
              <w:rPr>
                <w:noProof/>
                <w:webHidden/>
              </w:rPr>
              <w:fldChar w:fldCharType="separate"/>
            </w:r>
            <w:r w:rsidR="003F0B22">
              <w:rPr>
                <w:noProof/>
                <w:webHidden/>
              </w:rPr>
              <w:t>18</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32" w:history="1">
            <w:r w:rsidR="003F0B22" w:rsidRPr="007A2ABE">
              <w:rPr>
                <w:rStyle w:val="Hipervnculo"/>
                <w:rFonts w:ascii="Arial" w:hAnsi="Arial" w:cs="Arial"/>
                <w:b/>
                <w:noProof/>
              </w:rPr>
              <w:t>Descripción de actividades</w:t>
            </w:r>
            <w:r w:rsidR="003F0B22">
              <w:rPr>
                <w:noProof/>
                <w:webHidden/>
              </w:rPr>
              <w:tab/>
            </w:r>
            <w:r w:rsidR="003F0B22">
              <w:rPr>
                <w:noProof/>
                <w:webHidden/>
              </w:rPr>
              <w:fldChar w:fldCharType="begin"/>
            </w:r>
            <w:r w:rsidR="003F0B22">
              <w:rPr>
                <w:noProof/>
                <w:webHidden/>
              </w:rPr>
              <w:instrText xml:space="preserve"> PAGEREF _Toc12314032 \h </w:instrText>
            </w:r>
            <w:r w:rsidR="003F0B22">
              <w:rPr>
                <w:noProof/>
                <w:webHidden/>
              </w:rPr>
            </w:r>
            <w:r w:rsidR="003F0B22">
              <w:rPr>
                <w:noProof/>
                <w:webHidden/>
              </w:rPr>
              <w:fldChar w:fldCharType="separate"/>
            </w:r>
            <w:r w:rsidR="003F0B22">
              <w:rPr>
                <w:noProof/>
                <w:webHidden/>
              </w:rPr>
              <w:t>19</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33"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_Toc12314033 \h </w:instrText>
            </w:r>
            <w:r w:rsidR="003F0B22">
              <w:rPr>
                <w:noProof/>
                <w:webHidden/>
              </w:rPr>
            </w:r>
            <w:r w:rsidR="003F0B22">
              <w:rPr>
                <w:noProof/>
                <w:webHidden/>
              </w:rPr>
              <w:fldChar w:fldCharType="separate"/>
            </w:r>
            <w:r w:rsidR="003F0B22">
              <w:rPr>
                <w:noProof/>
                <w:webHidden/>
              </w:rPr>
              <w:t>21</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34"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_Toc12314034 \h </w:instrText>
            </w:r>
            <w:r w:rsidR="003F0B22">
              <w:rPr>
                <w:noProof/>
                <w:webHidden/>
              </w:rPr>
            </w:r>
            <w:r w:rsidR="003F0B22">
              <w:rPr>
                <w:noProof/>
                <w:webHidden/>
              </w:rPr>
              <w:fldChar w:fldCharType="separate"/>
            </w:r>
            <w:r w:rsidR="003F0B22">
              <w:rPr>
                <w:noProof/>
                <w:webHidden/>
              </w:rPr>
              <w:t>23</w:t>
            </w:r>
            <w:r w:rsidR="003F0B22">
              <w:rPr>
                <w:noProof/>
                <w:webHidden/>
              </w:rPr>
              <w:fldChar w:fldCharType="end"/>
            </w:r>
          </w:hyperlink>
        </w:p>
        <w:p w:rsidR="003F0B22" w:rsidRDefault="00697CA4">
          <w:pPr>
            <w:pStyle w:val="TDC2"/>
            <w:tabs>
              <w:tab w:val="right" w:leader="dot" w:pos="8828"/>
            </w:tabs>
            <w:rPr>
              <w:rFonts w:eastAsiaTheme="minorEastAsia"/>
              <w:noProof/>
              <w:lang w:eastAsia="es-MX"/>
            </w:rPr>
          </w:pPr>
          <w:hyperlink w:anchor="_Toc12314035" w:history="1">
            <w:r w:rsidR="003F0B22" w:rsidRPr="007A2ABE">
              <w:rPr>
                <w:rStyle w:val="Hipervnculo"/>
                <w:rFonts w:ascii="Arial" w:hAnsi="Arial" w:cs="Arial"/>
                <w:b/>
                <w:noProof/>
              </w:rPr>
              <w:t>4° Procedimiento: Vivero Municipal “Muralla Jesús del Monte”</w:t>
            </w:r>
            <w:r w:rsidR="003F0B22">
              <w:rPr>
                <w:noProof/>
                <w:webHidden/>
              </w:rPr>
              <w:tab/>
            </w:r>
            <w:r w:rsidR="003F0B22">
              <w:rPr>
                <w:noProof/>
                <w:webHidden/>
              </w:rPr>
              <w:fldChar w:fldCharType="begin"/>
            </w:r>
            <w:r w:rsidR="003F0B22">
              <w:rPr>
                <w:noProof/>
                <w:webHidden/>
              </w:rPr>
              <w:instrText xml:space="preserve"> PAGEREF _Toc12314035 \h </w:instrText>
            </w:r>
            <w:r w:rsidR="003F0B22">
              <w:rPr>
                <w:noProof/>
                <w:webHidden/>
              </w:rPr>
            </w:r>
            <w:r w:rsidR="003F0B22">
              <w:rPr>
                <w:noProof/>
                <w:webHidden/>
              </w:rPr>
              <w:fldChar w:fldCharType="separate"/>
            </w:r>
            <w:r w:rsidR="003F0B22">
              <w:rPr>
                <w:noProof/>
                <w:webHidden/>
              </w:rPr>
              <w:t>24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36"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_Toc12314036 \h </w:instrText>
            </w:r>
            <w:r w:rsidR="003F0B22">
              <w:rPr>
                <w:noProof/>
                <w:webHidden/>
              </w:rPr>
            </w:r>
            <w:r w:rsidR="003F0B22">
              <w:rPr>
                <w:noProof/>
                <w:webHidden/>
              </w:rPr>
              <w:fldChar w:fldCharType="separate"/>
            </w:r>
            <w:r w:rsidR="003F0B22">
              <w:rPr>
                <w:noProof/>
                <w:webHidden/>
              </w:rPr>
              <w:t>24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37"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_Toc12314037 \h </w:instrText>
            </w:r>
            <w:r w:rsidR="003F0B22">
              <w:rPr>
                <w:noProof/>
                <w:webHidden/>
              </w:rPr>
            </w:r>
            <w:r w:rsidR="003F0B22">
              <w:rPr>
                <w:noProof/>
                <w:webHidden/>
              </w:rPr>
              <w:fldChar w:fldCharType="separate"/>
            </w:r>
            <w:r w:rsidR="003F0B22">
              <w:rPr>
                <w:noProof/>
                <w:webHidden/>
              </w:rPr>
              <w:t>24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38"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_Toc12314038 \h </w:instrText>
            </w:r>
            <w:r w:rsidR="003F0B22">
              <w:rPr>
                <w:noProof/>
                <w:webHidden/>
              </w:rPr>
            </w:r>
            <w:r w:rsidR="003F0B22">
              <w:rPr>
                <w:noProof/>
                <w:webHidden/>
              </w:rPr>
              <w:fldChar w:fldCharType="separate"/>
            </w:r>
            <w:r w:rsidR="003F0B22">
              <w:rPr>
                <w:noProof/>
                <w:webHidden/>
              </w:rPr>
              <w:t>24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39"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_Toc12314039 \h </w:instrText>
            </w:r>
            <w:r w:rsidR="003F0B22">
              <w:rPr>
                <w:noProof/>
                <w:webHidden/>
              </w:rPr>
            </w:r>
            <w:r w:rsidR="003F0B22">
              <w:rPr>
                <w:noProof/>
                <w:webHidden/>
              </w:rPr>
              <w:fldChar w:fldCharType="separate"/>
            </w:r>
            <w:r w:rsidR="003F0B22">
              <w:rPr>
                <w:noProof/>
                <w:webHidden/>
              </w:rPr>
              <w:t>24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40"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_Toc12314040 \h </w:instrText>
            </w:r>
            <w:r w:rsidR="003F0B22">
              <w:rPr>
                <w:noProof/>
                <w:webHidden/>
              </w:rPr>
            </w:r>
            <w:r w:rsidR="003F0B22">
              <w:rPr>
                <w:noProof/>
                <w:webHidden/>
              </w:rPr>
              <w:fldChar w:fldCharType="separate"/>
            </w:r>
            <w:r w:rsidR="003F0B22">
              <w:rPr>
                <w:noProof/>
                <w:webHidden/>
              </w:rPr>
              <w:t>24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41"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_Toc12314041 \h </w:instrText>
            </w:r>
            <w:r w:rsidR="003F0B22">
              <w:rPr>
                <w:noProof/>
                <w:webHidden/>
              </w:rPr>
            </w:r>
            <w:r w:rsidR="003F0B22">
              <w:rPr>
                <w:noProof/>
                <w:webHidden/>
              </w:rPr>
              <w:fldChar w:fldCharType="separate"/>
            </w:r>
            <w:r w:rsidR="003F0B22">
              <w:rPr>
                <w:noProof/>
                <w:webHidden/>
              </w:rPr>
              <w:t>25</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42"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_Toc12314042 \h </w:instrText>
            </w:r>
            <w:r w:rsidR="003F0B22">
              <w:rPr>
                <w:noProof/>
                <w:webHidden/>
              </w:rPr>
            </w:r>
            <w:r w:rsidR="003F0B22">
              <w:rPr>
                <w:noProof/>
                <w:webHidden/>
              </w:rPr>
              <w:fldChar w:fldCharType="separate"/>
            </w:r>
            <w:r w:rsidR="003F0B22">
              <w:rPr>
                <w:noProof/>
                <w:webHidden/>
              </w:rPr>
              <w:t>25</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43" w:history="1">
            <w:r w:rsidR="003F0B22" w:rsidRPr="007A2ABE">
              <w:rPr>
                <w:rStyle w:val="Hipervnculo"/>
                <w:rFonts w:ascii="Arial" w:hAnsi="Arial" w:cs="Arial"/>
                <w:b/>
                <w:noProof/>
              </w:rPr>
              <w:t>Descriptivo de actividades</w:t>
            </w:r>
            <w:r w:rsidR="003F0B22">
              <w:rPr>
                <w:noProof/>
                <w:webHidden/>
              </w:rPr>
              <w:tab/>
            </w:r>
            <w:r w:rsidR="003F0B22">
              <w:rPr>
                <w:noProof/>
                <w:webHidden/>
              </w:rPr>
              <w:fldChar w:fldCharType="begin"/>
            </w:r>
            <w:r w:rsidR="003F0B22">
              <w:rPr>
                <w:noProof/>
                <w:webHidden/>
              </w:rPr>
              <w:instrText xml:space="preserve"> PAGEREF _Toc12314043 \h </w:instrText>
            </w:r>
            <w:r w:rsidR="003F0B22">
              <w:rPr>
                <w:noProof/>
                <w:webHidden/>
              </w:rPr>
            </w:r>
            <w:r w:rsidR="003F0B22">
              <w:rPr>
                <w:noProof/>
                <w:webHidden/>
              </w:rPr>
              <w:fldChar w:fldCharType="separate"/>
            </w:r>
            <w:r w:rsidR="003F0B22">
              <w:rPr>
                <w:noProof/>
                <w:webHidden/>
              </w:rPr>
              <w:t>26</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44"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_Toc12314044 \h </w:instrText>
            </w:r>
            <w:r w:rsidR="003F0B22">
              <w:rPr>
                <w:noProof/>
                <w:webHidden/>
              </w:rPr>
            </w:r>
            <w:r w:rsidR="003F0B22">
              <w:rPr>
                <w:noProof/>
                <w:webHidden/>
              </w:rPr>
              <w:fldChar w:fldCharType="separate"/>
            </w:r>
            <w:r w:rsidR="003F0B22">
              <w:rPr>
                <w:noProof/>
                <w:webHidden/>
              </w:rPr>
              <w:t>28</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45"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_Toc12314045 \h </w:instrText>
            </w:r>
            <w:r w:rsidR="003F0B22">
              <w:rPr>
                <w:noProof/>
                <w:webHidden/>
              </w:rPr>
            </w:r>
            <w:r w:rsidR="003F0B22">
              <w:rPr>
                <w:noProof/>
                <w:webHidden/>
              </w:rPr>
              <w:fldChar w:fldCharType="separate"/>
            </w:r>
            <w:r w:rsidR="003F0B22">
              <w:rPr>
                <w:noProof/>
                <w:webHidden/>
              </w:rPr>
              <w:t>30</w:t>
            </w:r>
            <w:r w:rsidR="003F0B22">
              <w:rPr>
                <w:noProof/>
                <w:webHidden/>
              </w:rPr>
              <w:fldChar w:fldCharType="end"/>
            </w:r>
          </w:hyperlink>
        </w:p>
        <w:p w:rsidR="003F0B22" w:rsidRDefault="00697CA4">
          <w:pPr>
            <w:pStyle w:val="TDC2"/>
            <w:tabs>
              <w:tab w:val="right" w:leader="dot" w:pos="8828"/>
            </w:tabs>
            <w:rPr>
              <w:rFonts w:eastAsiaTheme="minorEastAsia"/>
              <w:noProof/>
              <w:lang w:eastAsia="es-MX"/>
            </w:rPr>
          </w:pPr>
          <w:hyperlink w:anchor="_Toc12314046" w:history="1">
            <w:r w:rsidR="003F0B22" w:rsidRPr="007A2ABE">
              <w:rPr>
                <w:rStyle w:val="Hipervnculo"/>
                <w:rFonts w:ascii="Arial" w:hAnsi="Arial" w:cs="Arial"/>
                <w:b/>
                <w:noProof/>
              </w:rPr>
              <w:t>5° Procedimiento: Manejo Integrado de la Vegetación</w:t>
            </w:r>
            <w:r w:rsidR="003F0B22">
              <w:rPr>
                <w:noProof/>
                <w:webHidden/>
              </w:rPr>
              <w:tab/>
            </w:r>
            <w:r w:rsidR="003F0B22">
              <w:rPr>
                <w:noProof/>
                <w:webHidden/>
              </w:rPr>
              <w:fldChar w:fldCharType="begin"/>
            </w:r>
            <w:r w:rsidR="003F0B22">
              <w:rPr>
                <w:noProof/>
                <w:webHidden/>
              </w:rPr>
              <w:instrText xml:space="preserve"> PAGEREF _Toc12314046 \h </w:instrText>
            </w:r>
            <w:r w:rsidR="003F0B22">
              <w:rPr>
                <w:noProof/>
                <w:webHidden/>
              </w:rPr>
            </w:r>
            <w:r w:rsidR="003F0B22">
              <w:rPr>
                <w:noProof/>
                <w:webHidden/>
              </w:rPr>
              <w:fldChar w:fldCharType="separate"/>
            </w:r>
            <w:r w:rsidR="003F0B22">
              <w:rPr>
                <w:noProof/>
                <w:webHidden/>
              </w:rPr>
              <w:t>31</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47"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_Toc12314047 \h </w:instrText>
            </w:r>
            <w:r w:rsidR="003F0B22">
              <w:rPr>
                <w:noProof/>
                <w:webHidden/>
              </w:rPr>
            </w:r>
            <w:r w:rsidR="003F0B22">
              <w:rPr>
                <w:noProof/>
                <w:webHidden/>
              </w:rPr>
              <w:fldChar w:fldCharType="separate"/>
            </w:r>
            <w:r w:rsidR="003F0B22">
              <w:rPr>
                <w:noProof/>
                <w:webHidden/>
              </w:rPr>
              <w:t>31</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48"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_Toc12314048 \h </w:instrText>
            </w:r>
            <w:r w:rsidR="003F0B22">
              <w:rPr>
                <w:noProof/>
                <w:webHidden/>
              </w:rPr>
            </w:r>
            <w:r w:rsidR="003F0B22">
              <w:rPr>
                <w:noProof/>
                <w:webHidden/>
              </w:rPr>
              <w:fldChar w:fldCharType="separate"/>
            </w:r>
            <w:r w:rsidR="003F0B22">
              <w:rPr>
                <w:noProof/>
                <w:webHidden/>
              </w:rPr>
              <w:t>31</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49"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_Toc12314049 \h </w:instrText>
            </w:r>
            <w:r w:rsidR="003F0B22">
              <w:rPr>
                <w:noProof/>
                <w:webHidden/>
              </w:rPr>
            </w:r>
            <w:r w:rsidR="003F0B22">
              <w:rPr>
                <w:noProof/>
                <w:webHidden/>
              </w:rPr>
              <w:fldChar w:fldCharType="separate"/>
            </w:r>
            <w:r w:rsidR="003F0B22">
              <w:rPr>
                <w:noProof/>
                <w:webHidden/>
              </w:rPr>
              <w:t>31</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50"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_Toc12314050 \h </w:instrText>
            </w:r>
            <w:r w:rsidR="003F0B22">
              <w:rPr>
                <w:noProof/>
                <w:webHidden/>
              </w:rPr>
            </w:r>
            <w:r w:rsidR="003F0B22">
              <w:rPr>
                <w:noProof/>
                <w:webHidden/>
              </w:rPr>
              <w:fldChar w:fldCharType="separate"/>
            </w:r>
            <w:r w:rsidR="003F0B22">
              <w:rPr>
                <w:noProof/>
                <w:webHidden/>
              </w:rPr>
              <w:t>31</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51"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_Toc12314051 \h </w:instrText>
            </w:r>
            <w:r w:rsidR="003F0B22">
              <w:rPr>
                <w:noProof/>
                <w:webHidden/>
              </w:rPr>
            </w:r>
            <w:r w:rsidR="003F0B22">
              <w:rPr>
                <w:noProof/>
                <w:webHidden/>
              </w:rPr>
              <w:fldChar w:fldCharType="separate"/>
            </w:r>
            <w:r w:rsidR="003F0B22">
              <w:rPr>
                <w:noProof/>
                <w:webHidden/>
              </w:rPr>
              <w:t>31</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52"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_Toc12314052 \h </w:instrText>
            </w:r>
            <w:r w:rsidR="003F0B22">
              <w:rPr>
                <w:noProof/>
                <w:webHidden/>
              </w:rPr>
            </w:r>
            <w:r w:rsidR="003F0B22">
              <w:rPr>
                <w:noProof/>
                <w:webHidden/>
              </w:rPr>
              <w:fldChar w:fldCharType="separate"/>
            </w:r>
            <w:r w:rsidR="003F0B22">
              <w:rPr>
                <w:noProof/>
                <w:webHidden/>
              </w:rPr>
              <w:t>32</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53"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_Toc12314053 \h </w:instrText>
            </w:r>
            <w:r w:rsidR="003F0B22">
              <w:rPr>
                <w:noProof/>
                <w:webHidden/>
              </w:rPr>
            </w:r>
            <w:r w:rsidR="003F0B22">
              <w:rPr>
                <w:noProof/>
                <w:webHidden/>
              </w:rPr>
              <w:fldChar w:fldCharType="separate"/>
            </w:r>
            <w:r w:rsidR="003F0B22">
              <w:rPr>
                <w:noProof/>
                <w:webHidden/>
              </w:rPr>
              <w:t>32</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54" w:history="1">
            <w:r w:rsidR="003F0B22" w:rsidRPr="007A2ABE">
              <w:rPr>
                <w:rStyle w:val="Hipervnculo"/>
                <w:rFonts w:ascii="Arial" w:hAnsi="Arial" w:cs="Arial"/>
                <w:b/>
                <w:noProof/>
              </w:rPr>
              <w:t>Descriptivo de actividades</w:t>
            </w:r>
            <w:r w:rsidR="003F0B22">
              <w:rPr>
                <w:noProof/>
                <w:webHidden/>
              </w:rPr>
              <w:tab/>
            </w:r>
            <w:r w:rsidR="003F0B22">
              <w:rPr>
                <w:noProof/>
                <w:webHidden/>
              </w:rPr>
              <w:fldChar w:fldCharType="begin"/>
            </w:r>
            <w:r w:rsidR="003F0B22">
              <w:rPr>
                <w:noProof/>
                <w:webHidden/>
              </w:rPr>
              <w:instrText xml:space="preserve"> PAGEREF _Toc12314054 \h </w:instrText>
            </w:r>
            <w:r w:rsidR="003F0B22">
              <w:rPr>
                <w:noProof/>
                <w:webHidden/>
              </w:rPr>
            </w:r>
            <w:r w:rsidR="003F0B22">
              <w:rPr>
                <w:noProof/>
                <w:webHidden/>
              </w:rPr>
              <w:fldChar w:fldCharType="separate"/>
            </w:r>
            <w:r w:rsidR="003F0B22">
              <w:rPr>
                <w:noProof/>
                <w:webHidden/>
              </w:rPr>
              <w:t>33</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55"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_Toc12314055 \h </w:instrText>
            </w:r>
            <w:r w:rsidR="003F0B22">
              <w:rPr>
                <w:noProof/>
                <w:webHidden/>
              </w:rPr>
            </w:r>
            <w:r w:rsidR="003F0B22">
              <w:rPr>
                <w:noProof/>
                <w:webHidden/>
              </w:rPr>
              <w:fldChar w:fldCharType="separate"/>
            </w:r>
            <w:r w:rsidR="003F0B22">
              <w:rPr>
                <w:noProof/>
                <w:webHidden/>
              </w:rPr>
              <w:t>35</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56"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_Toc12314056 \h </w:instrText>
            </w:r>
            <w:r w:rsidR="003F0B22">
              <w:rPr>
                <w:noProof/>
                <w:webHidden/>
              </w:rPr>
            </w:r>
            <w:r w:rsidR="003F0B22">
              <w:rPr>
                <w:noProof/>
                <w:webHidden/>
              </w:rPr>
              <w:fldChar w:fldCharType="separate"/>
            </w:r>
            <w:r w:rsidR="003F0B22">
              <w:rPr>
                <w:noProof/>
                <w:webHidden/>
              </w:rPr>
              <w:t>36</w:t>
            </w:r>
            <w:r w:rsidR="003F0B22">
              <w:rPr>
                <w:noProof/>
                <w:webHidden/>
              </w:rPr>
              <w:fldChar w:fldCharType="end"/>
            </w:r>
          </w:hyperlink>
        </w:p>
        <w:p w:rsidR="003F0B22" w:rsidRDefault="00697CA4">
          <w:pPr>
            <w:pStyle w:val="TDC2"/>
            <w:tabs>
              <w:tab w:val="right" w:leader="dot" w:pos="8828"/>
            </w:tabs>
            <w:rPr>
              <w:rFonts w:eastAsiaTheme="minorEastAsia"/>
              <w:noProof/>
              <w:lang w:eastAsia="es-MX"/>
            </w:rPr>
          </w:pPr>
          <w:hyperlink w:anchor="_Toc12314057" w:history="1">
            <w:r w:rsidR="003F0B22" w:rsidRPr="007A2ABE">
              <w:rPr>
                <w:rStyle w:val="Hipervnculo"/>
                <w:rFonts w:ascii="Arial" w:hAnsi="Arial" w:cs="Arial"/>
                <w:b/>
                <w:noProof/>
              </w:rPr>
              <w:t>6° Procedimiento: Organización de eventos y campañas</w:t>
            </w:r>
            <w:r w:rsidR="003F0B22">
              <w:rPr>
                <w:noProof/>
                <w:webHidden/>
              </w:rPr>
              <w:tab/>
            </w:r>
            <w:r w:rsidR="003F0B22">
              <w:rPr>
                <w:noProof/>
                <w:webHidden/>
              </w:rPr>
              <w:fldChar w:fldCharType="begin"/>
            </w:r>
            <w:r w:rsidR="003F0B22">
              <w:rPr>
                <w:noProof/>
                <w:webHidden/>
              </w:rPr>
              <w:instrText xml:space="preserve"> PAGEREF _Toc12314057 \h </w:instrText>
            </w:r>
            <w:r w:rsidR="003F0B22">
              <w:rPr>
                <w:noProof/>
                <w:webHidden/>
              </w:rPr>
            </w:r>
            <w:r w:rsidR="003F0B22">
              <w:rPr>
                <w:noProof/>
                <w:webHidden/>
              </w:rPr>
              <w:fldChar w:fldCharType="separate"/>
            </w:r>
            <w:r w:rsidR="003F0B22">
              <w:rPr>
                <w:noProof/>
                <w:webHidden/>
              </w:rPr>
              <w:t>37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58"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_Toc12314058 \h </w:instrText>
            </w:r>
            <w:r w:rsidR="003F0B22">
              <w:rPr>
                <w:noProof/>
                <w:webHidden/>
              </w:rPr>
            </w:r>
            <w:r w:rsidR="003F0B22">
              <w:rPr>
                <w:noProof/>
                <w:webHidden/>
              </w:rPr>
              <w:fldChar w:fldCharType="separate"/>
            </w:r>
            <w:r w:rsidR="003F0B22">
              <w:rPr>
                <w:noProof/>
                <w:webHidden/>
              </w:rPr>
              <w:t>37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59"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_Toc12314059 \h </w:instrText>
            </w:r>
            <w:r w:rsidR="003F0B22">
              <w:rPr>
                <w:noProof/>
                <w:webHidden/>
              </w:rPr>
            </w:r>
            <w:r w:rsidR="003F0B22">
              <w:rPr>
                <w:noProof/>
                <w:webHidden/>
              </w:rPr>
              <w:fldChar w:fldCharType="separate"/>
            </w:r>
            <w:r w:rsidR="003F0B22">
              <w:rPr>
                <w:noProof/>
                <w:webHidden/>
              </w:rPr>
              <w:t>37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60"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_Toc12314060 \h </w:instrText>
            </w:r>
            <w:r w:rsidR="003F0B22">
              <w:rPr>
                <w:noProof/>
                <w:webHidden/>
              </w:rPr>
            </w:r>
            <w:r w:rsidR="003F0B22">
              <w:rPr>
                <w:noProof/>
                <w:webHidden/>
              </w:rPr>
              <w:fldChar w:fldCharType="separate"/>
            </w:r>
            <w:r w:rsidR="003F0B22">
              <w:rPr>
                <w:noProof/>
                <w:webHidden/>
              </w:rPr>
              <w:t>37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61"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_Toc12314061 \h </w:instrText>
            </w:r>
            <w:r w:rsidR="003F0B22">
              <w:rPr>
                <w:noProof/>
                <w:webHidden/>
              </w:rPr>
            </w:r>
            <w:r w:rsidR="003F0B22">
              <w:rPr>
                <w:noProof/>
                <w:webHidden/>
              </w:rPr>
              <w:fldChar w:fldCharType="separate"/>
            </w:r>
            <w:r w:rsidR="003F0B22">
              <w:rPr>
                <w:noProof/>
                <w:webHidden/>
              </w:rPr>
              <w:t>38</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62"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_Toc12314062 \h </w:instrText>
            </w:r>
            <w:r w:rsidR="003F0B22">
              <w:rPr>
                <w:noProof/>
                <w:webHidden/>
              </w:rPr>
            </w:r>
            <w:r w:rsidR="003F0B22">
              <w:rPr>
                <w:noProof/>
                <w:webHidden/>
              </w:rPr>
              <w:fldChar w:fldCharType="separate"/>
            </w:r>
            <w:r w:rsidR="003F0B22">
              <w:rPr>
                <w:noProof/>
                <w:webHidden/>
              </w:rPr>
              <w:t>38</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63"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_Toc12314063 \h </w:instrText>
            </w:r>
            <w:r w:rsidR="003F0B22">
              <w:rPr>
                <w:noProof/>
                <w:webHidden/>
              </w:rPr>
            </w:r>
            <w:r w:rsidR="003F0B22">
              <w:rPr>
                <w:noProof/>
                <w:webHidden/>
              </w:rPr>
              <w:fldChar w:fldCharType="separate"/>
            </w:r>
            <w:r w:rsidR="003F0B22">
              <w:rPr>
                <w:noProof/>
                <w:webHidden/>
              </w:rPr>
              <w:t>38</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64"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_Toc12314064 \h </w:instrText>
            </w:r>
            <w:r w:rsidR="003F0B22">
              <w:rPr>
                <w:noProof/>
                <w:webHidden/>
              </w:rPr>
            </w:r>
            <w:r w:rsidR="003F0B22">
              <w:rPr>
                <w:noProof/>
                <w:webHidden/>
              </w:rPr>
              <w:fldChar w:fldCharType="separate"/>
            </w:r>
            <w:r w:rsidR="003F0B22">
              <w:rPr>
                <w:noProof/>
                <w:webHidden/>
              </w:rPr>
              <w:t>38</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65" w:history="1">
            <w:r w:rsidR="003F0B22" w:rsidRPr="007A2ABE">
              <w:rPr>
                <w:rStyle w:val="Hipervnculo"/>
                <w:rFonts w:ascii="Arial" w:hAnsi="Arial" w:cs="Arial"/>
                <w:b/>
                <w:noProof/>
              </w:rPr>
              <w:t>Descriptivo de actividades</w:t>
            </w:r>
            <w:r w:rsidR="003F0B22">
              <w:rPr>
                <w:noProof/>
                <w:webHidden/>
              </w:rPr>
              <w:tab/>
            </w:r>
            <w:r w:rsidR="003F0B22">
              <w:rPr>
                <w:noProof/>
                <w:webHidden/>
              </w:rPr>
              <w:fldChar w:fldCharType="begin"/>
            </w:r>
            <w:r w:rsidR="003F0B22">
              <w:rPr>
                <w:noProof/>
                <w:webHidden/>
              </w:rPr>
              <w:instrText xml:space="preserve"> PAGEREF _Toc12314065 \h </w:instrText>
            </w:r>
            <w:r w:rsidR="003F0B22">
              <w:rPr>
                <w:noProof/>
                <w:webHidden/>
              </w:rPr>
            </w:r>
            <w:r w:rsidR="003F0B22">
              <w:rPr>
                <w:noProof/>
                <w:webHidden/>
              </w:rPr>
              <w:fldChar w:fldCharType="separate"/>
            </w:r>
            <w:r w:rsidR="003F0B22">
              <w:rPr>
                <w:noProof/>
                <w:webHidden/>
              </w:rPr>
              <w:t>39</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66"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_Toc12314066 \h </w:instrText>
            </w:r>
            <w:r w:rsidR="003F0B22">
              <w:rPr>
                <w:noProof/>
                <w:webHidden/>
              </w:rPr>
            </w:r>
            <w:r w:rsidR="003F0B22">
              <w:rPr>
                <w:noProof/>
                <w:webHidden/>
              </w:rPr>
              <w:fldChar w:fldCharType="separate"/>
            </w:r>
            <w:r w:rsidR="003F0B22">
              <w:rPr>
                <w:noProof/>
                <w:webHidden/>
              </w:rPr>
              <w:t>41</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67"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_Toc12314067 \h </w:instrText>
            </w:r>
            <w:r w:rsidR="003F0B22">
              <w:rPr>
                <w:noProof/>
                <w:webHidden/>
              </w:rPr>
            </w:r>
            <w:r w:rsidR="003F0B22">
              <w:rPr>
                <w:noProof/>
                <w:webHidden/>
              </w:rPr>
              <w:fldChar w:fldCharType="separate"/>
            </w:r>
            <w:r w:rsidR="003F0B22">
              <w:rPr>
                <w:noProof/>
                <w:webHidden/>
              </w:rPr>
              <w:t>42</w:t>
            </w:r>
            <w:r w:rsidR="003F0B22">
              <w:rPr>
                <w:noProof/>
                <w:webHidden/>
              </w:rPr>
              <w:fldChar w:fldCharType="end"/>
            </w:r>
          </w:hyperlink>
        </w:p>
        <w:p w:rsidR="003F0B22" w:rsidRDefault="00697CA4">
          <w:pPr>
            <w:pStyle w:val="TDC2"/>
            <w:tabs>
              <w:tab w:val="right" w:leader="dot" w:pos="8828"/>
            </w:tabs>
            <w:rPr>
              <w:rFonts w:eastAsiaTheme="minorEastAsia"/>
              <w:noProof/>
              <w:lang w:eastAsia="es-MX"/>
            </w:rPr>
          </w:pPr>
          <w:hyperlink w:anchor="_Toc12314068" w:history="1">
            <w:r w:rsidR="003F0B22" w:rsidRPr="007A2ABE">
              <w:rPr>
                <w:rStyle w:val="Hipervnculo"/>
                <w:rFonts w:ascii="Arial" w:hAnsi="Arial" w:cs="Arial"/>
                <w:b/>
                <w:noProof/>
              </w:rPr>
              <w:t>7° Procedimiento: Acto Administrativo en materia ambiental</w:t>
            </w:r>
            <w:r w:rsidR="003F0B22">
              <w:rPr>
                <w:noProof/>
                <w:webHidden/>
              </w:rPr>
              <w:tab/>
            </w:r>
            <w:r w:rsidR="003F0B22">
              <w:rPr>
                <w:noProof/>
                <w:webHidden/>
              </w:rPr>
              <w:fldChar w:fldCharType="begin"/>
            </w:r>
            <w:r w:rsidR="003F0B22">
              <w:rPr>
                <w:noProof/>
                <w:webHidden/>
              </w:rPr>
              <w:instrText xml:space="preserve"> PAGEREF _Toc12314068 \h </w:instrText>
            </w:r>
            <w:r w:rsidR="003F0B22">
              <w:rPr>
                <w:noProof/>
                <w:webHidden/>
              </w:rPr>
            </w:r>
            <w:r w:rsidR="003F0B22">
              <w:rPr>
                <w:noProof/>
                <w:webHidden/>
              </w:rPr>
              <w:fldChar w:fldCharType="separate"/>
            </w:r>
            <w:r w:rsidR="003F0B22">
              <w:rPr>
                <w:noProof/>
                <w:webHidden/>
              </w:rPr>
              <w:t>43</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69"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_Toc12314069 \h </w:instrText>
            </w:r>
            <w:r w:rsidR="003F0B22">
              <w:rPr>
                <w:noProof/>
                <w:webHidden/>
              </w:rPr>
            </w:r>
            <w:r w:rsidR="003F0B22">
              <w:rPr>
                <w:noProof/>
                <w:webHidden/>
              </w:rPr>
              <w:fldChar w:fldCharType="separate"/>
            </w:r>
            <w:r w:rsidR="003F0B22">
              <w:rPr>
                <w:noProof/>
                <w:webHidden/>
              </w:rPr>
              <w:t>43</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70"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_Toc12314070 \h </w:instrText>
            </w:r>
            <w:r w:rsidR="003F0B22">
              <w:rPr>
                <w:noProof/>
                <w:webHidden/>
              </w:rPr>
            </w:r>
            <w:r w:rsidR="003F0B22">
              <w:rPr>
                <w:noProof/>
                <w:webHidden/>
              </w:rPr>
              <w:fldChar w:fldCharType="separate"/>
            </w:r>
            <w:r w:rsidR="003F0B22">
              <w:rPr>
                <w:noProof/>
                <w:webHidden/>
              </w:rPr>
              <w:t>43</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71"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_Toc12314071 \h </w:instrText>
            </w:r>
            <w:r w:rsidR="003F0B22">
              <w:rPr>
                <w:noProof/>
                <w:webHidden/>
              </w:rPr>
            </w:r>
            <w:r w:rsidR="003F0B22">
              <w:rPr>
                <w:noProof/>
                <w:webHidden/>
              </w:rPr>
              <w:fldChar w:fldCharType="separate"/>
            </w:r>
            <w:r w:rsidR="003F0B22">
              <w:rPr>
                <w:noProof/>
                <w:webHidden/>
              </w:rPr>
              <w:t>43</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72"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_Toc12314072 \h </w:instrText>
            </w:r>
            <w:r w:rsidR="003F0B22">
              <w:rPr>
                <w:noProof/>
                <w:webHidden/>
              </w:rPr>
            </w:r>
            <w:r w:rsidR="003F0B22">
              <w:rPr>
                <w:noProof/>
                <w:webHidden/>
              </w:rPr>
              <w:fldChar w:fldCharType="separate"/>
            </w:r>
            <w:r w:rsidR="003F0B22">
              <w:rPr>
                <w:noProof/>
                <w:webHidden/>
              </w:rPr>
              <w:t>44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73"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_Toc12314073 \h </w:instrText>
            </w:r>
            <w:r w:rsidR="003F0B22">
              <w:rPr>
                <w:noProof/>
                <w:webHidden/>
              </w:rPr>
            </w:r>
            <w:r w:rsidR="003F0B22">
              <w:rPr>
                <w:noProof/>
                <w:webHidden/>
              </w:rPr>
              <w:fldChar w:fldCharType="separate"/>
            </w:r>
            <w:r w:rsidR="003F0B22">
              <w:rPr>
                <w:noProof/>
                <w:webHidden/>
              </w:rPr>
              <w:t>44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74"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_Toc12314074 \h </w:instrText>
            </w:r>
            <w:r w:rsidR="003F0B22">
              <w:rPr>
                <w:noProof/>
                <w:webHidden/>
              </w:rPr>
            </w:r>
            <w:r w:rsidR="003F0B22">
              <w:rPr>
                <w:noProof/>
                <w:webHidden/>
              </w:rPr>
              <w:fldChar w:fldCharType="separate"/>
            </w:r>
            <w:r w:rsidR="003F0B22">
              <w:rPr>
                <w:noProof/>
                <w:webHidden/>
              </w:rPr>
              <w:t>45</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75"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_Toc12314075 \h </w:instrText>
            </w:r>
            <w:r w:rsidR="003F0B22">
              <w:rPr>
                <w:noProof/>
                <w:webHidden/>
              </w:rPr>
            </w:r>
            <w:r w:rsidR="003F0B22">
              <w:rPr>
                <w:noProof/>
                <w:webHidden/>
              </w:rPr>
              <w:fldChar w:fldCharType="separate"/>
            </w:r>
            <w:r w:rsidR="003F0B22">
              <w:rPr>
                <w:noProof/>
                <w:webHidden/>
              </w:rPr>
              <w:t>45</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76" w:history="1">
            <w:r w:rsidR="003F0B22" w:rsidRPr="007A2ABE">
              <w:rPr>
                <w:rStyle w:val="Hipervnculo"/>
                <w:rFonts w:ascii="Arial" w:hAnsi="Arial" w:cs="Arial"/>
                <w:b/>
                <w:noProof/>
              </w:rPr>
              <w:t>Descriptivo de actividades</w:t>
            </w:r>
            <w:r w:rsidR="003F0B22">
              <w:rPr>
                <w:noProof/>
                <w:webHidden/>
              </w:rPr>
              <w:tab/>
            </w:r>
            <w:r w:rsidR="003F0B22">
              <w:rPr>
                <w:noProof/>
                <w:webHidden/>
              </w:rPr>
              <w:fldChar w:fldCharType="begin"/>
            </w:r>
            <w:r w:rsidR="003F0B22">
              <w:rPr>
                <w:noProof/>
                <w:webHidden/>
              </w:rPr>
              <w:instrText xml:space="preserve"> PAGEREF _Toc12314076 \h </w:instrText>
            </w:r>
            <w:r w:rsidR="003F0B22">
              <w:rPr>
                <w:noProof/>
                <w:webHidden/>
              </w:rPr>
            </w:r>
            <w:r w:rsidR="003F0B22">
              <w:rPr>
                <w:noProof/>
                <w:webHidden/>
              </w:rPr>
              <w:fldChar w:fldCharType="separate"/>
            </w:r>
            <w:r w:rsidR="003F0B22">
              <w:rPr>
                <w:noProof/>
                <w:webHidden/>
              </w:rPr>
              <w:t>46</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77"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_Toc12314077 \h </w:instrText>
            </w:r>
            <w:r w:rsidR="003F0B22">
              <w:rPr>
                <w:noProof/>
                <w:webHidden/>
              </w:rPr>
            </w:r>
            <w:r w:rsidR="003F0B22">
              <w:rPr>
                <w:noProof/>
                <w:webHidden/>
              </w:rPr>
              <w:fldChar w:fldCharType="separate"/>
            </w:r>
            <w:r w:rsidR="003F0B22">
              <w:rPr>
                <w:noProof/>
                <w:webHidden/>
              </w:rPr>
              <w:t>48</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78"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_Toc12314078 \h </w:instrText>
            </w:r>
            <w:r w:rsidR="003F0B22">
              <w:rPr>
                <w:noProof/>
                <w:webHidden/>
              </w:rPr>
            </w:r>
            <w:r w:rsidR="003F0B22">
              <w:rPr>
                <w:noProof/>
                <w:webHidden/>
              </w:rPr>
              <w:fldChar w:fldCharType="separate"/>
            </w:r>
            <w:r w:rsidR="003F0B22">
              <w:rPr>
                <w:noProof/>
                <w:webHidden/>
              </w:rPr>
              <w:t>49</w:t>
            </w:r>
            <w:r w:rsidR="003F0B22">
              <w:rPr>
                <w:noProof/>
                <w:webHidden/>
              </w:rPr>
              <w:fldChar w:fldCharType="end"/>
            </w:r>
          </w:hyperlink>
        </w:p>
        <w:p w:rsidR="003F0B22" w:rsidRDefault="00697CA4">
          <w:pPr>
            <w:pStyle w:val="TDC2"/>
            <w:tabs>
              <w:tab w:val="right" w:leader="dot" w:pos="8828"/>
            </w:tabs>
            <w:rPr>
              <w:rFonts w:eastAsiaTheme="minorEastAsia"/>
              <w:noProof/>
              <w:lang w:eastAsia="es-MX"/>
            </w:rPr>
          </w:pPr>
          <w:hyperlink w:anchor="_Toc12314079" w:history="1">
            <w:r w:rsidR="003F0B22" w:rsidRPr="007A2ABE">
              <w:rPr>
                <w:rStyle w:val="Hipervnculo"/>
                <w:rFonts w:ascii="Arial" w:hAnsi="Arial" w:cs="Arial"/>
                <w:b/>
                <w:noProof/>
              </w:rPr>
              <w:t>8° Procedimiento: Elaboración de requisiciones</w:t>
            </w:r>
            <w:r w:rsidR="003F0B22">
              <w:rPr>
                <w:noProof/>
                <w:webHidden/>
              </w:rPr>
              <w:tab/>
            </w:r>
            <w:r w:rsidR="003F0B22">
              <w:rPr>
                <w:noProof/>
                <w:webHidden/>
              </w:rPr>
              <w:fldChar w:fldCharType="begin"/>
            </w:r>
            <w:r w:rsidR="003F0B22">
              <w:rPr>
                <w:noProof/>
                <w:webHidden/>
              </w:rPr>
              <w:instrText xml:space="preserve"> PAGEREF _Toc12314079 \h </w:instrText>
            </w:r>
            <w:r w:rsidR="003F0B22">
              <w:rPr>
                <w:noProof/>
                <w:webHidden/>
              </w:rPr>
            </w:r>
            <w:r w:rsidR="003F0B22">
              <w:rPr>
                <w:noProof/>
                <w:webHidden/>
              </w:rPr>
              <w:fldChar w:fldCharType="separate"/>
            </w:r>
            <w:r w:rsidR="003F0B22">
              <w:rPr>
                <w:noProof/>
                <w:webHidden/>
              </w:rPr>
              <w:t>50</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80"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_Toc12314080 \h </w:instrText>
            </w:r>
            <w:r w:rsidR="003F0B22">
              <w:rPr>
                <w:noProof/>
                <w:webHidden/>
              </w:rPr>
            </w:r>
            <w:r w:rsidR="003F0B22">
              <w:rPr>
                <w:noProof/>
                <w:webHidden/>
              </w:rPr>
              <w:fldChar w:fldCharType="separate"/>
            </w:r>
            <w:r w:rsidR="003F0B22">
              <w:rPr>
                <w:noProof/>
                <w:webHidden/>
              </w:rPr>
              <w:t>50</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81"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_Toc12314081 \h </w:instrText>
            </w:r>
            <w:r w:rsidR="003F0B22">
              <w:rPr>
                <w:noProof/>
                <w:webHidden/>
              </w:rPr>
            </w:r>
            <w:r w:rsidR="003F0B22">
              <w:rPr>
                <w:noProof/>
                <w:webHidden/>
              </w:rPr>
              <w:fldChar w:fldCharType="separate"/>
            </w:r>
            <w:r w:rsidR="003F0B22">
              <w:rPr>
                <w:noProof/>
                <w:webHidden/>
              </w:rPr>
              <w:t>50</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82"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_Toc12314082 \h </w:instrText>
            </w:r>
            <w:r w:rsidR="003F0B22">
              <w:rPr>
                <w:noProof/>
                <w:webHidden/>
              </w:rPr>
            </w:r>
            <w:r w:rsidR="003F0B22">
              <w:rPr>
                <w:noProof/>
                <w:webHidden/>
              </w:rPr>
              <w:fldChar w:fldCharType="separate"/>
            </w:r>
            <w:r w:rsidR="003F0B22">
              <w:rPr>
                <w:noProof/>
                <w:webHidden/>
              </w:rPr>
              <w:t>50</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83"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_Toc12314083 \h </w:instrText>
            </w:r>
            <w:r w:rsidR="003F0B22">
              <w:rPr>
                <w:noProof/>
                <w:webHidden/>
              </w:rPr>
            </w:r>
            <w:r w:rsidR="003F0B22">
              <w:rPr>
                <w:noProof/>
                <w:webHidden/>
              </w:rPr>
              <w:fldChar w:fldCharType="separate"/>
            </w:r>
            <w:r w:rsidR="003F0B22">
              <w:rPr>
                <w:noProof/>
                <w:webHidden/>
              </w:rPr>
              <w:t>50</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84"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_Toc12314084 \h </w:instrText>
            </w:r>
            <w:r w:rsidR="003F0B22">
              <w:rPr>
                <w:noProof/>
                <w:webHidden/>
              </w:rPr>
            </w:r>
            <w:r w:rsidR="003F0B22">
              <w:rPr>
                <w:noProof/>
                <w:webHidden/>
              </w:rPr>
              <w:fldChar w:fldCharType="separate"/>
            </w:r>
            <w:r w:rsidR="003F0B22">
              <w:rPr>
                <w:noProof/>
                <w:webHidden/>
              </w:rPr>
              <w:t>50</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85"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_Toc12314085 \h </w:instrText>
            </w:r>
            <w:r w:rsidR="003F0B22">
              <w:rPr>
                <w:noProof/>
                <w:webHidden/>
              </w:rPr>
            </w:r>
            <w:r w:rsidR="003F0B22">
              <w:rPr>
                <w:noProof/>
                <w:webHidden/>
              </w:rPr>
              <w:fldChar w:fldCharType="separate"/>
            </w:r>
            <w:r w:rsidR="003F0B22">
              <w:rPr>
                <w:noProof/>
                <w:webHidden/>
              </w:rPr>
              <w:t>51</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86"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_Toc12314086 \h </w:instrText>
            </w:r>
            <w:r w:rsidR="003F0B22">
              <w:rPr>
                <w:noProof/>
                <w:webHidden/>
              </w:rPr>
            </w:r>
            <w:r w:rsidR="003F0B22">
              <w:rPr>
                <w:noProof/>
                <w:webHidden/>
              </w:rPr>
              <w:fldChar w:fldCharType="separate"/>
            </w:r>
            <w:r w:rsidR="003F0B22">
              <w:rPr>
                <w:noProof/>
                <w:webHidden/>
              </w:rPr>
              <w:t>51</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87" w:history="1">
            <w:r w:rsidR="003F0B22" w:rsidRPr="007A2ABE">
              <w:rPr>
                <w:rStyle w:val="Hipervnculo"/>
                <w:rFonts w:ascii="Arial" w:hAnsi="Arial" w:cs="Arial"/>
                <w:b/>
                <w:noProof/>
              </w:rPr>
              <w:t>Descriptivo de actividades</w:t>
            </w:r>
            <w:r w:rsidR="003F0B22">
              <w:rPr>
                <w:noProof/>
                <w:webHidden/>
              </w:rPr>
              <w:tab/>
            </w:r>
            <w:r w:rsidR="003F0B22">
              <w:rPr>
                <w:noProof/>
                <w:webHidden/>
              </w:rPr>
              <w:fldChar w:fldCharType="begin"/>
            </w:r>
            <w:r w:rsidR="003F0B22">
              <w:rPr>
                <w:noProof/>
                <w:webHidden/>
              </w:rPr>
              <w:instrText xml:space="preserve"> PAGEREF _Toc12314087 \h </w:instrText>
            </w:r>
            <w:r w:rsidR="003F0B22">
              <w:rPr>
                <w:noProof/>
                <w:webHidden/>
              </w:rPr>
            </w:r>
            <w:r w:rsidR="003F0B22">
              <w:rPr>
                <w:noProof/>
                <w:webHidden/>
              </w:rPr>
              <w:fldChar w:fldCharType="separate"/>
            </w:r>
            <w:r w:rsidR="003F0B22">
              <w:rPr>
                <w:noProof/>
                <w:webHidden/>
              </w:rPr>
              <w:t>52</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88"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_Toc12314088 \h </w:instrText>
            </w:r>
            <w:r w:rsidR="003F0B22">
              <w:rPr>
                <w:noProof/>
                <w:webHidden/>
              </w:rPr>
            </w:r>
            <w:r w:rsidR="003F0B22">
              <w:rPr>
                <w:noProof/>
                <w:webHidden/>
              </w:rPr>
              <w:fldChar w:fldCharType="separate"/>
            </w:r>
            <w:r w:rsidR="003F0B22">
              <w:rPr>
                <w:noProof/>
                <w:webHidden/>
              </w:rPr>
              <w:t>54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89"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_Toc12314089 \h </w:instrText>
            </w:r>
            <w:r w:rsidR="003F0B22">
              <w:rPr>
                <w:noProof/>
                <w:webHidden/>
              </w:rPr>
            </w:r>
            <w:r w:rsidR="003F0B22">
              <w:rPr>
                <w:noProof/>
                <w:webHidden/>
              </w:rPr>
              <w:fldChar w:fldCharType="separate"/>
            </w:r>
            <w:r w:rsidR="003F0B22">
              <w:rPr>
                <w:noProof/>
                <w:webHidden/>
              </w:rPr>
              <w:t>56</w:t>
            </w:r>
            <w:r w:rsidR="003F0B22">
              <w:rPr>
                <w:noProof/>
                <w:webHidden/>
              </w:rPr>
              <w:fldChar w:fldCharType="end"/>
            </w:r>
          </w:hyperlink>
        </w:p>
        <w:p w:rsidR="003F0B22" w:rsidRDefault="00697CA4">
          <w:pPr>
            <w:pStyle w:val="TDC2"/>
            <w:tabs>
              <w:tab w:val="right" w:leader="dot" w:pos="8828"/>
            </w:tabs>
            <w:rPr>
              <w:rFonts w:eastAsiaTheme="minorEastAsia"/>
              <w:noProof/>
              <w:lang w:eastAsia="es-MX"/>
            </w:rPr>
          </w:pPr>
          <w:hyperlink w:anchor="_Toc12314090" w:history="1">
            <w:r w:rsidR="003F0B22" w:rsidRPr="007A2ABE">
              <w:rPr>
                <w:rStyle w:val="Hipervnculo"/>
                <w:rFonts w:ascii="Arial" w:hAnsi="Arial" w:cs="Arial"/>
                <w:b/>
                <w:noProof/>
              </w:rPr>
              <w:t>9° Procedimiento: Inventario de bienes muebles</w:t>
            </w:r>
            <w:r w:rsidR="003F0B22">
              <w:rPr>
                <w:noProof/>
                <w:webHidden/>
              </w:rPr>
              <w:tab/>
            </w:r>
            <w:r w:rsidR="003F0B22">
              <w:rPr>
                <w:noProof/>
                <w:webHidden/>
              </w:rPr>
              <w:fldChar w:fldCharType="begin"/>
            </w:r>
            <w:r w:rsidR="003F0B22">
              <w:rPr>
                <w:noProof/>
                <w:webHidden/>
              </w:rPr>
              <w:instrText xml:space="preserve"> PAGEREF _Toc12314090 \h </w:instrText>
            </w:r>
            <w:r w:rsidR="003F0B22">
              <w:rPr>
                <w:noProof/>
                <w:webHidden/>
              </w:rPr>
            </w:r>
            <w:r w:rsidR="003F0B22">
              <w:rPr>
                <w:noProof/>
                <w:webHidden/>
              </w:rPr>
              <w:fldChar w:fldCharType="separate"/>
            </w:r>
            <w:r w:rsidR="003F0B22">
              <w:rPr>
                <w:noProof/>
                <w:webHidden/>
              </w:rPr>
              <w:t>57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91"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_Toc12314091 \h </w:instrText>
            </w:r>
            <w:r w:rsidR="003F0B22">
              <w:rPr>
                <w:noProof/>
                <w:webHidden/>
              </w:rPr>
            </w:r>
            <w:r w:rsidR="003F0B22">
              <w:rPr>
                <w:noProof/>
                <w:webHidden/>
              </w:rPr>
              <w:fldChar w:fldCharType="separate"/>
            </w:r>
            <w:r w:rsidR="003F0B22">
              <w:rPr>
                <w:noProof/>
                <w:webHidden/>
              </w:rPr>
              <w:t>57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92"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_Toc12314092 \h </w:instrText>
            </w:r>
            <w:r w:rsidR="003F0B22">
              <w:rPr>
                <w:noProof/>
                <w:webHidden/>
              </w:rPr>
            </w:r>
            <w:r w:rsidR="003F0B22">
              <w:rPr>
                <w:noProof/>
                <w:webHidden/>
              </w:rPr>
              <w:fldChar w:fldCharType="separate"/>
            </w:r>
            <w:r w:rsidR="003F0B22">
              <w:rPr>
                <w:noProof/>
                <w:webHidden/>
              </w:rPr>
              <w:t>57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93"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_Toc12314093 \h </w:instrText>
            </w:r>
            <w:r w:rsidR="003F0B22">
              <w:rPr>
                <w:noProof/>
                <w:webHidden/>
              </w:rPr>
            </w:r>
            <w:r w:rsidR="003F0B22">
              <w:rPr>
                <w:noProof/>
                <w:webHidden/>
              </w:rPr>
              <w:fldChar w:fldCharType="separate"/>
            </w:r>
            <w:r w:rsidR="003F0B22">
              <w:rPr>
                <w:noProof/>
                <w:webHidden/>
              </w:rPr>
              <w:t>57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94"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_Toc12314094 \h </w:instrText>
            </w:r>
            <w:r w:rsidR="003F0B22">
              <w:rPr>
                <w:noProof/>
                <w:webHidden/>
              </w:rPr>
            </w:r>
            <w:r w:rsidR="003F0B22">
              <w:rPr>
                <w:noProof/>
                <w:webHidden/>
              </w:rPr>
              <w:fldChar w:fldCharType="separate"/>
            </w:r>
            <w:r w:rsidR="003F0B22">
              <w:rPr>
                <w:noProof/>
                <w:webHidden/>
              </w:rPr>
              <w:t>57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95"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_Toc12314095 \h </w:instrText>
            </w:r>
            <w:r w:rsidR="003F0B22">
              <w:rPr>
                <w:noProof/>
                <w:webHidden/>
              </w:rPr>
            </w:r>
            <w:r w:rsidR="003F0B22">
              <w:rPr>
                <w:noProof/>
                <w:webHidden/>
              </w:rPr>
              <w:fldChar w:fldCharType="separate"/>
            </w:r>
            <w:r w:rsidR="003F0B22">
              <w:rPr>
                <w:noProof/>
                <w:webHidden/>
              </w:rPr>
              <w:t>57</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96"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_Toc12314096 \h </w:instrText>
            </w:r>
            <w:r w:rsidR="003F0B22">
              <w:rPr>
                <w:noProof/>
                <w:webHidden/>
              </w:rPr>
            </w:r>
            <w:r w:rsidR="003F0B22">
              <w:rPr>
                <w:noProof/>
                <w:webHidden/>
              </w:rPr>
              <w:fldChar w:fldCharType="separate"/>
            </w:r>
            <w:r w:rsidR="003F0B22">
              <w:rPr>
                <w:noProof/>
                <w:webHidden/>
              </w:rPr>
              <w:t>58</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97"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_Toc12314097 \h </w:instrText>
            </w:r>
            <w:r w:rsidR="003F0B22">
              <w:rPr>
                <w:noProof/>
                <w:webHidden/>
              </w:rPr>
            </w:r>
            <w:r w:rsidR="003F0B22">
              <w:rPr>
                <w:noProof/>
                <w:webHidden/>
              </w:rPr>
              <w:fldChar w:fldCharType="separate"/>
            </w:r>
            <w:r w:rsidR="003F0B22">
              <w:rPr>
                <w:noProof/>
                <w:webHidden/>
              </w:rPr>
              <w:t>58</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98" w:history="1">
            <w:r w:rsidR="003F0B22" w:rsidRPr="007A2ABE">
              <w:rPr>
                <w:rStyle w:val="Hipervnculo"/>
                <w:rFonts w:ascii="Arial" w:hAnsi="Arial" w:cs="Arial"/>
                <w:b/>
                <w:noProof/>
              </w:rPr>
              <w:t>Descriptivo de actividades</w:t>
            </w:r>
            <w:r w:rsidR="003F0B22">
              <w:rPr>
                <w:noProof/>
                <w:webHidden/>
              </w:rPr>
              <w:tab/>
            </w:r>
            <w:r w:rsidR="003F0B22">
              <w:rPr>
                <w:noProof/>
                <w:webHidden/>
              </w:rPr>
              <w:fldChar w:fldCharType="begin"/>
            </w:r>
            <w:r w:rsidR="003F0B22">
              <w:rPr>
                <w:noProof/>
                <w:webHidden/>
              </w:rPr>
              <w:instrText xml:space="preserve"> PAGEREF _Toc12314098 \h </w:instrText>
            </w:r>
            <w:r w:rsidR="003F0B22">
              <w:rPr>
                <w:noProof/>
                <w:webHidden/>
              </w:rPr>
            </w:r>
            <w:r w:rsidR="003F0B22">
              <w:rPr>
                <w:noProof/>
                <w:webHidden/>
              </w:rPr>
              <w:fldChar w:fldCharType="separate"/>
            </w:r>
            <w:r w:rsidR="003F0B22">
              <w:rPr>
                <w:noProof/>
                <w:webHidden/>
              </w:rPr>
              <w:t>59</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099"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_Toc12314099 \h </w:instrText>
            </w:r>
            <w:r w:rsidR="003F0B22">
              <w:rPr>
                <w:noProof/>
                <w:webHidden/>
              </w:rPr>
            </w:r>
            <w:r w:rsidR="003F0B22">
              <w:rPr>
                <w:noProof/>
                <w:webHidden/>
              </w:rPr>
              <w:fldChar w:fldCharType="separate"/>
            </w:r>
            <w:r w:rsidR="003F0B22">
              <w:rPr>
                <w:noProof/>
                <w:webHidden/>
              </w:rPr>
              <w:t>61</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100"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_Toc12314100 \h </w:instrText>
            </w:r>
            <w:r w:rsidR="003F0B22">
              <w:rPr>
                <w:noProof/>
                <w:webHidden/>
              </w:rPr>
            </w:r>
            <w:r w:rsidR="003F0B22">
              <w:rPr>
                <w:noProof/>
                <w:webHidden/>
              </w:rPr>
              <w:fldChar w:fldCharType="separate"/>
            </w:r>
            <w:r w:rsidR="003F0B22">
              <w:rPr>
                <w:noProof/>
                <w:webHidden/>
              </w:rPr>
              <w:t>63</w:t>
            </w:r>
            <w:r w:rsidR="003F0B22">
              <w:rPr>
                <w:noProof/>
                <w:webHidden/>
              </w:rPr>
              <w:fldChar w:fldCharType="end"/>
            </w:r>
          </w:hyperlink>
        </w:p>
        <w:p w:rsidR="003F0B22" w:rsidRDefault="00697CA4">
          <w:pPr>
            <w:pStyle w:val="TDC2"/>
            <w:tabs>
              <w:tab w:val="right" w:leader="dot" w:pos="8828"/>
            </w:tabs>
            <w:rPr>
              <w:rFonts w:eastAsiaTheme="minorEastAsia"/>
              <w:noProof/>
              <w:lang w:eastAsia="es-MX"/>
            </w:rPr>
          </w:pPr>
          <w:hyperlink w:anchor="_Toc12314101" w:history="1">
            <w:r w:rsidR="003F0B22" w:rsidRPr="007A2ABE">
              <w:rPr>
                <w:rStyle w:val="Hipervnculo"/>
                <w:rFonts w:ascii="Arial" w:hAnsi="Arial" w:cs="Arial"/>
                <w:b/>
                <w:noProof/>
              </w:rPr>
              <w:t>10° Procedimiento: Calidad del aire</w:t>
            </w:r>
            <w:r w:rsidR="003F0B22">
              <w:rPr>
                <w:noProof/>
                <w:webHidden/>
              </w:rPr>
              <w:tab/>
            </w:r>
            <w:r w:rsidR="003F0B22">
              <w:rPr>
                <w:noProof/>
                <w:webHidden/>
              </w:rPr>
              <w:fldChar w:fldCharType="begin"/>
            </w:r>
            <w:r w:rsidR="003F0B22">
              <w:rPr>
                <w:noProof/>
                <w:webHidden/>
              </w:rPr>
              <w:instrText xml:space="preserve"> PAGEREF _Toc12314101 \h </w:instrText>
            </w:r>
            <w:r w:rsidR="003F0B22">
              <w:rPr>
                <w:noProof/>
                <w:webHidden/>
              </w:rPr>
            </w:r>
            <w:r w:rsidR="003F0B22">
              <w:rPr>
                <w:noProof/>
                <w:webHidden/>
              </w:rPr>
              <w:fldChar w:fldCharType="separate"/>
            </w:r>
            <w:r w:rsidR="003F0B22">
              <w:rPr>
                <w:noProof/>
                <w:webHidden/>
              </w:rPr>
              <w:t>64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102" w:history="1">
            <w:r w:rsidR="003F0B22" w:rsidRPr="007A2ABE">
              <w:rPr>
                <w:rStyle w:val="Hipervnculo"/>
                <w:rFonts w:ascii="Arial" w:hAnsi="Arial" w:cs="Arial"/>
                <w:b/>
                <w:noProof/>
              </w:rPr>
              <w:t>Propósitos</w:t>
            </w:r>
            <w:r w:rsidR="003F0B22">
              <w:rPr>
                <w:noProof/>
                <w:webHidden/>
              </w:rPr>
              <w:tab/>
            </w:r>
            <w:r w:rsidR="003F0B22">
              <w:rPr>
                <w:noProof/>
                <w:webHidden/>
              </w:rPr>
              <w:fldChar w:fldCharType="begin"/>
            </w:r>
            <w:r w:rsidR="003F0B22">
              <w:rPr>
                <w:noProof/>
                <w:webHidden/>
              </w:rPr>
              <w:instrText xml:space="preserve"> PAGEREF _Toc12314102 \h </w:instrText>
            </w:r>
            <w:r w:rsidR="003F0B22">
              <w:rPr>
                <w:noProof/>
                <w:webHidden/>
              </w:rPr>
            </w:r>
            <w:r w:rsidR="003F0B22">
              <w:rPr>
                <w:noProof/>
                <w:webHidden/>
              </w:rPr>
              <w:fldChar w:fldCharType="separate"/>
            </w:r>
            <w:r w:rsidR="003F0B22">
              <w:rPr>
                <w:noProof/>
                <w:webHidden/>
              </w:rPr>
              <w:t>64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103" w:history="1">
            <w:r w:rsidR="003F0B22" w:rsidRPr="007A2ABE">
              <w:rPr>
                <w:rStyle w:val="Hipervnculo"/>
                <w:rFonts w:ascii="Arial" w:hAnsi="Arial" w:cs="Arial"/>
                <w:b/>
                <w:noProof/>
              </w:rPr>
              <w:t>Alcances</w:t>
            </w:r>
            <w:r w:rsidR="003F0B22">
              <w:rPr>
                <w:noProof/>
                <w:webHidden/>
              </w:rPr>
              <w:tab/>
            </w:r>
            <w:r w:rsidR="003F0B22">
              <w:rPr>
                <w:noProof/>
                <w:webHidden/>
              </w:rPr>
              <w:fldChar w:fldCharType="begin"/>
            </w:r>
            <w:r w:rsidR="003F0B22">
              <w:rPr>
                <w:noProof/>
                <w:webHidden/>
              </w:rPr>
              <w:instrText xml:space="preserve"> PAGEREF _Toc12314103 \h </w:instrText>
            </w:r>
            <w:r w:rsidR="003F0B22">
              <w:rPr>
                <w:noProof/>
                <w:webHidden/>
              </w:rPr>
            </w:r>
            <w:r w:rsidR="003F0B22">
              <w:rPr>
                <w:noProof/>
                <w:webHidden/>
              </w:rPr>
              <w:fldChar w:fldCharType="separate"/>
            </w:r>
            <w:r w:rsidR="003F0B22">
              <w:rPr>
                <w:noProof/>
                <w:webHidden/>
              </w:rPr>
              <w:t>64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104" w:history="1">
            <w:r w:rsidR="003F0B22" w:rsidRPr="007A2ABE">
              <w:rPr>
                <w:rStyle w:val="Hipervnculo"/>
                <w:rFonts w:ascii="Arial" w:hAnsi="Arial" w:cs="Arial"/>
                <w:b/>
                <w:noProof/>
                <w:lang w:val="es-ES"/>
              </w:rPr>
              <w:t>Referencias</w:t>
            </w:r>
            <w:r w:rsidR="003F0B22">
              <w:rPr>
                <w:noProof/>
                <w:webHidden/>
              </w:rPr>
              <w:tab/>
            </w:r>
            <w:r w:rsidR="003F0B22">
              <w:rPr>
                <w:noProof/>
                <w:webHidden/>
              </w:rPr>
              <w:fldChar w:fldCharType="begin"/>
            </w:r>
            <w:r w:rsidR="003F0B22">
              <w:rPr>
                <w:noProof/>
                <w:webHidden/>
              </w:rPr>
              <w:instrText xml:space="preserve"> PAGEREF _Toc12314104 \h </w:instrText>
            </w:r>
            <w:r w:rsidR="003F0B22">
              <w:rPr>
                <w:noProof/>
                <w:webHidden/>
              </w:rPr>
            </w:r>
            <w:r w:rsidR="003F0B22">
              <w:rPr>
                <w:noProof/>
                <w:webHidden/>
              </w:rPr>
              <w:fldChar w:fldCharType="separate"/>
            </w:r>
            <w:r w:rsidR="003F0B22">
              <w:rPr>
                <w:noProof/>
                <w:webHidden/>
              </w:rPr>
              <w:t>64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105" w:history="1">
            <w:r w:rsidR="003F0B22" w:rsidRPr="007A2ABE">
              <w:rPr>
                <w:rStyle w:val="Hipervnculo"/>
                <w:rFonts w:ascii="Arial" w:hAnsi="Arial" w:cs="Arial"/>
                <w:b/>
                <w:noProof/>
              </w:rPr>
              <w:t>Definiciones</w:t>
            </w:r>
            <w:r w:rsidR="003F0B22">
              <w:rPr>
                <w:noProof/>
                <w:webHidden/>
              </w:rPr>
              <w:tab/>
            </w:r>
            <w:r w:rsidR="003F0B22">
              <w:rPr>
                <w:noProof/>
                <w:webHidden/>
              </w:rPr>
              <w:fldChar w:fldCharType="begin"/>
            </w:r>
            <w:r w:rsidR="003F0B22">
              <w:rPr>
                <w:noProof/>
                <w:webHidden/>
              </w:rPr>
              <w:instrText xml:space="preserve"> PAGEREF _Toc12314105 \h </w:instrText>
            </w:r>
            <w:r w:rsidR="003F0B22">
              <w:rPr>
                <w:noProof/>
                <w:webHidden/>
              </w:rPr>
            </w:r>
            <w:r w:rsidR="003F0B22">
              <w:rPr>
                <w:noProof/>
                <w:webHidden/>
              </w:rPr>
              <w:fldChar w:fldCharType="separate"/>
            </w:r>
            <w:r w:rsidR="003F0B22">
              <w:rPr>
                <w:noProof/>
                <w:webHidden/>
              </w:rPr>
              <w:t>64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106" w:history="1">
            <w:r w:rsidR="003F0B22" w:rsidRPr="007A2ABE">
              <w:rPr>
                <w:rStyle w:val="Hipervnculo"/>
                <w:rFonts w:ascii="Arial" w:hAnsi="Arial" w:cs="Arial"/>
                <w:b/>
                <w:noProof/>
              </w:rPr>
              <w:t>Responsabilidades</w:t>
            </w:r>
            <w:r w:rsidR="003F0B22">
              <w:rPr>
                <w:noProof/>
                <w:webHidden/>
              </w:rPr>
              <w:tab/>
            </w:r>
            <w:r w:rsidR="003F0B22">
              <w:rPr>
                <w:noProof/>
                <w:webHidden/>
              </w:rPr>
              <w:fldChar w:fldCharType="begin"/>
            </w:r>
            <w:r w:rsidR="003F0B22">
              <w:rPr>
                <w:noProof/>
                <w:webHidden/>
              </w:rPr>
              <w:instrText xml:space="preserve"> PAGEREF _Toc12314106 \h </w:instrText>
            </w:r>
            <w:r w:rsidR="003F0B22">
              <w:rPr>
                <w:noProof/>
                <w:webHidden/>
              </w:rPr>
            </w:r>
            <w:r w:rsidR="003F0B22">
              <w:rPr>
                <w:noProof/>
                <w:webHidden/>
              </w:rPr>
              <w:fldChar w:fldCharType="separate"/>
            </w:r>
            <w:r w:rsidR="003F0B22">
              <w:rPr>
                <w:noProof/>
                <w:webHidden/>
              </w:rPr>
              <w:t>64</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107" w:history="1">
            <w:r w:rsidR="003F0B22" w:rsidRPr="007A2ABE">
              <w:rPr>
                <w:rStyle w:val="Hipervnculo"/>
                <w:rFonts w:ascii="Arial" w:hAnsi="Arial" w:cs="Arial"/>
                <w:b/>
                <w:noProof/>
              </w:rPr>
              <w:t>Método de Trabajo</w:t>
            </w:r>
            <w:r w:rsidR="003F0B22">
              <w:rPr>
                <w:noProof/>
                <w:webHidden/>
              </w:rPr>
              <w:tab/>
            </w:r>
            <w:r w:rsidR="003F0B22">
              <w:rPr>
                <w:noProof/>
                <w:webHidden/>
              </w:rPr>
              <w:fldChar w:fldCharType="begin"/>
            </w:r>
            <w:r w:rsidR="003F0B22">
              <w:rPr>
                <w:noProof/>
                <w:webHidden/>
              </w:rPr>
              <w:instrText xml:space="preserve"> PAGEREF _Toc12314107 \h </w:instrText>
            </w:r>
            <w:r w:rsidR="003F0B22">
              <w:rPr>
                <w:noProof/>
                <w:webHidden/>
              </w:rPr>
            </w:r>
            <w:r w:rsidR="003F0B22">
              <w:rPr>
                <w:noProof/>
                <w:webHidden/>
              </w:rPr>
              <w:fldChar w:fldCharType="separate"/>
            </w:r>
            <w:r w:rsidR="003F0B22">
              <w:rPr>
                <w:noProof/>
                <w:webHidden/>
              </w:rPr>
              <w:t>65</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108" w:history="1">
            <w:r w:rsidR="003F0B22" w:rsidRPr="007A2ABE">
              <w:rPr>
                <w:rStyle w:val="Hipervnculo"/>
                <w:rFonts w:ascii="Arial" w:hAnsi="Arial" w:cs="Arial"/>
                <w:b/>
                <w:noProof/>
              </w:rPr>
              <w:t>Políticas y lineamientos</w:t>
            </w:r>
            <w:r w:rsidR="003F0B22">
              <w:rPr>
                <w:noProof/>
                <w:webHidden/>
              </w:rPr>
              <w:tab/>
            </w:r>
            <w:r w:rsidR="003F0B22">
              <w:rPr>
                <w:noProof/>
                <w:webHidden/>
              </w:rPr>
              <w:fldChar w:fldCharType="begin"/>
            </w:r>
            <w:r w:rsidR="003F0B22">
              <w:rPr>
                <w:noProof/>
                <w:webHidden/>
              </w:rPr>
              <w:instrText xml:space="preserve"> PAGEREF _Toc12314108 \h </w:instrText>
            </w:r>
            <w:r w:rsidR="003F0B22">
              <w:rPr>
                <w:noProof/>
                <w:webHidden/>
              </w:rPr>
            </w:r>
            <w:r w:rsidR="003F0B22">
              <w:rPr>
                <w:noProof/>
                <w:webHidden/>
              </w:rPr>
              <w:fldChar w:fldCharType="separate"/>
            </w:r>
            <w:r w:rsidR="003F0B22">
              <w:rPr>
                <w:noProof/>
                <w:webHidden/>
              </w:rPr>
              <w:t>65</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109" w:history="1">
            <w:r w:rsidR="003F0B22" w:rsidRPr="007A2ABE">
              <w:rPr>
                <w:rStyle w:val="Hipervnculo"/>
                <w:rFonts w:ascii="Arial" w:hAnsi="Arial" w:cs="Arial"/>
                <w:b/>
                <w:noProof/>
              </w:rPr>
              <w:t>Descriptivo de actividades</w:t>
            </w:r>
            <w:r w:rsidR="003F0B22">
              <w:rPr>
                <w:noProof/>
                <w:webHidden/>
              </w:rPr>
              <w:tab/>
            </w:r>
            <w:r w:rsidR="003F0B22">
              <w:rPr>
                <w:noProof/>
                <w:webHidden/>
              </w:rPr>
              <w:fldChar w:fldCharType="begin"/>
            </w:r>
            <w:r w:rsidR="003F0B22">
              <w:rPr>
                <w:noProof/>
                <w:webHidden/>
              </w:rPr>
              <w:instrText xml:space="preserve"> PAGEREF _Toc12314109 \h </w:instrText>
            </w:r>
            <w:r w:rsidR="003F0B22">
              <w:rPr>
                <w:noProof/>
                <w:webHidden/>
              </w:rPr>
            </w:r>
            <w:r w:rsidR="003F0B22">
              <w:rPr>
                <w:noProof/>
                <w:webHidden/>
              </w:rPr>
              <w:fldChar w:fldCharType="separate"/>
            </w:r>
            <w:r w:rsidR="003F0B22">
              <w:rPr>
                <w:noProof/>
                <w:webHidden/>
              </w:rPr>
              <w:t>66</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110" w:history="1">
            <w:r w:rsidR="003F0B22" w:rsidRPr="007A2ABE">
              <w:rPr>
                <w:rStyle w:val="Hipervnculo"/>
                <w:rFonts w:ascii="Arial" w:hAnsi="Arial" w:cs="Arial"/>
                <w:b/>
                <w:noProof/>
              </w:rPr>
              <w:t>Diagrama de flujo</w:t>
            </w:r>
            <w:r w:rsidR="003F0B22">
              <w:rPr>
                <w:noProof/>
                <w:webHidden/>
              </w:rPr>
              <w:tab/>
            </w:r>
            <w:r w:rsidR="003F0B22">
              <w:rPr>
                <w:noProof/>
                <w:webHidden/>
              </w:rPr>
              <w:fldChar w:fldCharType="begin"/>
            </w:r>
            <w:r w:rsidR="003F0B22">
              <w:rPr>
                <w:noProof/>
                <w:webHidden/>
              </w:rPr>
              <w:instrText xml:space="preserve"> PAGEREF _Toc12314110 \h </w:instrText>
            </w:r>
            <w:r w:rsidR="003F0B22">
              <w:rPr>
                <w:noProof/>
                <w:webHidden/>
              </w:rPr>
            </w:r>
            <w:r w:rsidR="003F0B22">
              <w:rPr>
                <w:noProof/>
                <w:webHidden/>
              </w:rPr>
              <w:fldChar w:fldCharType="separate"/>
            </w:r>
            <w:r w:rsidR="003F0B22">
              <w:rPr>
                <w:noProof/>
                <w:webHidden/>
              </w:rPr>
              <w:t>68</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111" w:history="1">
            <w:r w:rsidR="003F0B22" w:rsidRPr="007A2ABE">
              <w:rPr>
                <w:rStyle w:val="Hipervnculo"/>
                <w:rFonts w:ascii="Arial" w:hAnsi="Arial" w:cs="Arial"/>
                <w:b/>
                <w:noProof/>
              </w:rPr>
              <w:t>Formatos e instructivos</w:t>
            </w:r>
            <w:r w:rsidR="003F0B22">
              <w:rPr>
                <w:noProof/>
                <w:webHidden/>
              </w:rPr>
              <w:tab/>
            </w:r>
            <w:r w:rsidR="003F0B22">
              <w:rPr>
                <w:noProof/>
                <w:webHidden/>
              </w:rPr>
              <w:fldChar w:fldCharType="begin"/>
            </w:r>
            <w:r w:rsidR="003F0B22">
              <w:rPr>
                <w:noProof/>
                <w:webHidden/>
              </w:rPr>
              <w:instrText xml:space="preserve"> PAGEREF _Toc12314111 \h </w:instrText>
            </w:r>
            <w:r w:rsidR="003F0B22">
              <w:rPr>
                <w:noProof/>
                <w:webHidden/>
              </w:rPr>
            </w:r>
            <w:r w:rsidR="003F0B22">
              <w:rPr>
                <w:noProof/>
                <w:webHidden/>
              </w:rPr>
              <w:fldChar w:fldCharType="separate"/>
            </w:r>
            <w:r w:rsidR="003F0B22">
              <w:rPr>
                <w:noProof/>
                <w:webHidden/>
              </w:rPr>
              <w:t>69</w:t>
            </w:r>
            <w:r w:rsidR="003F0B22">
              <w:rPr>
                <w:noProof/>
                <w:webHidden/>
              </w:rPr>
              <w:fldChar w:fldCharType="end"/>
            </w:r>
          </w:hyperlink>
        </w:p>
        <w:p w:rsidR="003F0B22" w:rsidRDefault="00697CA4">
          <w:pPr>
            <w:pStyle w:val="TDC3"/>
            <w:tabs>
              <w:tab w:val="right" w:leader="dot" w:pos="8828"/>
            </w:tabs>
            <w:rPr>
              <w:rFonts w:eastAsiaTheme="minorEastAsia"/>
              <w:noProof/>
              <w:lang w:eastAsia="es-MX"/>
            </w:rPr>
          </w:pPr>
          <w:hyperlink w:anchor="_Toc12314112" w:history="1">
            <w:r w:rsidR="003F0B22" w:rsidRPr="007A2ABE">
              <w:rPr>
                <w:rStyle w:val="Hipervnculo"/>
                <w:rFonts w:ascii="Arial" w:hAnsi="Arial" w:cs="Arial"/>
                <w:b/>
                <w:noProof/>
              </w:rPr>
              <w:t>Organigrama</w:t>
            </w:r>
            <w:r w:rsidR="003F0B22">
              <w:rPr>
                <w:noProof/>
                <w:webHidden/>
              </w:rPr>
              <w:tab/>
            </w:r>
            <w:r w:rsidR="003F0B22">
              <w:rPr>
                <w:noProof/>
                <w:webHidden/>
              </w:rPr>
              <w:fldChar w:fldCharType="begin"/>
            </w:r>
            <w:r w:rsidR="003F0B22">
              <w:rPr>
                <w:noProof/>
                <w:webHidden/>
              </w:rPr>
              <w:instrText xml:space="preserve"> PAGEREF _Toc12314112 \h </w:instrText>
            </w:r>
            <w:r w:rsidR="003F0B22">
              <w:rPr>
                <w:noProof/>
                <w:webHidden/>
              </w:rPr>
            </w:r>
            <w:r w:rsidR="003F0B22">
              <w:rPr>
                <w:noProof/>
                <w:webHidden/>
              </w:rPr>
              <w:fldChar w:fldCharType="separate"/>
            </w:r>
            <w:r w:rsidR="003F0B22">
              <w:rPr>
                <w:noProof/>
                <w:webHidden/>
              </w:rPr>
              <w:t>70</w:t>
            </w:r>
            <w:r w:rsidR="003F0B22">
              <w:rPr>
                <w:noProof/>
                <w:webHidden/>
              </w:rPr>
              <w:fldChar w:fldCharType="end"/>
            </w:r>
          </w:hyperlink>
        </w:p>
        <w:p w:rsidR="0033415B" w:rsidRPr="00A40424" w:rsidRDefault="00D52B3E" w:rsidP="00B61436">
          <w:pPr>
            <w:spacing w:line="360" w:lineRule="auto"/>
            <w:sectPr w:rsidR="0033415B" w:rsidRPr="00A40424" w:rsidSect="00032590">
              <w:headerReference w:type="default" r:id="rId8"/>
              <w:pgSz w:w="12240" w:h="15840"/>
              <w:pgMar w:top="1417" w:right="1701" w:bottom="1417" w:left="1701" w:header="708" w:footer="708" w:gutter="0"/>
              <w:pgBorders w:offsetFrom="page">
                <w:top w:val="dotted" w:sz="4" w:space="24" w:color="D9E2F3" w:themeColor="accent5" w:themeTint="33"/>
                <w:left w:val="dotted" w:sz="4" w:space="24" w:color="D9E2F3" w:themeColor="accent5" w:themeTint="33"/>
                <w:bottom w:val="dotted" w:sz="4" w:space="24" w:color="D9E2F3" w:themeColor="accent5" w:themeTint="33"/>
                <w:right w:val="dotted" w:sz="4" w:space="24" w:color="D9E2F3" w:themeColor="accent5" w:themeTint="33"/>
              </w:pgBorders>
              <w:cols w:space="708"/>
              <w:docGrid w:linePitch="360"/>
            </w:sectPr>
          </w:pPr>
          <w:r>
            <w:rPr>
              <w:b/>
              <w:bCs/>
              <w:lang w:val="es-ES"/>
            </w:rPr>
            <w:fldChar w:fldCharType="end"/>
          </w:r>
        </w:p>
      </w:sdtContent>
    </w:sdt>
    <w:p w:rsidR="00C2711E" w:rsidRPr="00D52B3E" w:rsidRDefault="00C2711E" w:rsidP="00D52B3E">
      <w:pPr>
        <w:pStyle w:val="Ttulo1"/>
        <w:spacing w:line="360" w:lineRule="auto"/>
        <w:rPr>
          <w:rStyle w:val="Textoennegrita"/>
          <w:rFonts w:ascii="Arial" w:hAnsi="Arial" w:cs="Arial"/>
          <w:color w:val="000000" w:themeColor="text1"/>
          <w:sz w:val="28"/>
          <w:szCs w:val="28"/>
        </w:rPr>
      </w:pPr>
      <w:bookmarkStart w:id="1" w:name="_Toc12313999"/>
      <w:r w:rsidRPr="00D52B3E">
        <w:rPr>
          <w:rStyle w:val="Textoennegrita"/>
          <w:rFonts w:ascii="Arial" w:hAnsi="Arial" w:cs="Arial"/>
          <w:color w:val="000000" w:themeColor="text1"/>
          <w:sz w:val="28"/>
          <w:szCs w:val="28"/>
        </w:rPr>
        <w:lastRenderedPageBreak/>
        <w:t>I. INTRODUCCIÓN</w:t>
      </w:r>
      <w:bookmarkEnd w:id="1"/>
      <w:r w:rsidRPr="00D52B3E">
        <w:rPr>
          <w:rStyle w:val="Textoennegrita"/>
          <w:rFonts w:ascii="Arial" w:hAnsi="Arial" w:cs="Arial"/>
          <w:color w:val="000000" w:themeColor="text1"/>
          <w:sz w:val="28"/>
          <w:szCs w:val="28"/>
        </w:rPr>
        <w:t xml:space="preserve"> </w:t>
      </w:r>
    </w:p>
    <w:p w:rsidR="001916C2" w:rsidRPr="000E49E2" w:rsidRDefault="001916C2" w:rsidP="001916C2">
      <w:pPr>
        <w:spacing w:line="360" w:lineRule="auto"/>
        <w:jc w:val="both"/>
        <w:rPr>
          <w:rFonts w:ascii="Arial" w:hAnsi="Arial" w:cs="Arial"/>
          <w:noProof/>
          <w:sz w:val="24"/>
          <w:szCs w:val="24"/>
          <w:lang w:eastAsia="es-MX"/>
        </w:rPr>
      </w:pPr>
      <w:r w:rsidRPr="000E49E2">
        <w:rPr>
          <w:rFonts w:ascii="Arial" w:hAnsi="Arial" w:cs="Arial"/>
          <w:noProof/>
          <w:sz w:val="24"/>
          <w:szCs w:val="24"/>
          <w:lang w:eastAsia="es-MX"/>
        </w:rPr>
        <w:t>Se ha elaborado el siguiente Manual con la finalidad de contar con un registro actualizado de los procedimient</w:t>
      </w:r>
      <w:r>
        <w:rPr>
          <w:rFonts w:ascii="Arial" w:hAnsi="Arial" w:cs="Arial"/>
          <w:noProof/>
          <w:sz w:val="24"/>
          <w:szCs w:val="24"/>
          <w:lang w:eastAsia="es-MX"/>
        </w:rPr>
        <w:t>os que ejecuta esta Dependencia</w:t>
      </w:r>
      <w:r w:rsidRPr="000E49E2">
        <w:rPr>
          <w:rFonts w:ascii="Arial" w:hAnsi="Arial" w:cs="Arial"/>
          <w:noProof/>
          <w:sz w:val="24"/>
          <w:szCs w:val="24"/>
          <w:lang w:eastAsia="es-MX"/>
        </w:rPr>
        <w:t>, para que de esta manera permita y se pueda alcanzar los objetivos deseados.</w:t>
      </w:r>
    </w:p>
    <w:p w:rsidR="001916C2" w:rsidRPr="000E49E2" w:rsidRDefault="001916C2" w:rsidP="001916C2">
      <w:pPr>
        <w:spacing w:line="360" w:lineRule="auto"/>
        <w:jc w:val="both"/>
        <w:rPr>
          <w:rFonts w:ascii="Arial" w:hAnsi="Arial" w:cs="Arial"/>
          <w:noProof/>
          <w:sz w:val="24"/>
          <w:szCs w:val="24"/>
          <w:lang w:eastAsia="es-MX"/>
        </w:rPr>
      </w:pPr>
      <w:r w:rsidRPr="000E49E2">
        <w:rPr>
          <w:rFonts w:ascii="Arial" w:hAnsi="Arial" w:cs="Arial"/>
          <w:noProof/>
          <w:sz w:val="24"/>
          <w:szCs w:val="24"/>
          <w:lang w:eastAsia="es-MX"/>
        </w:rPr>
        <w:t xml:space="preserve">Así mismo para que contribuya a orientar al personal de esta dependencia hacia la realización de sus actividades encomendadas con la finalidad de que se brinde una buena atención y un excelente servicio a la ciudadanía. </w:t>
      </w:r>
    </w:p>
    <w:p w:rsidR="001916C2" w:rsidRPr="000E49E2" w:rsidRDefault="001916C2" w:rsidP="001916C2">
      <w:pPr>
        <w:spacing w:line="360" w:lineRule="auto"/>
        <w:jc w:val="both"/>
        <w:rPr>
          <w:rFonts w:ascii="Arial" w:hAnsi="Arial" w:cs="Arial"/>
          <w:noProof/>
          <w:sz w:val="24"/>
          <w:szCs w:val="24"/>
          <w:lang w:eastAsia="es-MX"/>
        </w:rPr>
      </w:pPr>
      <w:r w:rsidRPr="000E49E2">
        <w:rPr>
          <w:rFonts w:ascii="Arial" w:hAnsi="Arial" w:cs="Arial"/>
          <w:noProof/>
          <w:sz w:val="24"/>
          <w:szCs w:val="24"/>
          <w:lang w:eastAsia="es-MX"/>
        </w:rPr>
        <w:t>Cabe señalar que el presente Manual deberá revisarse periodicamente con el objetivo de mantenerlo actualizado.</w:t>
      </w:r>
    </w:p>
    <w:p w:rsidR="00C2711E" w:rsidRPr="00C2711E" w:rsidRDefault="00C2711E" w:rsidP="00B61436">
      <w:pPr>
        <w:spacing w:line="360" w:lineRule="auto"/>
        <w:jc w:val="both"/>
        <w:rPr>
          <w:rFonts w:ascii="Arial" w:hAnsi="Arial" w:cs="Arial"/>
          <w:sz w:val="24"/>
          <w:szCs w:val="28"/>
        </w:rPr>
      </w:pPr>
    </w:p>
    <w:p w:rsidR="002D1BE2" w:rsidRPr="00C2711E" w:rsidRDefault="002D1BE2" w:rsidP="00B61436">
      <w:pPr>
        <w:spacing w:line="360" w:lineRule="auto"/>
        <w:rPr>
          <w:rFonts w:ascii="Arial" w:hAnsi="Arial" w:cs="Arial"/>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2D1BE2" w:rsidRPr="00C2711E" w:rsidRDefault="002D1BE2" w:rsidP="00B61436">
      <w:pPr>
        <w:spacing w:line="360" w:lineRule="auto"/>
        <w:rPr>
          <w:rFonts w:ascii="Arial" w:hAnsi="Arial" w:cs="Arial"/>
          <w:sz w:val="28"/>
          <w:szCs w:val="28"/>
        </w:rPr>
      </w:pPr>
    </w:p>
    <w:p w:rsidR="00C2711E" w:rsidRPr="00D52B3E" w:rsidRDefault="00C2711E" w:rsidP="00D52B3E">
      <w:pPr>
        <w:pStyle w:val="Ttulo1"/>
        <w:spacing w:line="360" w:lineRule="auto"/>
        <w:rPr>
          <w:rStyle w:val="Textoennegrita"/>
          <w:rFonts w:ascii="Arial" w:hAnsi="Arial" w:cs="Arial"/>
          <w:color w:val="000000" w:themeColor="text1"/>
          <w:sz w:val="28"/>
          <w:szCs w:val="28"/>
        </w:rPr>
      </w:pPr>
      <w:bookmarkStart w:id="2" w:name="_Toc12314000"/>
      <w:r w:rsidRPr="00D52B3E">
        <w:rPr>
          <w:rStyle w:val="Textoennegrita"/>
          <w:rFonts w:ascii="Arial" w:hAnsi="Arial" w:cs="Arial"/>
          <w:color w:val="000000" w:themeColor="text1"/>
          <w:sz w:val="28"/>
          <w:szCs w:val="28"/>
        </w:rPr>
        <w:lastRenderedPageBreak/>
        <w:t>II. OBJETIVOS</w:t>
      </w:r>
      <w:bookmarkEnd w:id="2"/>
      <w:r w:rsidRPr="00D52B3E">
        <w:rPr>
          <w:rStyle w:val="Textoennegrita"/>
          <w:rFonts w:ascii="Arial" w:hAnsi="Arial" w:cs="Arial"/>
          <w:color w:val="000000" w:themeColor="text1"/>
          <w:sz w:val="28"/>
          <w:szCs w:val="28"/>
        </w:rPr>
        <w:t xml:space="preserve"> </w:t>
      </w:r>
    </w:p>
    <w:p w:rsidR="00DC700C" w:rsidRPr="000E49E2" w:rsidRDefault="00DC700C" w:rsidP="00D52B3E">
      <w:pPr>
        <w:spacing w:line="360" w:lineRule="auto"/>
        <w:jc w:val="both"/>
        <w:rPr>
          <w:rFonts w:ascii="Arial" w:hAnsi="Arial" w:cs="Arial"/>
          <w:noProof/>
          <w:sz w:val="24"/>
          <w:szCs w:val="24"/>
          <w:lang w:eastAsia="es-MX"/>
        </w:rPr>
      </w:pPr>
      <w:r w:rsidRPr="000E49E2">
        <w:rPr>
          <w:rFonts w:ascii="Arial" w:hAnsi="Arial" w:cs="Arial"/>
          <w:noProof/>
          <w:sz w:val="24"/>
          <w:szCs w:val="24"/>
          <w:lang w:eastAsia="es-MX"/>
        </w:rPr>
        <w:t>Establecer los lineamientos que sean necesarios para lograr la oportuna eficiencia en atención al usuario, así como determinar las actividades que se deben realizar dentro de la dependencia para lograr alcanzar las metas planeadas, de esa manera sabremos implementar nuevas estrategia, dando  el seguimiento necesario a todos los procesos en general.</w:t>
      </w:r>
    </w:p>
    <w:p w:rsidR="00C2711E" w:rsidRPr="00C2711E" w:rsidRDefault="00C2711E" w:rsidP="00B61436">
      <w:pPr>
        <w:spacing w:line="360" w:lineRule="auto"/>
        <w:jc w:val="both"/>
        <w:rPr>
          <w:rFonts w:ascii="Arial" w:hAnsi="Arial" w:cs="Arial"/>
          <w:sz w:val="24"/>
          <w:szCs w:val="28"/>
        </w:rPr>
      </w:pPr>
    </w:p>
    <w:p w:rsidR="00C2711E" w:rsidRPr="00C2711E" w:rsidRDefault="00C2711E" w:rsidP="00B61436">
      <w:pPr>
        <w:spacing w:line="360" w:lineRule="auto"/>
        <w:rPr>
          <w:rFonts w:ascii="Arial" w:hAnsi="Arial" w:cs="Arial"/>
          <w:sz w:val="28"/>
          <w:szCs w:val="28"/>
        </w:rPr>
      </w:pPr>
    </w:p>
    <w:p w:rsidR="00032590" w:rsidRPr="00C2711E" w:rsidRDefault="00032590" w:rsidP="00B61436">
      <w:pPr>
        <w:spacing w:line="360" w:lineRule="auto"/>
        <w:rPr>
          <w:rFonts w:ascii="Arial" w:hAnsi="Arial" w:cs="Arial"/>
          <w:sz w:val="28"/>
          <w:szCs w:val="28"/>
        </w:rPr>
      </w:pPr>
    </w:p>
    <w:p w:rsidR="00032590" w:rsidRPr="00C2711E" w:rsidRDefault="00032590" w:rsidP="00B61436">
      <w:pPr>
        <w:tabs>
          <w:tab w:val="left" w:pos="4918"/>
        </w:tabs>
        <w:spacing w:line="360" w:lineRule="auto"/>
        <w:rPr>
          <w:rFonts w:ascii="Arial" w:hAnsi="Arial" w:cs="Arial"/>
          <w:sz w:val="28"/>
          <w:szCs w:val="28"/>
        </w:rPr>
      </w:pPr>
      <w:r w:rsidRPr="00C2711E">
        <w:rPr>
          <w:rFonts w:ascii="Arial" w:hAnsi="Arial" w:cs="Arial"/>
          <w:sz w:val="28"/>
          <w:szCs w:val="28"/>
        </w:rPr>
        <w:tab/>
      </w:r>
    </w:p>
    <w:p w:rsidR="00032590" w:rsidRPr="00C2711E" w:rsidRDefault="00032590" w:rsidP="00B61436">
      <w:pPr>
        <w:tabs>
          <w:tab w:val="left" w:pos="4918"/>
        </w:tabs>
        <w:spacing w:line="360" w:lineRule="auto"/>
        <w:rPr>
          <w:rFonts w:ascii="Arial" w:hAnsi="Arial" w:cs="Arial"/>
          <w:sz w:val="28"/>
          <w:szCs w:val="28"/>
        </w:rPr>
      </w:pPr>
    </w:p>
    <w:p w:rsidR="00032590" w:rsidRPr="00C2711E" w:rsidRDefault="00032590" w:rsidP="00B61436">
      <w:pPr>
        <w:tabs>
          <w:tab w:val="left" w:pos="4918"/>
        </w:tabs>
        <w:spacing w:line="360" w:lineRule="auto"/>
        <w:rPr>
          <w:rFonts w:ascii="Arial" w:hAnsi="Arial" w:cs="Arial"/>
          <w:sz w:val="28"/>
          <w:szCs w:val="28"/>
        </w:rPr>
      </w:pPr>
    </w:p>
    <w:p w:rsidR="00C2711E" w:rsidRDefault="00C2711E" w:rsidP="00B61436">
      <w:pPr>
        <w:tabs>
          <w:tab w:val="left" w:pos="4918"/>
        </w:tabs>
        <w:spacing w:line="360" w:lineRule="auto"/>
        <w:rPr>
          <w:rFonts w:ascii="Arial" w:hAnsi="Arial" w:cs="Arial"/>
          <w:sz w:val="28"/>
          <w:szCs w:val="28"/>
        </w:rPr>
      </w:pPr>
    </w:p>
    <w:p w:rsidR="00C2711E" w:rsidRPr="00C2711E" w:rsidRDefault="00C2711E" w:rsidP="00B61436">
      <w:pPr>
        <w:spacing w:line="360" w:lineRule="auto"/>
        <w:rPr>
          <w:rFonts w:ascii="Arial" w:hAnsi="Arial" w:cs="Arial"/>
          <w:sz w:val="28"/>
          <w:szCs w:val="28"/>
        </w:rPr>
      </w:pPr>
    </w:p>
    <w:p w:rsidR="00C2711E" w:rsidRPr="00C2711E" w:rsidRDefault="00C2711E" w:rsidP="00B61436">
      <w:pPr>
        <w:spacing w:line="360" w:lineRule="auto"/>
        <w:rPr>
          <w:rFonts w:ascii="Arial" w:hAnsi="Arial" w:cs="Arial"/>
          <w:sz w:val="28"/>
          <w:szCs w:val="28"/>
        </w:rPr>
      </w:pPr>
    </w:p>
    <w:p w:rsidR="00C2711E" w:rsidRPr="00C2711E" w:rsidRDefault="00C2711E" w:rsidP="00B61436">
      <w:pPr>
        <w:spacing w:line="360" w:lineRule="auto"/>
        <w:rPr>
          <w:rFonts w:ascii="Arial" w:hAnsi="Arial" w:cs="Arial"/>
          <w:sz w:val="28"/>
          <w:szCs w:val="28"/>
        </w:rPr>
      </w:pPr>
    </w:p>
    <w:p w:rsidR="00C2711E" w:rsidRPr="00C2711E" w:rsidRDefault="00C2711E" w:rsidP="00B61436">
      <w:pPr>
        <w:spacing w:line="360" w:lineRule="auto"/>
        <w:rPr>
          <w:rFonts w:ascii="Arial" w:hAnsi="Arial" w:cs="Arial"/>
          <w:sz w:val="28"/>
          <w:szCs w:val="28"/>
        </w:rPr>
      </w:pPr>
    </w:p>
    <w:p w:rsidR="00C2711E" w:rsidRPr="00C2711E" w:rsidRDefault="00C2711E" w:rsidP="00B61436">
      <w:pPr>
        <w:spacing w:line="360" w:lineRule="auto"/>
        <w:rPr>
          <w:rFonts w:ascii="Arial" w:hAnsi="Arial" w:cs="Arial"/>
          <w:sz w:val="28"/>
          <w:szCs w:val="28"/>
        </w:rPr>
      </w:pPr>
    </w:p>
    <w:p w:rsidR="00C2711E" w:rsidRDefault="00C2711E" w:rsidP="00B61436">
      <w:pPr>
        <w:spacing w:line="360" w:lineRule="auto"/>
        <w:rPr>
          <w:rFonts w:ascii="Arial" w:hAnsi="Arial" w:cs="Arial"/>
          <w:sz w:val="28"/>
          <w:szCs w:val="28"/>
        </w:rPr>
      </w:pPr>
    </w:p>
    <w:p w:rsidR="00D52B3E" w:rsidRPr="00C2711E" w:rsidRDefault="00D52B3E" w:rsidP="00B61436">
      <w:pPr>
        <w:spacing w:line="360" w:lineRule="auto"/>
        <w:rPr>
          <w:rFonts w:ascii="Arial" w:hAnsi="Arial" w:cs="Arial"/>
          <w:sz w:val="28"/>
          <w:szCs w:val="28"/>
        </w:rPr>
      </w:pPr>
    </w:p>
    <w:p w:rsidR="00C2711E" w:rsidRPr="00C2711E" w:rsidRDefault="00C2711E" w:rsidP="00B61436">
      <w:pPr>
        <w:spacing w:line="360" w:lineRule="auto"/>
        <w:rPr>
          <w:rFonts w:ascii="Arial" w:hAnsi="Arial" w:cs="Arial"/>
          <w:sz w:val="28"/>
          <w:szCs w:val="28"/>
        </w:rPr>
      </w:pPr>
    </w:p>
    <w:p w:rsidR="00C2711E" w:rsidRPr="00C2711E" w:rsidRDefault="00C2711E" w:rsidP="00B61436">
      <w:pPr>
        <w:spacing w:line="360" w:lineRule="auto"/>
        <w:rPr>
          <w:rFonts w:ascii="Arial" w:hAnsi="Arial" w:cs="Arial"/>
          <w:sz w:val="28"/>
          <w:szCs w:val="28"/>
        </w:rPr>
      </w:pPr>
    </w:p>
    <w:p w:rsidR="00FF2E12" w:rsidRPr="00D52B3E" w:rsidRDefault="00FF2E12" w:rsidP="00D52B3E">
      <w:pPr>
        <w:pStyle w:val="Ttulo1"/>
        <w:spacing w:line="360" w:lineRule="auto"/>
        <w:rPr>
          <w:rStyle w:val="Textoennegrita"/>
          <w:rFonts w:ascii="Arial" w:hAnsi="Arial" w:cs="Arial"/>
          <w:color w:val="000000" w:themeColor="text1"/>
          <w:sz w:val="28"/>
          <w:szCs w:val="28"/>
        </w:rPr>
      </w:pPr>
      <w:bookmarkStart w:id="3" w:name="_Toc12314001"/>
      <w:r w:rsidRPr="00D52B3E">
        <w:rPr>
          <w:rStyle w:val="Textoennegrita"/>
          <w:rFonts w:ascii="Arial" w:hAnsi="Arial" w:cs="Arial"/>
          <w:color w:val="000000" w:themeColor="text1"/>
          <w:sz w:val="28"/>
          <w:szCs w:val="28"/>
        </w:rPr>
        <w:lastRenderedPageBreak/>
        <w:t>III. PROCEDIMIENTOS</w:t>
      </w:r>
      <w:bookmarkEnd w:id="3"/>
    </w:p>
    <w:p w:rsidR="00C2711E" w:rsidRPr="00804279" w:rsidRDefault="00C2711E" w:rsidP="001916C2">
      <w:pPr>
        <w:pStyle w:val="Ttulo2"/>
        <w:spacing w:line="360" w:lineRule="auto"/>
        <w:rPr>
          <w:rFonts w:ascii="Arial" w:hAnsi="Arial" w:cs="Arial"/>
          <w:b/>
          <w:color w:val="000000" w:themeColor="text1"/>
          <w:sz w:val="24"/>
          <w:szCs w:val="24"/>
        </w:rPr>
      </w:pPr>
      <w:bookmarkStart w:id="4" w:name="_Toc12314002"/>
      <w:r w:rsidRPr="0072708D">
        <w:rPr>
          <w:rFonts w:ascii="Arial" w:hAnsi="Arial" w:cs="Arial"/>
          <w:b/>
          <w:color w:val="000000" w:themeColor="text1"/>
          <w:sz w:val="24"/>
          <w:szCs w:val="24"/>
        </w:rPr>
        <w:t xml:space="preserve">1° Procedimiento: </w:t>
      </w:r>
      <w:r w:rsidR="00804279">
        <w:rPr>
          <w:rFonts w:ascii="Arial" w:hAnsi="Arial" w:cs="Arial"/>
          <w:b/>
          <w:color w:val="auto"/>
          <w:sz w:val="24"/>
        </w:rPr>
        <w:t>Á</w:t>
      </w:r>
      <w:r w:rsidR="00804279" w:rsidRPr="00804279">
        <w:rPr>
          <w:rFonts w:ascii="Arial" w:hAnsi="Arial" w:cs="Arial"/>
          <w:b/>
          <w:color w:val="auto"/>
          <w:sz w:val="24"/>
        </w:rPr>
        <w:t>rea de impacto ambiental y manejo integral de residuos</w:t>
      </w:r>
      <w:r w:rsidR="00804279">
        <w:rPr>
          <w:rFonts w:ascii="Arial" w:hAnsi="Arial" w:cs="Arial"/>
          <w:b/>
          <w:color w:val="auto"/>
          <w:sz w:val="24"/>
        </w:rPr>
        <w:t>.</w:t>
      </w:r>
      <w:bookmarkEnd w:id="4"/>
    </w:p>
    <w:p w:rsidR="00B61436" w:rsidRDefault="00B61436" w:rsidP="001916C2">
      <w:pPr>
        <w:pStyle w:val="Ttulo3"/>
        <w:spacing w:line="360" w:lineRule="auto"/>
        <w:rPr>
          <w:rFonts w:ascii="Arial" w:hAnsi="Arial" w:cs="Arial"/>
          <w:b/>
          <w:color w:val="000000" w:themeColor="text1"/>
        </w:rPr>
      </w:pPr>
      <w:bookmarkStart w:id="5" w:name="_Toc12314003"/>
      <w:r w:rsidRPr="00D16B48">
        <w:rPr>
          <w:rFonts w:ascii="Arial" w:hAnsi="Arial" w:cs="Arial"/>
          <w:b/>
          <w:color w:val="000000" w:themeColor="text1"/>
        </w:rPr>
        <w:t>Propósito</w:t>
      </w:r>
      <w:r w:rsidR="007723D3">
        <w:rPr>
          <w:rFonts w:ascii="Arial" w:hAnsi="Arial" w:cs="Arial"/>
          <w:b/>
          <w:color w:val="000000" w:themeColor="text1"/>
        </w:rPr>
        <w:t>s</w:t>
      </w:r>
      <w:bookmarkEnd w:id="5"/>
    </w:p>
    <w:p w:rsidR="00167A21" w:rsidRPr="00167A21" w:rsidRDefault="00804279" w:rsidP="00804279">
      <w:pPr>
        <w:jc w:val="both"/>
      </w:pPr>
      <w:r w:rsidRPr="00C761EF">
        <w:rPr>
          <w:rFonts w:ascii="Arial" w:hAnsi="Arial" w:cs="Arial"/>
        </w:rPr>
        <w:t>Evaluar el impacto ambiental que pueda causar el desarrollo de obras y actividades públicas</w:t>
      </w:r>
      <w:r>
        <w:rPr>
          <w:rFonts w:ascii="Arial" w:hAnsi="Arial" w:cs="Arial"/>
        </w:rPr>
        <w:t>,</w:t>
      </w:r>
      <w:r w:rsidRPr="00C761EF">
        <w:rPr>
          <w:rFonts w:ascii="Arial" w:hAnsi="Arial" w:cs="Arial"/>
        </w:rPr>
        <w:t xml:space="preserve"> privadas, </w:t>
      </w:r>
      <w:r>
        <w:rPr>
          <w:rFonts w:ascii="Arial" w:hAnsi="Arial" w:cs="Arial"/>
        </w:rPr>
        <w:t>comercios y servicios.</w:t>
      </w:r>
      <w:r w:rsidRPr="00C761EF">
        <w:rPr>
          <w:rFonts w:ascii="Arial" w:hAnsi="Arial" w:cs="Arial"/>
        </w:rPr>
        <w:t xml:space="preserve"> </w:t>
      </w:r>
      <w:r>
        <w:rPr>
          <w:rFonts w:ascii="Arial" w:hAnsi="Arial" w:cs="Arial"/>
        </w:rPr>
        <w:t xml:space="preserve">Así mismo </w:t>
      </w:r>
      <w:r w:rsidRPr="00C761EF">
        <w:rPr>
          <w:rFonts w:ascii="Arial" w:hAnsi="Arial" w:cs="Arial"/>
        </w:rPr>
        <w:t>desarrollar planes de gestión para el manejo integral de residuos</w:t>
      </w:r>
      <w:r>
        <w:rPr>
          <w:rFonts w:ascii="Arial" w:hAnsi="Arial" w:cs="Arial"/>
        </w:rPr>
        <w:t>, generar vistos buenos en medio ambientales de diferentes giros.</w:t>
      </w:r>
      <w:r>
        <w:rPr>
          <w:rFonts w:ascii="Arial" w:hAnsi="Arial" w:cs="Arial"/>
        </w:rPr>
        <w:tab/>
      </w:r>
    </w:p>
    <w:p w:rsidR="007723D3" w:rsidRDefault="007723D3" w:rsidP="007723D3">
      <w:pPr>
        <w:pStyle w:val="Ttulo3"/>
        <w:spacing w:line="360" w:lineRule="auto"/>
        <w:rPr>
          <w:rFonts w:ascii="Arial" w:hAnsi="Arial" w:cs="Arial"/>
          <w:b/>
          <w:color w:val="000000" w:themeColor="text1"/>
        </w:rPr>
      </w:pPr>
      <w:bookmarkStart w:id="6" w:name="_Toc12314004"/>
      <w:r>
        <w:rPr>
          <w:rFonts w:ascii="Arial" w:hAnsi="Arial" w:cs="Arial"/>
          <w:b/>
          <w:color w:val="000000" w:themeColor="text1"/>
        </w:rPr>
        <w:t>Alcances</w:t>
      </w:r>
      <w:bookmarkEnd w:id="6"/>
    </w:p>
    <w:p w:rsidR="00804279" w:rsidRPr="00274350" w:rsidRDefault="00804279" w:rsidP="00804279">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Personal que involucra</w:t>
      </w:r>
      <w:r w:rsidRPr="00274350">
        <w:rPr>
          <w:rFonts w:ascii="Arial" w:hAnsi="Arial" w:cs="Arial"/>
          <w:sz w:val="24"/>
          <w:szCs w:val="24"/>
          <w:lang w:val="es-ES"/>
        </w:rPr>
        <w:t xml:space="preserve">: </w:t>
      </w:r>
      <w:r>
        <w:rPr>
          <w:rFonts w:ascii="Arial" w:hAnsi="Arial" w:cs="Arial"/>
          <w:sz w:val="24"/>
          <w:szCs w:val="24"/>
          <w:lang w:val="es-ES"/>
        </w:rPr>
        <w:t>Director de medio ambiente y ecología, Inspector ambiental, auxiliar de jurídico.</w:t>
      </w:r>
      <w:r w:rsidRPr="00274350">
        <w:rPr>
          <w:rFonts w:ascii="Arial" w:hAnsi="Arial" w:cs="Arial"/>
          <w:sz w:val="24"/>
          <w:szCs w:val="24"/>
          <w:lang w:val="es-ES"/>
        </w:rPr>
        <w:t xml:space="preserve"> </w:t>
      </w:r>
    </w:p>
    <w:p w:rsidR="00804279" w:rsidRPr="00274350" w:rsidRDefault="00804279" w:rsidP="00804279">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Áreas que involucra</w:t>
      </w:r>
      <w:r w:rsidRPr="00274350">
        <w:rPr>
          <w:rFonts w:ascii="Arial" w:hAnsi="Arial" w:cs="Arial"/>
          <w:sz w:val="24"/>
          <w:szCs w:val="24"/>
          <w:lang w:val="es-ES"/>
        </w:rPr>
        <w:t xml:space="preserve">: </w:t>
      </w:r>
      <w:r>
        <w:rPr>
          <w:rFonts w:ascii="Arial" w:hAnsi="Arial" w:cs="Arial"/>
          <w:sz w:val="24"/>
          <w:szCs w:val="24"/>
          <w:lang w:val="es-ES"/>
        </w:rPr>
        <w:t>Dirección de medio ambiente y ecología, Desarrollo urbano y ordenamiento territorial, servicios públicos, IMPLAN, Secretaria de medio ambiente y ordenamiento territorial, Procuraduría ambiental y ordenamiento territorial, CONAGUA, SEMARNAT</w:t>
      </w:r>
      <w:r w:rsidRPr="00274350">
        <w:rPr>
          <w:rFonts w:ascii="Arial" w:hAnsi="Arial" w:cs="Arial"/>
          <w:sz w:val="24"/>
          <w:szCs w:val="24"/>
          <w:lang w:val="es-ES"/>
        </w:rPr>
        <w:t xml:space="preserve">.  </w:t>
      </w:r>
    </w:p>
    <w:p w:rsidR="00804279" w:rsidRPr="00274350" w:rsidRDefault="00804279" w:rsidP="00804279">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Actividades que involucran</w:t>
      </w:r>
      <w:r w:rsidRPr="00274350">
        <w:rPr>
          <w:rFonts w:ascii="Arial" w:hAnsi="Arial" w:cs="Arial"/>
          <w:sz w:val="24"/>
          <w:szCs w:val="24"/>
          <w:lang w:val="es-ES"/>
        </w:rPr>
        <w:t xml:space="preserve">: </w:t>
      </w:r>
      <w:r>
        <w:rPr>
          <w:rFonts w:ascii="Arial" w:hAnsi="Arial" w:cs="Arial"/>
          <w:sz w:val="24"/>
          <w:szCs w:val="24"/>
          <w:lang w:val="es-ES"/>
        </w:rPr>
        <w:t xml:space="preserve">Revisión, inspección, validación, resolución y emisión de dictamen ambiental.   </w:t>
      </w:r>
    </w:p>
    <w:p w:rsidR="00804279" w:rsidRPr="00274350" w:rsidRDefault="00804279" w:rsidP="00804279">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Exclusión</w:t>
      </w:r>
      <w:r w:rsidRPr="00274350">
        <w:rPr>
          <w:rFonts w:ascii="Arial" w:hAnsi="Arial" w:cs="Arial"/>
          <w:sz w:val="24"/>
          <w:szCs w:val="24"/>
          <w:lang w:val="es-ES"/>
        </w:rPr>
        <w:t xml:space="preserve">: </w:t>
      </w:r>
      <w:r>
        <w:rPr>
          <w:rFonts w:ascii="Arial" w:hAnsi="Arial" w:cs="Arial"/>
          <w:sz w:val="24"/>
          <w:szCs w:val="24"/>
          <w:lang w:val="es-ES"/>
        </w:rPr>
        <w:t>Áreas distintas a Dirección de medio ambiente y ecología, Desarrollo urbano y ordenamiento territorial, servicios públicos, IMPLAN</w:t>
      </w:r>
      <w:r w:rsidRPr="00274350">
        <w:rPr>
          <w:rFonts w:ascii="Arial" w:hAnsi="Arial" w:cs="Arial"/>
          <w:sz w:val="24"/>
          <w:szCs w:val="24"/>
          <w:lang w:val="es-ES"/>
        </w:rPr>
        <w:t xml:space="preserve">.  </w:t>
      </w:r>
    </w:p>
    <w:p w:rsidR="00804279" w:rsidRPr="00804279" w:rsidRDefault="00804279" w:rsidP="00804279">
      <w:pPr>
        <w:rPr>
          <w:lang w:val="es-ES"/>
        </w:rPr>
      </w:pPr>
    </w:p>
    <w:p w:rsidR="001916C2" w:rsidRDefault="001916C2" w:rsidP="001916C2">
      <w:pPr>
        <w:pStyle w:val="Ttulo3"/>
        <w:spacing w:line="360" w:lineRule="auto"/>
        <w:rPr>
          <w:rFonts w:ascii="Arial" w:hAnsi="Arial" w:cs="Arial"/>
          <w:color w:val="auto"/>
          <w:lang w:val="es-ES"/>
        </w:rPr>
      </w:pPr>
      <w:bookmarkStart w:id="7" w:name="_Toc12314005"/>
      <w:bookmarkStart w:id="8" w:name="_Toc427787079"/>
      <w:r w:rsidRPr="001916C2">
        <w:rPr>
          <w:rFonts w:ascii="Arial" w:hAnsi="Arial" w:cs="Arial"/>
          <w:b/>
          <w:color w:val="000000" w:themeColor="text1"/>
        </w:rPr>
        <w:t>Referencias</w:t>
      </w:r>
      <w:bookmarkEnd w:id="7"/>
      <w:r>
        <w:rPr>
          <w:rFonts w:ascii="Arial" w:hAnsi="Arial" w:cs="Arial"/>
          <w:color w:val="auto"/>
          <w:lang w:val="es-ES"/>
        </w:rPr>
        <w:t xml:space="preserve"> </w:t>
      </w:r>
      <w:bookmarkEnd w:id="8"/>
    </w:p>
    <w:p w:rsidR="00804279" w:rsidRPr="004F088F" w:rsidRDefault="00804279" w:rsidP="00804279">
      <w:pPr>
        <w:pStyle w:val="Prrafodelista"/>
        <w:numPr>
          <w:ilvl w:val="0"/>
          <w:numId w:val="23"/>
        </w:numPr>
        <w:spacing w:after="200" w:line="276" w:lineRule="auto"/>
        <w:jc w:val="both"/>
        <w:rPr>
          <w:rFonts w:ascii="Arial" w:hAnsi="Arial" w:cs="Arial"/>
          <w:sz w:val="24"/>
          <w:szCs w:val="24"/>
        </w:rPr>
      </w:pPr>
      <w:r w:rsidRPr="004F088F">
        <w:rPr>
          <w:rFonts w:ascii="Arial" w:hAnsi="Arial" w:cs="Arial"/>
          <w:sz w:val="24"/>
          <w:szCs w:val="24"/>
        </w:rPr>
        <w:t>Ley general del equilibrio ecológico y protección al ambiente(federal)</w:t>
      </w:r>
    </w:p>
    <w:p w:rsidR="00804279" w:rsidRDefault="00804279" w:rsidP="00804279">
      <w:pPr>
        <w:pStyle w:val="Prrafodelista"/>
        <w:numPr>
          <w:ilvl w:val="0"/>
          <w:numId w:val="23"/>
        </w:numPr>
        <w:spacing w:after="200" w:line="276" w:lineRule="auto"/>
        <w:jc w:val="both"/>
        <w:rPr>
          <w:rFonts w:ascii="Arial" w:hAnsi="Arial" w:cs="Arial"/>
          <w:sz w:val="24"/>
          <w:szCs w:val="24"/>
        </w:rPr>
      </w:pPr>
      <w:r w:rsidRPr="004F088F">
        <w:rPr>
          <w:rFonts w:ascii="Arial" w:hAnsi="Arial" w:cs="Arial"/>
          <w:sz w:val="24"/>
          <w:szCs w:val="24"/>
        </w:rPr>
        <w:t>Ley para la protección y preservación del ambien</w:t>
      </w:r>
      <w:r>
        <w:rPr>
          <w:rFonts w:ascii="Arial" w:hAnsi="Arial" w:cs="Arial"/>
          <w:sz w:val="24"/>
          <w:szCs w:val="24"/>
        </w:rPr>
        <w:t>te para el estado de Guanajuato</w:t>
      </w:r>
      <w:r w:rsidRPr="004F088F">
        <w:rPr>
          <w:rFonts w:ascii="Arial" w:hAnsi="Arial" w:cs="Arial"/>
          <w:sz w:val="24"/>
          <w:szCs w:val="24"/>
        </w:rPr>
        <w:t>.</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Ley de Desarrollo Forestal sustentable para el estado y los municipios de Guanajuato.</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Ley para la gestión integral de residuos del estado y los municipios de Guanajuato.</w:t>
      </w:r>
    </w:p>
    <w:p w:rsidR="00804279" w:rsidRPr="004D7736"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Ley de ingresos para el municipio de san francisco del rincón</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la ley para la protección y preservación del ambiente del estado de Guanajuato en materia de prevención y control de la contaminación de la atmosfera.</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la ley para la protección y preservación del ambiente para el estado de Guanajuato en materia de evaluación de impacto ambiental.</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la ley para la gestión integral de residuos del estado y los municipios de Guanajuato.</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la ley de desarrollo forestal sustentable para el estado y los municipios de Guanajuato.</w:t>
      </w:r>
    </w:p>
    <w:p w:rsidR="00FC5CE7" w:rsidRDefault="00804279" w:rsidP="00FC5CE7">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lastRenderedPageBreak/>
        <w:t>Reglamento de la ley para la protección y preservación del ambiente del estado de Guanajuato en materia de verificación vehicular.</w:t>
      </w:r>
    </w:p>
    <w:p w:rsidR="00804279" w:rsidRPr="004D7736" w:rsidRDefault="00804279" w:rsidP="00804279">
      <w:pPr>
        <w:pStyle w:val="Prrafodelista"/>
        <w:numPr>
          <w:ilvl w:val="0"/>
          <w:numId w:val="23"/>
        </w:numPr>
        <w:spacing w:after="200" w:line="276" w:lineRule="auto"/>
        <w:jc w:val="both"/>
        <w:rPr>
          <w:rFonts w:ascii="Arial" w:hAnsi="Arial" w:cs="Arial"/>
          <w:sz w:val="24"/>
          <w:szCs w:val="24"/>
        </w:rPr>
      </w:pPr>
      <w:r w:rsidRPr="004D7736">
        <w:rPr>
          <w:rFonts w:ascii="Arial" w:hAnsi="Arial" w:cs="Arial"/>
          <w:sz w:val="24"/>
          <w:szCs w:val="24"/>
        </w:rPr>
        <w:t xml:space="preserve">Reglamento de ecología para el municipio del Rincón Guanajuato </w:t>
      </w:r>
    </w:p>
    <w:p w:rsidR="00804279" w:rsidRDefault="00804279" w:rsidP="00804279">
      <w:pPr>
        <w:pStyle w:val="Prrafodelista"/>
        <w:numPr>
          <w:ilvl w:val="0"/>
          <w:numId w:val="23"/>
        </w:numPr>
        <w:spacing w:after="200" w:line="276" w:lineRule="auto"/>
        <w:jc w:val="both"/>
        <w:rPr>
          <w:rFonts w:ascii="Arial" w:hAnsi="Arial" w:cs="Arial"/>
          <w:sz w:val="24"/>
          <w:szCs w:val="24"/>
        </w:rPr>
      </w:pPr>
      <w:r w:rsidRPr="004D7736">
        <w:rPr>
          <w:rFonts w:ascii="Arial" w:hAnsi="Arial" w:cs="Arial"/>
          <w:sz w:val="24"/>
          <w:szCs w:val="24"/>
        </w:rPr>
        <w:t xml:space="preserve">Código de Procedimientos y justicia administrativa para el estado de Guanajuato. </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Programa estatal de desarrollo urbano y ordenamiento territorial</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Bitácora para registro de residuos a nivel municipal</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Minuta de inspección</w:t>
      </w:r>
    </w:p>
    <w:p w:rsid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Estudio de impacto ambiental</w:t>
      </w:r>
    </w:p>
    <w:p w:rsidR="00804279" w:rsidRPr="00804279" w:rsidRDefault="00804279" w:rsidP="00804279">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Resolutivo final</w:t>
      </w:r>
    </w:p>
    <w:p w:rsidR="00FC5CE7" w:rsidRDefault="00FC5CE7" w:rsidP="00FC5CE7">
      <w:pPr>
        <w:pStyle w:val="Ttulo3"/>
        <w:spacing w:line="360" w:lineRule="auto"/>
        <w:rPr>
          <w:rFonts w:ascii="Arial" w:hAnsi="Arial" w:cs="Arial"/>
          <w:color w:val="auto"/>
          <w:lang w:val="es-ES"/>
        </w:rPr>
      </w:pPr>
      <w:bookmarkStart w:id="9" w:name="_Toc12314006"/>
      <w:r>
        <w:rPr>
          <w:rFonts w:ascii="Arial" w:hAnsi="Arial" w:cs="Arial"/>
          <w:b/>
          <w:color w:val="000000" w:themeColor="text1"/>
        </w:rPr>
        <w:t>Definiciones</w:t>
      </w:r>
      <w:bookmarkEnd w:id="9"/>
    </w:p>
    <w:p w:rsidR="00FC5CE7" w:rsidRPr="00F76C24" w:rsidRDefault="000A5F0E" w:rsidP="00804279">
      <w:pPr>
        <w:spacing w:line="360" w:lineRule="auto"/>
        <w:rPr>
          <w:rFonts w:ascii="Arial" w:hAnsi="Arial" w:cs="Arial"/>
          <w:sz w:val="24"/>
        </w:rPr>
      </w:pPr>
      <w:r>
        <w:rPr>
          <w:rFonts w:ascii="Arial" w:hAnsi="Arial" w:cs="Arial"/>
          <w:b/>
          <w:sz w:val="24"/>
          <w:lang w:val="es-ES"/>
        </w:rPr>
        <w:t xml:space="preserve"> </w:t>
      </w:r>
      <w:r w:rsidR="00885F5E">
        <w:rPr>
          <w:rFonts w:ascii="Arial" w:hAnsi="Arial" w:cs="Arial"/>
          <w:b/>
          <w:sz w:val="24"/>
          <w:lang w:val="es-ES"/>
        </w:rPr>
        <w:t xml:space="preserve">Resolutivo: </w:t>
      </w:r>
      <w:r w:rsidR="00885F5E" w:rsidRPr="00885F5E">
        <w:rPr>
          <w:rFonts w:ascii="Arial" w:hAnsi="Arial" w:cs="Arial"/>
          <w:sz w:val="24"/>
          <w:lang w:val="es-ES"/>
        </w:rPr>
        <w:t>Resolver asunto rápidamente.</w:t>
      </w:r>
    </w:p>
    <w:p w:rsidR="00F76C24" w:rsidRDefault="001916C2" w:rsidP="00167A21">
      <w:pPr>
        <w:pStyle w:val="Ttulo3"/>
        <w:spacing w:line="360" w:lineRule="auto"/>
        <w:rPr>
          <w:rFonts w:ascii="Arial" w:hAnsi="Arial" w:cs="Arial"/>
          <w:b/>
          <w:color w:val="000000" w:themeColor="text1"/>
        </w:rPr>
      </w:pPr>
      <w:bookmarkStart w:id="10" w:name="_Toc427787080"/>
      <w:bookmarkStart w:id="11" w:name="_Toc12314007"/>
      <w:r w:rsidRPr="001916C2">
        <w:rPr>
          <w:rFonts w:ascii="Arial" w:hAnsi="Arial" w:cs="Arial"/>
          <w:b/>
          <w:color w:val="000000" w:themeColor="text1"/>
        </w:rPr>
        <w:t>Responsabilidades</w:t>
      </w:r>
      <w:bookmarkEnd w:id="10"/>
      <w:bookmarkEnd w:id="11"/>
    </w:p>
    <w:p w:rsidR="00804279" w:rsidRPr="00274350" w:rsidRDefault="00804279" w:rsidP="00804279">
      <w:pPr>
        <w:numPr>
          <w:ilvl w:val="0"/>
          <w:numId w:val="25"/>
        </w:numPr>
        <w:spacing w:after="0" w:line="240" w:lineRule="auto"/>
        <w:jc w:val="both"/>
        <w:rPr>
          <w:rFonts w:ascii="Arial" w:hAnsi="Arial" w:cs="Arial"/>
          <w:sz w:val="24"/>
          <w:szCs w:val="24"/>
          <w:lang w:val="es-ES"/>
        </w:rPr>
      </w:pPr>
      <w:r w:rsidRPr="00274350">
        <w:rPr>
          <w:rFonts w:ascii="Arial" w:hAnsi="Arial" w:cs="Arial"/>
          <w:b/>
          <w:sz w:val="24"/>
          <w:szCs w:val="24"/>
          <w:lang w:val="es-ES"/>
        </w:rPr>
        <w:t>Elaboración</w:t>
      </w:r>
      <w:r w:rsidRPr="00274350">
        <w:rPr>
          <w:rFonts w:ascii="Arial" w:hAnsi="Arial" w:cs="Arial"/>
          <w:sz w:val="24"/>
          <w:szCs w:val="24"/>
          <w:lang w:val="es-ES"/>
        </w:rPr>
        <w:t xml:space="preserve">: </w:t>
      </w:r>
      <w:r>
        <w:rPr>
          <w:rFonts w:ascii="Arial" w:hAnsi="Arial" w:cs="Arial"/>
          <w:sz w:val="24"/>
          <w:szCs w:val="24"/>
          <w:lang w:val="es-ES"/>
        </w:rPr>
        <w:t>Inspector de medio ambiente</w:t>
      </w:r>
    </w:p>
    <w:p w:rsidR="00804279" w:rsidRPr="00274350" w:rsidRDefault="00804279" w:rsidP="00804279">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Emisión</w:t>
      </w:r>
      <w:r w:rsidRPr="00274350">
        <w:rPr>
          <w:rFonts w:ascii="Arial" w:hAnsi="Arial" w:cs="Arial"/>
          <w:sz w:val="24"/>
          <w:szCs w:val="24"/>
          <w:lang w:val="es-ES"/>
        </w:rPr>
        <w:t xml:space="preserve">: </w:t>
      </w:r>
      <w:r>
        <w:rPr>
          <w:rFonts w:ascii="Arial" w:hAnsi="Arial" w:cs="Arial"/>
          <w:sz w:val="24"/>
          <w:szCs w:val="24"/>
          <w:lang w:val="es-ES"/>
        </w:rPr>
        <w:t>Inspector de medio ambiente</w:t>
      </w:r>
    </w:p>
    <w:p w:rsidR="00804279" w:rsidRPr="00274350" w:rsidRDefault="00804279" w:rsidP="00804279">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Control</w:t>
      </w:r>
      <w:r w:rsidRPr="00274350">
        <w:rPr>
          <w:rFonts w:ascii="Arial" w:hAnsi="Arial" w:cs="Arial"/>
          <w:sz w:val="24"/>
          <w:szCs w:val="24"/>
          <w:lang w:val="es-ES"/>
        </w:rPr>
        <w:t xml:space="preserve">: </w:t>
      </w:r>
      <w:r>
        <w:rPr>
          <w:rFonts w:ascii="Arial" w:hAnsi="Arial" w:cs="Arial"/>
          <w:sz w:val="24"/>
          <w:szCs w:val="24"/>
          <w:lang w:val="es-ES"/>
        </w:rPr>
        <w:t>Inspector de medio ambiente</w:t>
      </w:r>
    </w:p>
    <w:p w:rsidR="00804279" w:rsidRPr="00274350" w:rsidRDefault="00804279" w:rsidP="00804279">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Vigilancia del procedimiento</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A86574" w:rsidRPr="00804279" w:rsidRDefault="00804279" w:rsidP="00804279">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Responsable de revisión y aprobación</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A86574" w:rsidRPr="00A86574" w:rsidRDefault="00A86574" w:rsidP="00A86574"/>
    <w:p w:rsidR="00D74118" w:rsidRPr="00D74118" w:rsidRDefault="00D74118" w:rsidP="00FC5CE7">
      <w:pPr>
        <w:pStyle w:val="Ttulo3"/>
        <w:spacing w:line="360" w:lineRule="auto"/>
        <w:rPr>
          <w:rFonts w:ascii="Arial" w:hAnsi="Arial" w:cs="Arial"/>
          <w:b/>
          <w:color w:val="000000" w:themeColor="text1"/>
        </w:rPr>
      </w:pPr>
      <w:bookmarkStart w:id="12" w:name="_Toc12314008"/>
      <w:r w:rsidRPr="00D74118">
        <w:rPr>
          <w:rFonts w:ascii="Arial" w:hAnsi="Arial" w:cs="Arial"/>
          <w:b/>
          <w:color w:val="000000" w:themeColor="text1"/>
        </w:rPr>
        <w:t>Método de trabajo</w:t>
      </w:r>
      <w:bookmarkEnd w:id="12"/>
    </w:p>
    <w:p w:rsidR="00B61436" w:rsidRDefault="007B2495" w:rsidP="00D74118">
      <w:pPr>
        <w:pStyle w:val="Ttulo3"/>
        <w:spacing w:line="360" w:lineRule="auto"/>
        <w:rPr>
          <w:rFonts w:ascii="Arial" w:hAnsi="Arial" w:cs="Arial"/>
          <w:b/>
          <w:color w:val="000000" w:themeColor="text1"/>
        </w:rPr>
      </w:pPr>
      <w:bookmarkStart w:id="13" w:name="_Toc12314009"/>
      <w:r w:rsidRPr="00D16B48">
        <w:rPr>
          <w:rFonts w:ascii="Arial" w:hAnsi="Arial" w:cs="Arial"/>
          <w:b/>
          <w:color w:val="000000" w:themeColor="text1"/>
        </w:rPr>
        <w:t>Políticas y Lineamientos</w:t>
      </w:r>
      <w:bookmarkEnd w:id="13"/>
    </w:p>
    <w:p w:rsidR="00804279" w:rsidRDefault="00804279" w:rsidP="00804279">
      <w:pPr>
        <w:jc w:val="both"/>
        <w:rPr>
          <w:rFonts w:ascii="Arial" w:hAnsi="Arial" w:cs="Arial"/>
          <w:sz w:val="24"/>
          <w:szCs w:val="24"/>
        </w:rPr>
      </w:pPr>
      <w:r w:rsidRPr="004D7736">
        <w:rPr>
          <w:rFonts w:ascii="Arial" w:hAnsi="Arial" w:cs="Arial"/>
          <w:sz w:val="24"/>
          <w:szCs w:val="24"/>
        </w:rPr>
        <w:t>Todos los procedimientos que se llevan a cabo tienen que ir</w:t>
      </w:r>
      <w:r>
        <w:rPr>
          <w:rFonts w:ascii="Arial" w:hAnsi="Arial" w:cs="Arial"/>
          <w:sz w:val="24"/>
          <w:szCs w:val="24"/>
        </w:rPr>
        <w:t xml:space="preserve"> conforme a lo que dicta la normatividad ambiental vigente, de las leyes y reglamentos que apliquen.</w:t>
      </w:r>
    </w:p>
    <w:p w:rsidR="00804279" w:rsidRDefault="00804279" w:rsidP="00804279">
      <w:pPr>
        <w:jc w:val="both"/>
        <w:rPr>
          <w:rFonts w:ascii="Arial" w:hAnsi="Arial" w:cs="Arial"/>
          <w:sz w:val="24"/>
          <w:szCs w:val="24"/>
        </w:rPr>
      </w:pPr>
      <w:r>
        <w:rPr>
          <w:rFonts w:ascii="Arial" w:hAnsi="Arial" w:cs="Arial"/>
          <w:sz w:val="24"/>
          <w:szCs w:val="24"/>
        </w:rPr>
        <w:t>El manejo integral de residuos otorga permisos a los permisionarios que se encargan de recolectar residuos de manejo especial dentro del municipio para que posteriormente sean llevados a relleno sanitario del municipio.</w:t>
      </w:r>
    </w:p>
    <w:p w:rsidR="00804279" w:rsidRDefault="00804279" w:rsidP="00804279">
      <w:pPr>
        <w:jc w:val="both"/>
        <w:rPr>
          <w:rFonts w:ascii="Arial" w:hAnsi="Arial" w:cs="Arial"/>
          <w:sz w:val="24"/>
          <w:szCs w:val="24"/>
        </w:rPr>
      </w:pPr>
      <w:r>
        <w:rPr>
          <w:rFonts w:ascii="Arial" w:hAnsi="Arial" w:cs="Arial"/>
          <w:sz w:val="24"/>
          <w:szCs w:val="24"/>
        </w:rPr>
        <w:t>Llevar el control en materia ambiental de autorizaciones ante la secretaria de medio ambiente y ordenamiento territorial para el funcionamiento del relleno sanitario.</w:t>
      </w:r>
    </w:p>
    <w:p w:rsidR="00804279" w:rsidRDefault="00804279" w:rsidP="00804279">
      <w:pPr>
        <w:jc w:val="both"/>
        <w:rPr>
          <w:rFonts w:ascii="Arial" w:hAnsi="Arial" w:cs="Arial"/>
          <w:sz w:val="24"/>
          <w:szCs w:val="24"/>
        </w:rPr>
      </w:pPr>
      <w:r>
        <w:rPr>
          <w:rFonts w:ascii="Arial" w:hAnsi="Arial" w:cs="Arial"/>
          <w:sz w:val="24"/>
          <w:szCs w:val="24"/>
        </w:rPr>
        <w:t>Se desarrolla capacitaciones a los distintos giros (públicos y privados), al igual que brindar asesoría en materia de residuos a empresas permisionarios de recolección de residuos.</w:t>
      </w:r>
    </w:p>
    <w:p w:rsidR="00804279" w:rsidRDefault="00804279" w:rsidP="00804279">
      <w:pPr>
        <w:jc w:val="both"/>
        <w:rPr>
          <w:rFonts w:ascii="Arial" w:hAnsi="Arial" w:cs="Arial"/>
          <w:sz w:val="24"/>
          <w:szCs w:val="24"/>
        </w:rPr>
      </w:pPr>
      <w:r>
        <w:rPr>
          <w:rFonts w:ascii="Arial" w:hAnsi="Arial" w:cs="Arial"/>
          <w:sz w:val="24"/>
          <w:szCs w:val="24"/>
        </w:rPr>
        <w:t>Se asiste a capacitaciones por parte de la Secretaria de Medio Ambiente.</w:t>
      </w:r>
    </w:p>
    <w:p w:rsidR="00804279" w:rsidRDefault="00804279" w:rsidP="00804279">
      <w:pPr>
        <w:jc w:val="both"/>
        <w:rPr>
          <w:rFonts w:ascii="Arial" w:hAnsi="Arial" w:cs="Arial"/>
          <w:sz w:val="24"/>
          <w:szCs w:val="24"/>
        </w:rPr>
      </w:pPr>
      <w:r>
        <w:rPr>
          <w:rFonts w:ascii="Arial" w:hAnsi="Arial" w:cs="Arial"/>
          <w:sz w:val="24"/>
          <w:szCs w:val="24"/>
        </w:rPr>
        <w:t>El impacto ambiental se aplica cuando se desarrollan obras que pueden generar impacto significativo al ambiente.</w:t>
      </w:r>
    </w:p>
    <w:p w:rsidR="00804279" w:rsidRDefault="00804279" w:rsidP="00804279">
      <w:pPr>
        <w:jc w:val="both"/>
        <w:rPr>
          <w:rFonts w:ascii="Arial" w:hAnsi="Arial" w:cs="Arial"/>
          <w:sz w:val="24"/>
          <w:szCs w:val="24"/>
        </w:rPr>
      </w:pPr>
      <w:r>
        <w:rPr>
          <w:rFonts w:ascii="Arial" w:hAnsi="Arial" w:cs="Arial"/>
          <w:sz w:val="24"/>
          <w:szCs w:val="24"/>
        </w:rPr>
        <w:lastRenderedPageBreak/>
        <w:t>Se desarrolla un programa integral de residuos para el municipio, con la finalidad de conocer, controlar, prevenir y reducir la generación de residuos, aplicando herramientas como la capacitación a la ciudadanía y generando programas para la disminución de los mismos.</w:t>
      </w:r>
    </w:p>
    <w:p w:rsidR="00804279" w:rsidRDefault="00804279" w:rsidP="00804279">
      <w:pPr>
        <w:jc w:val="both"/>
        <w:rPr>
          <w:rFonts w:ascii="Arial" w:hAnsi="Arial" w:cs="Arial"/>
          <w:sz w:val="24"/>
          <w:szCs w:val="24"/>
        </w:rPr>
      </w:pPr>
      <w:r>
        <w:rPr>
          <w:rFonts w:ascii="Arial" w:hAnsi="Arial" w:cs="Arial"/>
          <w:sz w:val="24"/>
          <w:szCs w:val="24"/>
        </w:rPr>
        <w:t>Otorgar permisos a los distintos giros, en base a los procedimientos y a los distintos tipos de contaminantes que emiten al medio ambiente (Residuos, descarga de aguas residuales, emisiones al aire).</w:t>
      </w:r>
    </w:p>
    <w:p w:rsidR="00804279" w:rsidRDefault="00804279" w:rsidP="00804279">
      <w:pPr>
        <w:jc w:val="both"/>
        <w:rPr>
          <w:rFonts w:ascii="Arial" w:hAnsi="Arial" w:cs="Arial"/>
          <w:sz w:val="24"/>
          <w:szCs w:val="24"/>
        </w:rPr>
      </w:pPr>
      <w:r>
        <w:rPr>
          <w:rFonts w:ascii="Arial" w:hAnsi="Arial" w:cs="Arial"/>
          <w:sz w:val="24"/>
          <w:szCs w:val="24"/>
        </w:rPr>
        <w:t>Se presentan denuncias ante autoridad competente por incumplimiento a la normatividad.</w:t>
      </w:r>
    </w:p>
    <w:p w:rsidR="00804279" w:rsidRDefault="00804279" w:rsidP="00804279">
      <w:pPr>
        <w:jc w:val="both"/>
        <w:rPr>
          <w:rFonts w:ascii="Arial" w:hAnsi="Arial" w:cs="Arial"/>
          <w:sz w:val="24"/>
          <w:szCs w:val="24"/>
        </w:rPr>
      </w:pPr>
      <w:r>
        <w:rPr>
          <w:rFonts w:ascii="Arial" w:hAnsi="Arial" w:cs="Arial"/>
          <w:sz w:val="24"/>
          <w:szCs w:val="24"/>
        </w:rPr>
        <w:t>Se da seguimiento a convenios que tiene la dirección de medio ambiente y ecología, a nivel estatal y municipal, por parte de la secretaria de medio ambiente y ordenamiento territorial y procuraduría ambiental y ordenamiento territorial.</w:t>
      </w:r>
    </w:p>
    <w:p w:rsidR="007B2495" w:rsidRDefault="007B2495"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804279" w:rsidRDefault="00804279"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804279" w:rsidRDefault="00804279"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804279" w:rsidRDefault="00804279"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804279" w:rsidRDefault="00804279"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804279" w:rsidRDefault="00804279"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p w:rsidR="00A86574" w:rsidRPr="00A86574" w:rsidRDefault="00A86574" w:rsidP="00167A21">
      <w:pPr>
        <w:widowControl w:val="0"/>
        <w:pBdr>
          <w:top w:val="none" w:sz="0" w:space="0" w:color="000000"/>
          <w:left w:val="none" w:sz="0" w:space="0" w:color="000000"/>
          <w:bottom w:val="none" w:sz="0" w:space="0" w:color="000000"/>
          <w:right w:val="none" w:sz="0" w:space="0" w:color="000000"/>
        </w:pBdr>
        <w:tabs>
          <w:tab w:val="left" w:pos="2492"/>
        </w:tabs>
        <w:suppressAutoHyphens/>
        <w:spacing w:after="0" w:line="360" w:lineRule="auto"/>
        <w:jc w:val="both"/>
        <w:textAlignment w:val="baseline"/>
        <w:rPr>
          <w:rFonts w:ascii="Arial" w:eastAsia="Lucida Sans Unicode" w:hAnsi="Arial" w:cs="Arial"/>
          <w:kern w:val="1"/>
          <w:sz w:val="24"/>
          <w:szCs w:val="24"/>
          <w:lang w:eastAsia="zh-CN" w:bidi="hi-IN"/>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DE7F7B" w:rsidRPr="00B61436" w:rsidTr="00DE7F7B">
        <w:trPr>
          <w:trHeight w:val="138"/>
        </w:trPr>
        <w:tc>
          <w:tcPr>
            <w:tcW w:w="3823" w:type="dxa"/>
            <w:vMerge w:val="restart"/>
            <w:shd w:val="clear" w:color="auto" w:fill="auto"/>
          </w:tcPr>
          <w:p w:rsidR="00DE7F7B" w:rsidRPr="00B61436" w:rsidRDefault="00DE7F7B" w:rsidP="00DE7F7B">
            <w:pPr>
              <w:rPr>
                <w:rFonts w:ascii="Arial" w:hAnsi="Arial" w:cs="Arial"/>
                <w:sz w:val="28"/>
                <w:szCs w:val="28"/>
              </w:rPr>
            </w:pPr>
          </w:p>
          <w:p w:rsidR="00DE7F7B" w:rsidRPr="00B61436" w:rsidRDefault="00DE7F7B" w:rsidP="00DE7F7B">
            <w:pPr>
              <w:rPr>
                <w:rFonts w:ascii="Arial" w:hAnsi="Arial" w:cs="Arial"/>
                <w:sz w:val="28"/>
                <w:szCs w:val="28"/>
              </w:rPr>
            </w:pPr>
            <w:r>
              <w:rPr>
                <w:rFonts w:ascii="Arial" w:hAnsi="Arial" w:cs="Arial"/>
                <w:noProof/>
                <w:sz w:val="28"/>
                <w:szCs w:val="28"/>
                <w:lang w:eastAsia="es-MX"/>
              </w:rPr>
              <w:drawing>
                <wp:anchor distT="0" distB="0" distL="114300" distR="114300" simplePos="0" relativeHeight="251666432" behindDoc="0" locked="0" layoutInCell="1" allowOverlap="1" wp14:anchorId="0389829F" wp14:editId="4D64B04E">
                  <wp:simplePos x="0" y="0"/>
                  <wp:positionH relativeFrom="column">
                    <wp:posOffset>91617</wp:posOffset>
                  </wp:positionH>
                  <wp:positionV relativeFrom="paragraph">
                    <wp:posOffset>29993</wp:posOffset>
                  </wp:positionV>
                  <wp:extent cx="2052084" cy="823595"/>
                  <wp:effectExtent l="0" t="0" r="5715" b="0"/>
                  <wp:wrapNone/>
                  <wp:docPr id="470" name="Imagen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DE7F7B" w:rsidRPr="00B61436" w:rsidRDefault="00DE7F7B" w:rsidP="00DE7F7B">
            <w:pPr>
              <w:rPr>
                <w:rFonts w:ascii="Arial" w:hAnsi="Arial" w:cs="Arial"/>
                <w:sz w:val="28"/>
                <w:szCs w:val="28"/>
                <w:lang w:val="es-ES"/>
              </w:rPr>
            </w:pPr>
          </w:p>
        </w:tc>
        <w:tc>
          <w:tcPr>
            <w:tcW w:w="2693" w:type="dxa"/>
            <w:shd w:val="clear" w:color="auto" w:fill="auto"/>
          </w:tcPr>
          <w:p w:rsidR="00DE7F7B" w:rsidRPr="00B61436" w:rsidRDefault="00DE7F7B" w:rsidP="00DE7F7B">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DE7F7B" w:rsidRPr="00B61436" w:rsidRDefault="00804279" w:rsidP="00DE7F7B">
            <w:pPr>
              <w:jc w:val="center"/>
              <w:rPr>
                <w:rFonts w:ascii="Arial" w:hAnsi="Arial" w:cs="Arial"/>
                <w:sz w:val="28"/>
                <w:szCs w:val="28"/>
                <w:lang w:val="es-ES"/>
              </w:rPr>
            </w:pPr>
            <w:r>
              <w:rPr>
                <w:rFonts w:ascii="Arial" w:hAnsi="Arial" w:cs="Arial"/>
                <w:sz w:val="28"/>
                <w:szCs w:val="28"/>
                <w:lang w:val="es-ES"/>
              </w:rPr>
              <w:t>PR-MAE</w:t>
            </w:r>
            <w:r w:rsidR="00DE7F7B" w:rsidRPr="00B61436">
              <w:rPr>
                <w:rFonts w:ascii="Arial" w:hAnsi="Arial" w:cs="Arial"/>
                <w:sz w:val="28"/>
                <w:szCs w:val="28"/>
                <w:lang w:val="es-ES"/>
              </w:rPr>
              <w:t>-01</w:t>
            </w:r>
          </w:p>
        </w:tc>
      </w:tr>
      <w:tr w:rsidR="00DE7F7B" w:rsidRPr="00B61436" w:rsidTr="00DE7F7B">
        <w:trPr>
          <w:trHeight w:val="600"/>
        </w:trPr>
        <w:tc>
          <w:tcPr>
            <w:tcW w:w="3823" w:type="dxa"/>
            <w:vMerge/>
            <w:shd w:val="clear" w:color="auto" w:fill="auto"/>
          </w:tcPr>
          <w:p w:rsidR="00DE7F7B" w:rsidRPr="00B61436" w:rsidRDefault="00DE7F7B" w:rsidP="00DE7F7B">
            <w:pPr>
              <w:rPr>
                <w:rFonts w:ascii="Arial" w:hAnsi="Arial" w:cs="Arial"/>
                <w:sz w:val="28"/>
                <w:szCs w:val="28"/>
                <w:lang w:val="es-ES"/>
              </w:rPr>
            </w:pPr>
          </w:p>
        </w:tc>
        <w:tc>
          <w:tcPr>
            <w:tcW w:w="2693" w:type="dxa"/>
            <w:vMerge w:val="restart"/>
            <w:shd w:val="clear" w:color="auto" w:fill="auto"/>
          </w:tcPr>
          <w:p w:rsidR="00DE7F7B" w:rsidRPr="0062320D" w:rsidRDefault="00DE7F7B" w:rsidP="00D725AF">
            <w:pPr>
              <w:jc w:val="center"/>
              <w:rPr>
                <w:lang w:val="es-ES"/>
              </w:rPr>
            </w:pPr>
          </w:p>
          <w:p w:rsidR="00DE7F7B" w:rsidRPr="00804279" w:rsidRDefault="00804279" w:rsidP="00D725AF">
            <w:pPr>
              <w:jc w:val="center"/>
              <w:rPr>
                <w:rFonts w:ascii="Arial" w:hAnsi="Arial" w:cs="Arial"/>
                <w:b/>
                <w:sz w:val="28"/>
                <w:szCs w:val="28"/>
                <w:lang w:val="es-ES"/>
              </w:rPr>
            </w:pPr>
            <w:r w:rsidRPr="00804279">
              <w:rPr>
                <w:rFonts w:ascii="Arial" w:hAnsi="Arial" w:cs="Arial"/>
                <w:b/>
                <w:sz w:val="28"/>
                <w:szCs w:val="28"/>
              </w:rPr>
              <w:t>Área de impacto ambiental y manejo integral de residuos</w:t>
            </w:r>
            <w:r>
              <w:rPr>
                <w:rFonts w:ascii="Arial" w:hAnsi="Arial" w:cs="Arial"/>
                <w:b/>
                <w:sz w:val="28"/>
                <w:szCs w:val="28"/>
              </w:rPr>
              <w:t>.</w:t>
            </w:r>
          </w:p>
        </w:tc>
        <w:tc>
          <w:tcPr>
            <w:tcW w:w="2693" w:type="dxa"/>
            <w:shd w:val="clear" w:color="auto" w:fill="auto"/>
          </w:tcPr>
          <w:p w:rsidR="00DE7F7B" w:rsidRPr="00B61436" w:rsidRDefault="00DE7F7B" w:rsidP="00DE7F7B">
            <w:pPr>
              <w:rPr>
                <w:rFonts w:ascii="Arial" w:hAnsi="Arial" w:cs="Arial"/>
                <w:sz w:val="28"/>
                <w:szCs w:val="28"/>
                <w:lang w:val="es-ES"/>
              </w:rPr>
            </w:pPr>
            <w:r w:rsidRPr="00B61436">
              <w:rPr>
                <w:rFonts w:ascii="Arial" w:hAnsi="Arial" w:cs="Arial"/>
                <w:b/>
                <w:sz w:val="28"/>
                <w:szCs w:val="28"/>
                <w:lang w:val="es-ES"/>
              </w:rPr>
              <w:t>Fecha:</w:t>
            </w:r>
            <w:r w:rsidR="00A86574">
              <w:rPr>
                <w:rFonts w:ascii="Arial" w:hAnsi="Arial" w:cs="Arial"/>
                <w:sz w:val="28"/>
                <w:szCs w:val="28"/>
                <w:lang w:val="es-ES"/>
              </w:rPr>
              <w:t xml:space="preserve"> Mayo 2019</w:t>
            </w:r>
          </w:p>
        </w:tc>
      </w:tr>
      <w:tr w:rsidR="00DE7F7B" w:rsidRPr="00B61436" w:rsidTr="00DE7F7B">
        <w:tc>
          <w:tcPr>
            <w:tcW w:w="3823" w:type="dxa"/>
            <w:vMerge/>
            <w:shd w:val="clear" w:color="auto" w:fill="auto"/>
          </w:tcPr>
          <w:p w:rsidR="00DE7F7B" w:rsidRPr="00B61436" w:rsidRDefault="00DE7F7B" w:rsidP="00DE7F7B">
            <w:pPr>
              <w:rPr>
                <w:rFonts w:ascii="Arial" w:hAnsi="Arial" w:cs="Arial"/>
                <w:sz w:val="28"/>
                <w:szCs w:val="28"/>
                <w:lang w:val="es-ES"/>
              </w:rPr>
            </w:pPr>
          </w:p>
        </w:tc>
        <w:tc>
          <w:tcPr>
            <w:tcW w:w="2693" w:type="dxa"/>
            <w:vMerge/>
            <w:shd w:val="clear" w:color="auto" w:fill="auto"/>
          </w:tcPr>
          <w:p w:rsidR="00DE7F7B" w:rsidRPr="00B61436" w:rsidRDefault="00DE7F7B" w:rsidP="00DE7F7B">
            <w:pPr>
              <w:rPr>
                <w:rFonts w:ascii="Arial" w:hAnsi="Arial" w:cs="Arial"/>
                <w:sz w:val="28"/>
                <w:szCs w:val="28"/>
                <w:lang w:val="es-ES"/>
              </w:rPr>
            </w:pPr>
          </w:p>
        </w:tc>
        <w:tc>
          <w:tcPr>
            <w:tcW w:w="2693" w:type="dxa"/>
            <w:shd w:val="clear" w:color="auto" w:fill="auto"/>
          </w:tcPr>
          <w:p w:rsidR="00DE7F7B" w:rsidRPr="00B61436" w:rsidRDefault="00DE7F7B" w:rsidP="00DE7F7B">
            <w:pPr>
              <w:rPr>
                <w:rFonts w:ascii="Arial" w:hAnsi="Arial" w:cs="Arial"/>
                <w:sz w:val="28"/>
                <w:szCs w:val="28"/>
                <w:lang w:val="es-ES"/>
              </w:rPr>
            </w:pPr>
            <w:r w:rsidRPr="00B61436">
              <w:rPr>
                <w:rFonts w:ascii="Arial" w:hAnsi="Arial" w:cs="Arial"/>
                <w:b/>
                <w:sz w:val="28"/>
                <w:szCs w:val="28"/>
                <w:lang w:val="es-ES"/>
              </w:rPr>
              <w:t>Versión:</w:t>
            </w:r>
            <w:r w:rsidR="00A86574">
              <w:rPr>
                <w:rFonts w:ascii="Arial" w:hAnsi="Arial" w:cs="Arial"/>
                <w:sz w:val="28"/>
                <w:szCs w:val="28"/>
                <w:lang w:val="es-ES"/>
              </w:rPr>
              <w:t xml:space="preserve"> 2</w:t>
            </w:r>
          </w:p>
        </w:tc>
      </w:tr>
      <w:tr w:rsidR="00DE7F7B" w:rsidRPr="00B61436" w:rsidTr="00DE7F7B">
        <w:trPr>
          <w:trHeight w:val="319"/>
        </w:trPr>
        <w:tc>
          <w:tcPr>
            <w:tcW w:w="3823" w:type="dxa"/>
            <w:vMerge/>
            <w:shd w:val="clear" w:color="auto" w:fill="auto"/>
          </w:tcPr>
          <w:p w:rsidR="00DE7F7B" w:rsidRPr="00B61436" w:rsidRDefault="00DE7F7B" w:rsidP="00DE7F7B">
            <w:pPr>
              <w:rPr>
                <w:rFonts w:ascii="Arial" w:hAnsi="Arial" w:cs="Arial"/>
                <w:sz w:val="28"/>
                <w:szCs w:val="28"/>
                <w:lang w:val="es-ES"/>
              </w:rPr>
            </w:pPr>
          </w:p>
        </w:tc>
        <w:tc>
          <w:tcPr>
            <w:tcW w:w="2693" w:type="dxa"/>
            <w:vMerge/>
            <w:shd w:val="clear" w:color="auto" w:fill="auto"/>
          </w:tcPr>
          <w:p w:rsidR="00DE7F7B" w:rsidRPr="00B61436" w:rsidRDefault="00DE7F7B" w:rsidP="00DE7F7B">
            <w:pPr>
              <w:rPr>
                <w:rFonts w:ascii="Arial" w:hAnsi="Arial" w:cs="Arial"/>
                <w:sz w:val="28"/>
                <w:szCs w:val="28"/>
                <w:lang w:val="es-ES"/>
              </w:rPr>
            </w:pPr>
          </w:p>
        </w:tc>
        <w:tc>
          <w:tcPr>
            <w:tcW w:w="2693" w:type="dxa"/>
            <w:shd w:val="clear" w:color="auto" w:fill="auto"/>
          </w:tcPr>
          <w:p w:rsidR="00DE7F7B" w:rsidRPr="00B61436" w:rsidRDefault="00DE7F7B" w:rsidP="00DE7F7B">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 </w:t>
            </w:r>
          </w:p>
        </w:tc>
      </w:tr>
      <w:tr w:rsidR="00DE7F7B" w:rsidRPr="00B61436" w:rsidTr="00DE7F7B">
        <w:trPr>
          <w:trHeight w:val="666"/>
        </w:trPr>
        <w:tc>
          <w:tcPr>
            <w:tcW w:w="3823" w:type="dxa"/>
            <w:shd w:val="clear" w:color="auto" w:fill="auto"/>
          </w:tcPr>
          <w:p w:rsidR="00DE7F7B" w:rsidRPr="00B61436" w:rsidRDefault="00DE7F7B" w:rsidP="00804279">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w:t>
            </w:r>
            <w:r w:rsidR="00A86574">
              <w:rPr>
                <w:rFonts w:ascii="Arial" w:hAnsi="Arial" w:cs="Arial"/>
                <w:sz w:val="28"/>
                <w:szCs w:val="28"/>
                <w:lang w:val="es-ES"/>
              </w:rPr>
              <w:t xml:space="preserve"> </w:t>
            </w:r>
            <w:r w:rsidR="00804279">
              <w:rPr>
                <w:rFonts w:ascii="Arial" w:hAnsi="Arial" w:cs="Arial"/>
                <w:sz w:val="28"/>
                <w:szCs w:val="28"/>
                <w:lang w:val="es-ES"/>
              </w:rPr>
              <w:t>de  Medio Ambiente y Ecología</w:t>
            </w:r>
          </w:p>
        </w:tc>
        <w:tc>
          <w:tcPr>
            <w:tcW w:w="5386" w:type="dxa"/>
            <w:gridSpan w:val="2"/>
            <w:shd w:val="clear" w:color="auto" w:fill="auto"/>
          </w:tcPr>
          <w:p w:rsidR="00DE7F7B" w:rsidRPr="00B61436" w:rsidRDefault="00DE7F7B" w:rsidP="00804279">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804279">
              <w:rPr>
                <w:rFonts w:ascii="Arial" w:hAnsi="Arial" w:cs="Arial"/>
                <w:sz w:val="28"/>
                <w:szCs w:val="28"/>
                <w:lang w:val="es-ES"/>
              </w:rPr>
              <w:t>Medio Ambiente y Ecología</w:t>
            </w:r>
          </w:p>
        </w:tc>
      </w:tr>
    </w:tbl>
    <w:p w:rsidR="00DE7F7B" w:rsidRDefault="00DE7F7B" w:rsidP="007B2495">
      <w:pPr>
        <w:tabs>
          <w:tab w:val="left" w:pos="3834"/>
        </w:tabs>
        <w:rPr>
          <w:rFonts w:ascii="Arial" w:hAnsi="Arial" w:cs="Arial"/>
          <w:b/>
          <w:sz w:val="24"/>
          <w:szCs w:val="28"/>
        </w:rPr>
      </w:pPr>
    </w:p>
    <w:p w:rsidR="007B2495" w:rsidRPr="009D45F5" w:rsidRDefault="007B2495" w:rsidP="009D45F5">
      <w:pPr>
        <w:pStyle w:val="Ttulo3"/>
        <w:spacing w:line="360" w:lineRule="auto"/>
        <w:rPr>
          <w:rFonts w:ascii="Arial" w:hAnsi="Arial" w:cs="Arial"/>
          <w:b/>
          <w:color w:val="000000" w:themeColor="text1"/>
        </w:rPr>
      </w:pPr>
      <w:bookmarkStart w:id="14" w:name="_Toc12314010"/>
      <w:r w:rsidRPr="009D45F5">
        <w:rPr>
          <w:rFonts w:ascii="Arial" w:hAnsi="Arial" w:cs="Arial"/>
          <w:b/>
          <w:color w:val="000000" w:themeColor="text1"/>
        </w:rPr>
        <w:lastRenderedPageBreak/>
        <w:t>Descripción de Actividades</w:t>
      </w:r>
      <w:bookmarkEnd w:id="14"/>
    </w:p>
    <w:tbl>
      <w:tblPr>
        <w:tblStyle w:val="Tablaconcuadrcula"/>
        <w:tblW w:w="9073" w:type="dxa"/>
        <w:tblInd w:w="-147" w:type="dxa"/>
        <w:tblLook w:val="04A0" w:firstRow="1" w:lastRow="0" w:firstColumn="1" w:lastColumn="0" w:noHBand="0" w:noVBand="1"/>
      </w:tblPr>
      <w:tblGrid>
        <w:gridCol w:w="964"/>
        <w:gridCol w:w="1710"/>
        <w:gridCol w:w="3960"/>
        <w:gridCol w:w="2439"/>
      </w:tblGrid>
      <w:tr w:rsidR="00804279" w:rsidRPr="00274350" w:rsidTr="004B3DED">
        <w:tc>
          <w:tcPr>
            <w:tcW w:w="964" w:type="dxa"/>
          </w:tcPr>
          <w:p w:rsidR="00804279" w:rsidRPr="00274350" w:rsidRDefault="00804279" w:rsidP="00804279">
            <w:pPr>
              <w:jc w:val="both"/>
              <w:rPr>
                <w:rFonts w:ascii="Arial" w:hAnsi="Arial" w:cs="Arial"/>
                <w:b/>
                <w:sz w:val="24"/>
                <w:szCs w:val="24"/>
              </w:rPr>
            </w:pPr>
            <w:r w:rsidRPr="00274350">
              <w:rPr>
                <w:rFonts w:ascii="Arial" w:hAnsi="Arial" w:cs="Arial"/>
                <w:b/>
                <w:sz w:val="24"/>
                <w:szCs w:val="24"/>
              </w:rPr>
              <w:t xml:space="preserve">Paso </w:t>
            </w:r>
          </w:p>
        </w:tc>
        <w:tc>
          <w:tcPr>
            <w:tcW w:w="1710" w:type="dxa"/>
          </w:tcPr>
          <w:p w:rsidR="00804279" w:rsidRPr="00274350" w:rsidRDefault="00804279" w:rsidP="00804279">
            <w:pPr>
              <w:jc w:val="both"/>
              <w:rPr>
                <w:rFonts w:ascii="Arial" w:hAnsi="Arial" w:cs="Arial"/>
                <w:b/>
                <w:sz w:val="24"/>
                <w:szCs w:val="24"/>
              </w:rPr>
            </w:pPr>
            <w:r w:rsidRPr="00274350">
              <w:rPr>
                <w:rFonts w:ascii="Arial" w:hAnsi="Arial" w:cs="Arial"/>
                <w:b/>
                <w:sz w:val="24"/>
                <w:szCs w:val="24"/>
              </w:rPr>
              <w:t xml:space="preserve">Responsable </w:t>
            </w:r>
          </w:p>
        </w:tc>
        <w:tc>
          <w:tcPr>
            <w:tcW w:w="3960" w:type="dxa"/>
          </w:tcPr>
          <w:p w:rsidR="00804279" w:rsidRPr="00274350" w:rsidRDefault="00804279" w:rsidP="00804279">
            <w:pPr>
              <w:jc w:val="both"/>
              <w:rPr>
                <w:rFonts w:ascii="Arial" w:hAnsi="Arial" w:cs="Arial"/>
                <w:b/>
                <w:sz w:val="24"/>
                <w:szCs w:val="24"/>
              </w:rPr>
            </w:pPr>
            <w:r w:rsidRPr="00274350">
              <w:rPr>
                <w:rFonts w:ascii="Arial" w:hAnsi="Arial" w:cs="Arial"/>
                <w:b/>
                <w:sz w:val="24"/>
                <w:szCs w:val="24"/>
              </w:rPr>
              <w:t>Actividad</w:t>
            </w:r>
          </w:p>
        </w:tc>
        <w:tc>
          <w:tcPr>
            <w:tcW w:w="2439" w:type="dxa"/>
          </w:tcPr>
          <w:p w:rsidR="00804279" w:rsidRPr="00274350" w:rsidRDefault="00804279" w:rsidP="00804279">
            <w:pPr>
              <w:jc w:val="both"/>
              <w:rPr>
                <w:rFonts w:ascii="Arial" w:hAnsi="Arial" w:cs="Arial"/>
                <w:b/>
                <w:sz w:val="24"/>
                <w:szCs w:val="24"/>
              </w:rPr>
            </w:pPr>
            <w:r w:rsidRPr="00274350">
              <w:rPr>
                <w:rFonts w:ascii="Arial" w:hAnsi="Arial" w:cs="Arial"/>
                <w:b/>
                <w:sz w:val="24"/>
                <w:szCs w:val="24"/>
              </w:rPr>
              <w:t>Documento de trabajo (clave)</w:t>
            </w:r>
          </w:p>
        </w:tc>
      </w:tr>
      <w:tr w:rsidR="00804279" w:rsidRPr="00274350" w:rsidTr="004B3DED">
        <w:tc>
          <w:tcPr>
            <w:tcW w:w="964" w:type="dxa"/>
          </w:tcPr>
          <w:p w:rsidR="00804279" w:rsidRPr="00804279" w:rsidRDefault="00804279" w:rsidP="00804279">
            <w:pPr>
              <w:rPr>
                <w:rFonts w:ascii="Arial" w:hAnsi="Arial" w:cs="Arial"/>
                <w:sz w:val="24"/>
                <w:szCs w:val="24"/>
              </w:rPr>
            </w:pPr>
            <w:r w:rsidRPr="00804279">
              <w:rPr>
                <w:rFonts w:ascii="Arial" w:hAnsi="Arial" w:cs="Arial"/>
                <w:sz w:val="24"/>
                <w:szCs w:val="24"/>
              </w:rPr>
              <w:t>1</w:t>
            </w:r>
          </w:p>
        </w:tc>
        <w:tc>
          <w:tcPr>
            <w:tcW w:w="171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Inspector de medio ambiente</w:t>
            </w:r>
          </w:p>
        </w:tc>
        <w:tc>
          <w:tcPr>
            <w:tcW w:w="396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Se recibe y se revisa documentación de solicitante para autorización en materia de impacto ambiental.</w:t>
            </w:r>
          </w:p>
        </w:tc>
        <w:tc>
          <w:tcPr>
            <w:tcW w:w="2439" w:type="dxa"/>
          </w:tcPr>
          <w:p w:rsidR="00804279" w:rsidRPr="00804279" w:rsidRDefault="00804279" w:rsidP="00804279">
            <w:pPr>
              <w:suppressAutoHyphens/>
              <w:autoSpaceDN w:val="0"/>
              <w:jc w:val="both"/>
              <w:rPr>
                <w:rFonts w:ascii="Arial" w:hAnsi="Arial" w:cs="Arial"/>
                <w:sz w:val="24"/>
                <w:szCs w:val="24"/>
              </w:rPr>
            </w:pPr>
            <w:r w:rsidRPr="00804279">
              <w:rPr>
                <w:rFonts w:ascii="Arial" w:hAnsi="Arial" w:cs="Arial"/>
                <w:sz w:val="24"/>
                <w:szCs w:val="24"/>
              </w:rPr>
              <w:t xml:space="preserve">Formato de solicitud de impacto ambiental </w:t>
            </w:r>
          </w:p>
          <w:p w:rsidR="00804279" w:rsidRPr="00804279" w:rsidRDefault="00804279" w:rsidP="00804279">
            <w:pPr>
              <w:jc w:val="both"/>
              <w:rPr>
                <w:rFonts w:ascii="Arial" w:hAnsi="Arial" w:cs="Arial"/>
                <w:sz w:val="24"/>
                <w:szCs w:val="24"/>
              </w:rPr>
            </w:pPr>
          </w:p>
        </w:tc>
      </w:tr>
      <w:tr w:rsidR="00804279" w:rsidRPr="00274350" w:rsidTr="004B3DED">
        <w:tc>
          <w:tcPr>
            <w:tcW w:w="964" w:type="dxa"/>
          </w:tcPr>
          <w:p w:rsidR="00804279" w:rsidRPr="00804279" w:rsidRDefault="0054637C" w:rsidP="00804279">
            <w:pPr>
              <w:jc w:val="both"/>
              <w:rPr>
                <w:rFonts w:ascii="Arial" w:hAnsi="Arial" w:cs="Arial"/>
                <w:sz w:val="24"/>
                <w:szCs w:val="24"/>
              </w:rPr>
            </w:pPr>
            <w:r>
              <w:rPr>
                <w:rFonts w:ascii="Arial" w:hAnsi="Arial" w:cs="Arial"/>
                <w:sz w:val="24"/>
                <w:szCs w:val="24"/>
              </w:rPr>
              <w:t>2</w:t>
            </w:r>
          </w:p>
        </w:tc>
        <w:tc>
          <w:tcPr>
            <w:tcW w:w="1710" w:type="dxa"/>
          </w:tcPr>
          <w:p w:rsidR="00804279" w:rsidRPr="00804279" w:rsidRDefault="00804279" w:rsidP="00804279">
            <w:pPr>
              <w:rPr>
                <w:rFonts w:ascii="Arial" w:hAnsi="Arial" w:cs="Arial"/>
                <w:sz w:val="24"/>
                <w:szCs w:val="24"/>
              </w:rPr>
            </w:pPr>
            <w:r w:rsidRPr="00804279">
              <w:rPr>
                <w:rFonts w:ascii="Arial" w:hAnsi="Arial" w:cs="Arial"/>
                <w:sz w:val="24"/>
                <w:szCs w:val="24"/>
              </w:rPr>
              <w:t>Auxiliar jurídico</w:t>
            </w:r>
          </w:p>
        </w:tc>
        <w:tc>
          <w:tcPr>
            <w:tcW w:w="3960" w:type="dxa"/>
          </w:tcPr>
          <w:p w:rsidR="00804279" w:rsidRPr="00804279" w:rsidRDefault="00804279" w:rsidP="00804279">
            <w:pPr>
              <w:rPr>
                <w:rFonts w:ascii="Arial" w:hAnsi="Arial" w:cs="Arial"/>
                <w:sz w:val="24"/>
                <w:szCs w:val="24"/>
              </w:rPr>
            </w:pPr>
            <w:r w:rsidRPr="00804279">
              <w:rPr>
                <w:rFonts w:ascii="Arial" w:hAnsi="Arial" w:cs="Arial"/>
                <w:sz w:val="24"/>
                <w:szCs w:val="24"/>
              </w:rPr>
              <w:t>Se revisa documentación para dar visto bueno por parte de jurídico.</w:t>
            </w:r>
          </w:p>
        </w:tc>
        <w:tc>
          <w:tcPr>
            <w:tcW w:w="2439" w:type="dxa"/>
          </w:tcPr>
          <w:p w:rsidR="00804279" w:rsidRPr="00804279" w:rsidRDefault="00804279" w:rsidP="00804279">
            <w:pPr>
              <w:suppressAutoHyphens/>
              <w:autoSpaceDN w:val="0"/>
              <w:jc w:val="both"/>
              <w:rPr>
                <w:rFonts w:ascii="Arial" w:hAnsi="Arial" w:cs="Arial"/>
                <w:sz w:val="24"/>
                <w:szCs w:val="24"/>
              </w:rPr>
            </w:pPr>
            <w:r w:rsidRPr="00804279">
              <w:rPr>
                <w:rFonts w:ascii="Arial" w:hAnsi="Arial" w:cs="Arial"/>
                <w:sz w:val="24"/>
                <w:szCs w:val="24"/>
              </w:rPr>
              <w:t xml:space="preserve">Formato de solicitud de impacto ambiental </w:t>
            </w:r>
          </w:p>
        </w:tc>
      </w:tr>
      <w:tr w:rsidR="00804279" w:rsidRPr="00274350" w:rsidTr="004B3DED">
        <w:tc>
          <w:tcPr>
            <w:tcW w:w="964" w:type="dxa"/>
          </w:tcPr>
          <w:p w:rsidR="00804279" w:rsidRPr="00804279" w:rsidRDefault="0054637C" w:rsidP="00804279">
            <w:pPr>
              <w:rPr>
                <w:rFonts w:ascii="Arial" w:hAnsi="Arial" w:cs="Arial"/>
                <w:sz w:val="24"/>
                <w:szCs w:val="24"/>
              </w:rPr>
            </w:pPr>
            <w:r>
              <w:rPr>
                <w:rFonts w:ascii="Arial" w:hAnsi="Arial" w:cs="Arial"/>
                <w:sz w:val="24"/>
                <w:szCs w:val="24"/>
              </w:rPr>
              <w:t>3</w:t>
            </w:r>
          </w:p>
        </w:tc>
        <w:tc>
          <w:tcPr>
            <w:tcW w:w="171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Inspector de medio ambiente</w:t>
            </w:r>
          </w:p>
        </w:tc>
        <w:tc>
          <w:tcPr>
            <w:tcW w:w="3960" w:type="dxa"/>
          </w:tcPr>
          <w:p w:rsidR="00804279" w:rsidRPr="00804279" w:rsidRDefault="00804279" w:rsidP="00804279">
            <w:pPr>
              <w:rPr>
                <w:rFonts w:ascii="Arial" w:hAnsi="Arial" w:cs="Arial"/>
                <w:sz w:val="24"/>
                <w:szCs w:val="24"/>
              </w:rPr>
            </w:pPr>
            <w:r w:rsidRPr="00804279">
              <w:rPr>
                <w:rFonts w:ascii="Arial" w:hAnsi="Arial" w:cs="Arial"/>
                <w:sz w:val="24"/>
                <w:szCs w:val="24"/>
              </w:rPr>
              <w:t>Se realiza la inspección física al predio conforme a la solicitud.</w:t>
            </w:r>
          </w:p>
        </w:tc>
        <w:tc>
          <w:tcPr>
            <w:tcW w:w="2439"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Minuta de inspección</w:t>
            </w:r>
          </w:p>
        </w:tc>
      </w:tr>
      <w:tr w:rsidR="00804279" w:rsidRPr="00274350" w:rsidTr="004B3DED">
        <w:tc>
          <w:tcPr>
            <w:tcW w:w="964" w:type="dxa"/>
          </w:tcPr>
          <w:p w:rsidR="00804279" w:rsidRPr="00804279" w:rsidRDefault="0054637C" w:rsidP="00804279">
            <w:pPr>
              <w:rPr>
                <w:rFonts w:ascii="Arial" w:hAnsi="Arial" w:cs="Arial"/>
                <w:sz w:val="24"/>
                <w:szCs w:val="24"/>
              </w:rPr>
            </w:pPr>
            <w:r>
              <w:rPr>
                <w:rFonts w:ascii="Arial" w:hAnsi="Arial" w:cs="Arial"/>
                <w:sz w:val="24"/>
                <w:szCs w:val="24"/>
              </w:rPr>
              <w:t>4</w:t>
            </w:r>
          </w:p>
        </w:tc>
        <w:tc>
          <w:tcPr>
            <w:tcW w:w="171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Inspector de medio ambiente</w:t>
            </w:r>
          </w:p>
        </w:tc>
        <w:tc>
          <w:tcPr>
            <w:tcW w:w="396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Se gira oficio en caso de que se requiera información adicional, dando un plazo de diez días hábiles.</w:t>
            </w:r>
          </w:p>
        </w:tc>
        <w:tc>
          <w:tcPr>
            <w:tcW w:w="2439"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 xml:space="preserve">Oficio </w:t>
            </w:r>
          </w:p>
        </w:tc>
      </w:tr>
      <w:tr w:rsidR="00804279" w:rsidRPr="00274350" w:rsidTr="004B3DED">
        <w:tc>
          <w:tcPr>
            <w:tcW w:w="964" w:type="dxa"/>
          </w:tcPr>
          <w:p w:rsidR="00804279" w:rsidRPr="00804279" w:rsidRDefault="0054637C" w:rsidP="00804279">
            <w:pPr>
              <w:rPr>
                <w:rFonts w:ascii="Arial" w:hAnsi="Arial" w:cs="Arial"/>
                <w:sz w:val="24"/>
                <w:szCs w:val="24"/>
              </w:rPr>
            </w:pPr>
            <w:r>
              <w:rPr>
                <w:rFonts w:ascii="Arial" w:hAnsi="Arial" w:cs="Arial"/>
                <w:sz w:val="24"/>
                <w:szCs w:val="24"/>
              </w:rPr>
              <w:t>5</w:t>
            </w:r>
          </w:p>
        </w:tc>
        <w:tc>
          <w:tcPr>
            <w:tcW w:w="171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Inspector de medio ambiente</w:t>
            </w:r>
          </w:p>
        </w:tc>
        <w:tc>
          <w:tcPr>
            <w:tcW w:w="396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Se solicita mediante oficio estudio de impacto ambiental a solicitante, dando plazo de sesenta días para ingresar el estudio de impacto ambiental.</w:t>
            </w:r>
          </w:p>
        </w:tc>
        <w:tc>
          <w:tcPr>
            <w:tcW w:w="2439"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Oficio</w:t>
            </w:r>
          </w:p>
        </w:tc>
      </w:tr>
      <w:tr w:rsidR="00804279" w:rsidRPr="00274350" w:rsidTr="004B3DED">
        <w:tc>
          <w:tcPr>
            <w:tcW w:w="964" w:type="dxa"/>
          </w:tcPr>
          <w:p w:rsidR="00804279" w:rsidRPr="00804279" w:rsidRDefault="0054637C" w:rsidP="00804279">
            <w:pPr>
              <w:rPr>
                <w:rFonts w:ascii="Arial" w:hAnsi="Arial" w:cs="Arial"/>
                <w:sz w:val="24"/>
                <w:szCs w:val="24"/>
              </w:rPr>
            </w:pPr>
            <w:r>
              <w:rPr>
                <w:rFonts w:ascii="Arial" w:hAnsi="Arial" w:cs="Arial"/>
                <w:sz w:val="24"/>
                <w:szCs w:val="24"/>
              </w:rPr>
              <w:t>6</w:t>
            </w:r>
          </w:p>
        </w:tc>
        <w:tc>
          <w:tcPr>
            <w:tcW w:w="1710" w:type="dxa"/>
          </w:tcPr>
          <w:p w:rsidR="00804279" w:rsidRPr="00804279" w:rsidRDefault="00804279" w:rsidP="00804279">
            <w:pPr>
              <w:rPr>
                <w:rFonts w:ascii="Arial" w:hAnsi="Arial" w:cs="Arial"/>
                <w:sz w:val="24"/>
                <w:szCs w:val="24"/>
              </w:rPr>
            </w:pPr>
            <w:r w:rsidRPr="00804279">
              <w:rPr>
                <w:rFonts w:ascii="Arial" w:hAnsi="Arial" w:cs="Arial"/>
                <w:sz w:val="24"/>
                <w:szCs w:val="24"/>
              </w:rPr>
              <w:t xml:space="preserve">Secretaria </w:t>
            </w:r>
          </w:p>
        </w:tc>
        <w:tc>
          <w:tcPr>
            <w:tcW w:w="3960" w:type="dxa"/>
          </w:tcPr>
          <w:p w:rsidR="00804279" w:rsidRPr="00804279" w:rsidRDefault="0054637C" w:rsidP="00804279">
            <w:pPr>
              <w:rPr>
                <w:rFonts w:ascii="Arial" w:hAnsi="Arial" w:cs="Arial"/>
                <w:sz w:val="24"/>
                <w:szCs w:val="24"/>
              </w:rPr>
            </w:pPr>
            <w:r>
              <w:rPr>
                <w:rFonts w:ascii="Arial" w:hAnsi="Arial" w:cs="Arial"/>
                <w:sz w:val="24"/>
                <w:szCs w:val="24"/>
              </w:rPr>
              <w:t>S</w:t>
            </w:r>
            <w:r w:rsidR="00804279" w:rsidRPr="00804279">
              <w:rPr>
                <w:rFonts w:ascii="Arial" w:hAnsi="Arial" w:cs="Arial"/>
                <w:sz w:val="24"/>
                <w:szCs w:val="24"/>
              </w:rPr>
              <w:t>e realiza cargo para cobro de  autorización</w:t>
            </w:r>
            <w:r>
              <w:rPr>
                <w:rFonts w:ascii="Arial" w:hAnsi="Arial" w:cs="Arial"/>
                <w:sz w:val="24"/>
                <w:szCs w:val="24"/>
              </w:rPr>
              <w:t>.</w:t>
            </w:r>
          </w:p>
        </w:tc>
        <w:tc>
          <w:tcPr>
            <w:tcW w:w="2439" w:type="dxa"/>
          </w:tcPr>
          <w:p w:rsidR="00804279" w:rsidRPr="00804279" w:rsidRDefault="00804279" w:rsidP="00804279">
            <w:pPr>
              <w:rPr>
                <w:rFonts w:ascii="Arial" w:hAnsi="Arial" w:cs="Arial"/>
                <w:sz w:val="24"/>
                <w:szCs w:val="24"/>
              </w:rPr>
            </w:pPr>
            <w:r w:rsidRPr="00804279">
              <w:rPr>
                <w:rFonts w:ascii="Arial" w:hAnsi="Arial" w:cs="Arial"/>
                <w:sz w:val="24"/>
                <w:szCs w:val="24"/>
              </w:rPr>
              <w:t xml:space="preserve">Sistema </w:t>
            </w:r>
            <w:proofErr w:type="spellStart"/>
            <w:r w:rsidRPr="00804279">
              <w:rPr>
                <w:rFonts w:ascii="Arial" w:hAnsi="Arial" w:cs="Arial"/>
                <w:sz w:val="24"/>
                <w:szCs w:val="24"/>
              </w:rPr>
              <w:t>unicad</w:t>
            </w:r>
            <w:proofErr w:type="spellEnd"/>
          </w:p>
        </w:tc>
      </w:tr>
      <w:tr w:rsidR="00804279" w:rsidRPr="00274350" w:rsidTr="004B3DED">
        <w:tc>
          <w:tcPr>
            <w:tcW w:w="964" w:type="dxa"/>
          </w:tcPr>
          <w:p w:rsidR="00804279" w:rsidRPr="00804279" w:rsidRDefault="0054637C" w:rsidP="00804279">
            <w:pPr>
              <w:rPr>
                <w:rFonts w:ascii="Arial" w:hAnsi="Arial" w:cs="Arial"/>
                <w:sz w:val="24"/>
                <w:szCs w:val="24"/>
              </w:rPr>
            </w:pPr>
            <w:r>
              <w:rPr>
                <w:rFonts w:ascii="Arial" w:hAnsi="Arial" w:cs="Arial"/>
                <w:sz w:val="24"/>
                <w:szCs w:val="24"/>
              </w:rPr>
              <w:t>7</w:t>
            </w:r>
          </w:p>
        </w:tc>
        <w:tc>
          <w:tcPr>
            <w:tcW w:w="1710" w:type="dxa"/>
          </w:tcPr>
          <w:p w:rsidR="00804279" w:rsidRPr="00804279" w:rsidRDefault="00804279" w:rsidP="00804279">
            <w:pPr>
              <w:rPr>
                <w:rFonts w:ascii="Arial" w:hAnsi="Arial" w:cs="Arial"/>
                <w:sz w:val="24"/>
                <w:szCs w:val="24"/>
              </w:rPr>
            </w:pPr>
            <w:r w:rsidRPr="00804279">
              <w:rPr>
                <w:rFonts w:ascii="Arial" w:hAnsi="Arial" w:cs="Arial"/>
                <w:sz w:val="24"/>
                <w:szCs w:val="24"/>
              </w:rPr>
              <w:t>Secretaria</w:t>
            </w:r>
          </w:p>
        </w:tc>
        <w:tc>
          <w:tcPr>
            <w:tcW w:w="3960" w:type="dxa"/>
          </w:tcPr>
          <w:p w:rsidR="00804279" w:rsidRPr="00804279" w:rsidRDefault="00804279" w:rsidP="00804279">
            <w:pPr>
              <w:rPr>
                <w:rFonts w:ascii="Arial" w:hAnsi="Arial" w:cs="Arial"/>
                <w:sz w:val="24"/>
                <w:szCs w:val="24"/>
              </w:rPr>
            </w:pPr>
            <w:r w:rsidRPr="00804279">
              <w:rPr>
                <w:rFonts w:ascii="Arial" w:hAnsi="Arial" w:cs="Arial"/>
                <w:sz w:val="24"/>
                <w:szCs w:val="24"/>
              </w:rPr>
              <w:t>Se realiza pago correspondiente por parte de solicitante.</w:t>
            </w:r>
          </w:p>
        </w:tc>
        <w:tc>
          <w:tcPr>
            <w:tcW w:w="2439" w:type="dxa"/>
          </w:tcPr>
          <w:p w:rsidR="00804279" w:rsidRPr="00804279" w:rsidRDefault="00804279" w:rsidP="00804279">
            <w:pPr>
              <w:rPr>
                <w:rFonts w:ascii="Arial" w:hAnsi="Arial" w:cs="Arial"/>
                <w:sz w:val="24"/>
                <w:szCs w:val="24"/>
              </w:rPr>
            </w:pPr>
            <w:r w:rsidRPr="00804279">
              <w:rPr>
                <w:rFonts w:ascii="Arial" w:hAnsi="Arial" w:cs="Arial"/>
                <w:sz w:val="24"/>
                <w:szCs w:val="24"/>
              </w:rPr>
              <w:t>Recibo</w:t>
            </w:r>
          </w:p>
        </w:tc>
      </w:tr>
      <w:tr w:rsidR="00804279" w:rsidRPr="00274350" w:rsidTr="004B3DED">
        <w:tc>
          <w:tcPr>
            <w:tcW w:w="964" w:type="dxa"/>
          </w:tcPr>
          <w:p w:rsidR="00804279" w:rsidRPr="00804279" w:rsidRDefault="0054637C" w:rsidP="00804279">
            <w:pPr>
              <w:rPr>
                <w:rFonts w:ascii="Arial" w:hAnsi="Arial" w:cs="Arial"/>
                <w:sz w:val="24"/>
                <w:szCs w:val="24"/>
              </w:rPr>
            </w:pPr>
            <w:r>
              <w:rPr>
                <w:rFonts w:ascii="Arial" w:hAnsi="Arial" w:cs="Arial"/>
                <w:sz w:val="24"/>
                <w:szCs w:val="24"/>
              </w:rPr>
              <w:t>8</w:t>
            </w:r>
          </w:p>
        </w:tc>
        <w:tc>
          <w:tcPr>
            <w:tcW w:w="171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Inspector de medio ambiente</w:t>
            </w:r>
          </w:p>
        </w:tc>
        <w:tc>
          <w:tcPr>
            <w:tcW w:w="396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Se ingresa estudio de impacto ambiental para revisión, de acuerdo a las Normas Técnicas Ambientales.</w:t>
            </w:r>
          </w:p>
        </w:tc>
        <w:tc>
          <w:tcPr>
            <w:tcW w:w="2439"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Estudio de impacto ambiental</w:t>
            </w:r>
          </w:p>
        </w:tc>
      </w:tr>
      <w:tr w:rsidR="00804279" w:rsidRPr="00274350" w:rsidTr="004B3DED">
        <w:tc>
          <w:tcPr>
            <w:tcW w:w="964" w:type="dxa"/>
          </w:tcPr>
          <w:p w:rsidR="00804279" w:rsidRPr="00804279" w:rsidRDefault="0054637C" w:rsidP="00804279">
            <w:pPr>
              <w:rPr>
                <w:rFonts w:ascii="Arial" w:hAnsi="Arial" w:cs="Arial"/>
                <w:sz w:val="24"/>
                <w:szCs w:val="24"/>
              </w:rPr>
            </w:pPr>
            <w:r>
              <w:rPr>
                <w:rFonts w:ascii="Arial" w:hAnsi="Arial" w:cs="Arial"/>
                <w:sz w:val="24"/>
                <w:szCs w:val="24"/>
              </w:rPr>
              <w:lastRenderedPageBreak/>
              <w:t>9</w:t>
            </w:r>
          </w:p>
        </w:tc>
        <w:tc>
          <w:tcPr>
            <w:tcW w:w="171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Inspector de medio ambiente</w:t>
            </w:r>
          </w:p>
        </w:tc>
        <w:tc>
          <w:tcPr>
            <w:tcW w:w="3960"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 xml:space="preserve">Se emite resolutivo en materia de impacto ambiental </w:t>
            </w:r>
          </w:p>
        </w:tc>
        <w:tc>
          <w:tcPr>
            <w:tcW w:w="2439" w:type="dxa"/>
          </w:tcPr>
          <w:p w:rsidR="00804279" w:rsidRPr="00804279" w:rsidRDefault="00804279" w:rsidP="00804279">
            <w:pPr>
              <w:jc w:val="both"/>
              <w:rPr>
                <w:rFonts w:ascii="Arial" w:hAnsi="Arial" w:cs="Arial"/>
                <w:sz w:val="24"/>
                <w:szCs w:val="24"/>
              </w:rPr>
            </w:pPr>
            <w:r w:rsidRPr="00804279">
              <w:rPr>
                <w:rFonts w:ascii="Arial" w:hAnsi="Arial" w:cs="Arial"/>
                <w:sz w:val="24"/>
                <w:szCs w:val="24"/>
              </w:rPr>
              <w:t>Resolutivo final</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10</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lang w:val="es-ES"/>
              </w:rPr>
              <w:t>Director de medio ambiente y ecología</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Se valida resolutivo, el cual se autoriza mediante firma por dirección.</w:t>
            </w:r>
          </w:p>
        </w:tc>
        <w:tc>
          <w:tcPr>
            <w:tcW w:w="2439" w:type="dxa"/>
          </w:tcPr>
          <w:p w:rsidR="004B3DED" w:rsidRPr="00274350" w:rsidRDefault="004B3DED" w:rsidP="004A4ABE">
            <w:pPr>
              <w:jc w:val="both"/>
              <w:rPr>
                <w:rFonts w:ascii="Arial" w:hAnsi="Arial" w:cs="Arial"/>
                <w:sz w:val="24"/>
                <w:szCs w:val="24"/>
              </w:rPr>
            </w:pPr>
            <w:r>
              <w:rPr>
                <w:rFonts w:ascii="Arial" w:hAnsi="Arial" w:cs="Arial"/>
                <w:sz w:val="24"/>
                <w:szCs w:val="24"/>
              </w:rPr>
              <w:t>Resolutivo final</w:t>
            </w:r>
          </w:p>
        </w:tc>
      </w:tr>
      <w:tr w:rsidR="004B3DED" w:rsidRPr="004413F7"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11</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Se recibe y se revisa documentación de solicitante para licencia ambiental de funcionamiento.</w:t>
            </w:r>
          </w:p>
        </w:tc>
        <w:tc>
          <w:tcPr>
            <w:tcW w:w="2439" w:type="dxa"/>
          </w:tcPr>
          <w:p w:rsidR="004B3DED" w:rsidRPr="004B3DED" w:rsidRDefault="004B3DED" w:rsidP="004A4ABE">
            <w:pPr>
              <w:suppressAutoHyphens/>
              <w:autoSpaceDN w:val="0"/>
              <w:jc w:val="both"/>
              <w:rPr>
                <w:rFonts w:ascii="Arial" w:hAnsi="Arial" w:cs="Arial"/>
                <w:sz w:val="24"/>
                <w:szCs w:val="24"/>
              </w:rPr>
            </w:pPr>
            <w:r w:rsidRPr="004B3DED">
              <w:rPr>
                <w:rFonts w:ascii="Arial" w:hAnsi="Arial" w:cs="Arial"/>
                <w:sz w:val="24"/>
                <w:szCs w:val="24"/>
              </w:rPr>
              <w:t>Formato de licencia ambiental de funcionamiento a nivel municipal</w:t>
            </w:r>
          </w:p>
        </w:tc>
      </w:tr>
      <w:tr w:rsidR="004B3DED" w:rsidRPr="00A5464D" w:rsidTr="004B3DED">
        <w:tc>
          <w:tcPr>
            <w:tcW w:w="964" w:type="dxa"/>
          </w:tcPr>
          <w:p w:rsidR="004B3DED" w:rsidRPr="004B3DED" w:rsidRDefault="0054637C" w:rsidP="004A4ABE">
            <w:pPr>
              <w:jc w:val="both"/>
              <w:rPr>
                <w:rFonts w:ascii="Arial" w:hAnsi="Arial" w:cs="Arial"/>
                <w:sz w:val="24"/>
                <w:szCs w:val="24"/>
              </w:rPr>
            </w:pPr>
            <w:r>
              <w:rPr>
                <w:rFonts w:ascii="Arial" w:hAnsi="Arial" w:cs="Arial"/>
                <w:sz w:val="24"/>
                <w:szCs w:val="24"/>
              </w:rPr>
              <w:t>12</w:t>
            </w:r>
          </w:p>
        </w:tc>
        <w:tc>
          <w:tcPr>
            <w:tcW w:w="1710" w:type="dxa"/>
          </w:tcPr>
          <w:p w:rsidR="004B3DED" w:rsidRPr="004B3DED" w:rsidRDefault="004B3DED" w:rsidP="004A4ABE">
            <w:pPr>
              <w:rPr>
                <w:rFonts w:ascii="Arial" w:hAnsi="Arial" w:cs="Arial"/>
                <w:sz w:val="24"/>
                <w:szCs w:val="24"/>
              </w:rPr>
            </w:pPr>
            <w:r w:rsidRPr="004B3DED">
              <w:rPr>
                <w:rFonts w:ascii="Arial" w:hAnsi="Arial" w:cs="Arial"/>
                <w:sz w:val="24"/>
                <w:szCs w:val="24"/>
              </w:rPr>
              <w:t>Auxiliar jurídico</w:t>
            </w:r>
          </w:p>
        </w:tc>
        <w:tc>
          <w:tcPr>
            <w:tcW w:w="3960" w:type="dxa"/>
          </w:tcPr>
          <w:p w:rsidR="004B3DED" w:rsidRPr="004B3DED" w:rsidRDefault="004B3DED" w:rsidP="004A4ABE">
            <w:pPr>
              <w:rPr>
                <w:rFonts w:ascii="Arial" w:hAnsi="Arial" w:cs="Arial"/>
                <w:sz w:val="24"/>
                <w:szCs w:val="24"/>
              </w:rPr>
            </w:pPr>
            <w:r w:rsidRPr="004B3DED">
              <w:rPr>
                <w:rFonts w:ascii="Arial" w:hAnsi="Arial" w:cs="Arial"/>
                <w:sz w:val="24"/>
                <w:szCs w:val="24"/>
              </w:rPr>
              <w:t>Se revisa documentación para dar visto bueno por parte de jurídico.</w:t>
            </w:r>
          </w:p>
        </w:tc>
        <w:tc>
          <w:tcPr>
            <w:tcW w:w="2439" w:type="dxa"/>
          </w:tcPr>
          <w:p w:rsidR="004B3DED" w:rsidRPr="004B3DED" w:rsidRDefault="004B3DED" w:rsidP="004A4ABE">
            <w:pPr>
              <w:suppressAutoHyphens/>
              <w:autoSpaceDN w:val="0"/>
              <w:jc w:val="both"/>
              <w:rPr>
                <w:rFonts w:ascii="Arial" w:hAnsi="Arial" w:cs="Arial"/>
                <w:sz w:val="24"/>
                <w:szCs w:val="24"/>
              </w:rPr>
            </w:pPr>
            <w:r w:rsidRPr="004B3DED">
              <w:rPr>
                <w:rFonts w:ascii="Arial" w:hAnsi="Arial" w:cs="Arial"/>
                <w:sz w:val="24"/>
                <w:szCs w:val="24"/>
              </w:rPr>
              <w:t>Formato de licencia ambiental de funcionamiento a nivel municipal</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13</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rPr>
                <w:rFonts w:ascii="Arial" w:hAnsi="Arial" w:cs="Arial"/>
                <w:sz w:val="24"/>
                <w:szCs w:val="24"/>
              </w:rPr>
            </w:pPr>
            <w:r w:rsidRPr="004B3DED">
              <w:rPr>
                <w:rFonts w:ascii="Arial" w:hAnsi="Arial" w:cs="Arial"/>
                <w:sz w:val="24"/>
                <w:szCs w:val="24"/>
              </w:rPr>
              <w:t>Se realiza la inspección física al predio conforme a la solicitud.</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Minuta de inspección</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14</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Se gira oficio en caso de que se requiera información adicional al formato de la solicitud, dando un plazo de diez días hábiles.</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 xml:space="preserve">Oficio </w:t>
            </w:r>
          </w:p>
        </w:tc>
      </w:tr>
      <w:tr w:rsidR="004B3DED"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15</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En caso de que se cumpla con los requisitos solicitados, se emite resolutivo correspondiente de la licencia. En un plazo de treinta días hábiles.</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Oficio</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16</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Se emite licencia ambiental de funcionamiento para fuentes fijas municipales</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Resolutivo final</w:t>
            </w:r>
          </w:p>
        </w:tc>
      </w:tr>
      <w:tr w:rsidR="004B3DED" w:rsidRPr="008049C4"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17</w:t>
            </w:r>
          </w:p>
        </w:tc>
        <w:tc>
          <w:tcPr>
            <w:tcW w:w="1710" w:type="dxa"/>
          </w:tcPr>
          <w:p w:rsidR="004B3DED" w:rsidRPr="004B3DED" w:rsidRDefault="004B3DED" w:rsidP="004A4ABE">
            <w:pPr>
              <w:rPr>
                <w:rFonts w:ascii="Arial" w:hAnsi="Arial" w:cs="Arial"/>
                <w:sz w:val="24"/>
                <w:szCs w:val="24"/>
              </w:rPr>
            </w:pPr>
            <w:r w:rsidRPr="004B3DED">
              <w:rPr>
                <w:rFonts w:ascii="Arial" w:hAnsi="Arial" w:cs="Arial"/>
                <w:sz w:val="24"/>
                <w:szCs w:val="24"/>
              </w:rPr>
              <w:t xml:space="preserve">Secretaria </w:t>
            </w:r>
          </w:p>
        </w:tc>
        <w:tc>
          <w:tcPr>
            <w:tcW w:w="3960" w:type="dxa"/>
          </w:tcPr>
          <w:p w:rsidR="004B3DED" w:rsidRPr="004B3DED" w:rsidRDefault="004B3DED" w:rsidP="004A4ABE">
            <w:pPr>
              <w:rPr>
                <w:rFonts w:ascii="Arial" w:hAnsi="Arial" w:cs="Arial"/>
                <w:sz w:val="24"/>
                <w:szCs w:val="24"/>
              </w:rPr>
            </w:pPr>
            <w:r w:rsidRPr="004B3DED">
              <w:rPr>
                <w:rFonts w:ascii="Arial" w:hAnsi="Arial" w:cs="Arial"/>
                <w:sz w:val="24"/>
                <w:szCs w:val="24"/>
              </w:rPr>
              <w:t>se realiza cargo para cobro de  licencia</w:t>
            </w:r>
          </w:p>
        </w:tc>
        <w:tc>
          <w:tcPr>
            <w:tcW w:w="2439" w:type="dxa"/>
          </w:tcPr>
          <w:p w:rsidR="004B3DED" w:rsidRPr="004B3DED" w:rsidRDefault="004B3DED" w:rsidP="004A4ABE">
            <w:pPr>
              <w:rPr>
                <w:rFonts w:ascii="Arial" w:hAnsi="Arial" w:cs="Arial"/>
                <w:sz w:val="24"/>
                <w:szCs w:val="24"/>
              </w:rPr>
            </w:pPr>
            <w:r w:rsidRPr="004B3DED">
              <w:rPr>
                <w:rFonts w:ascii="Arial" w:hAnsi="Arial" w:cs="Arial"/>
                <w:sz w:val="24"/>
                <w:szCs w:val="24"/>
              </w:rPr>
              <w:t xml:space="preserve">Sistema </w:t>
            </w:r>
            <w:proofErr w:type="spellStart"/>
            <w:r w:rsidRPr="004B3DED">
              <w:rPr>
                <w:rFonts w:ascii="Arial" w:hAnsi="Arial" w:cs="Arial"/>
                <w:sz w:val="24"/>
                <w:szCs w:val="24"/>
              </w:rPr>
              <w:t>unicad</w:t>
            </w:r>
            <w:proofErr w:type="spellEnd"/>
          </w:p>
        </w:tc>
      </w:tr>
      <w:tr w:rsidR="004B3DED" w:rsidRPr="008049C4"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18</w:t>
            </w:r>
          </w:p>
        </w:tc>
        <w:tc>
          <w:tcPr>
            <w:tcW w:w="1710" w:type="dxa"/>
          </w:tcPr>
          <w:p w:rsidR="004B3DED" w:rsidRPr="004B3DED" w:rsidRDefault="004B3DED" w:rsidP="004A4ABE">
            <w:pPr>
              <w:rPr>
                <w:rFonts w:ascii="Arial" w:hAnsi="Arial" w:cs="Arial"/>
                <w:sz w:val="24"/>
                <w:szCs w:val="24"/>
              </w:rPr>
            </w:pPr>
            <w:r w:rsidRPr="004B3DED">
              <w:rPr>
                <w:rFonts w:ascii="Arial" w:hAnsi="Arial" w:cs="Arial"/>
                <w:sz w:val="24"/>
                <w:szCs w:val="24"/>
              </w:rPr>
              <w:t>Secretaria</w:t>
            </w:r>
          </w:p>
        </w:tc>
        <w:tc>
          <w:tcPr>
            <w:tcW w:w="3960" w:type="dxa"/>
          </w:tcPr>
          <w:p w:rsidR="004B3DED" w:rsidRPr="004B3DED" w:rsidRDefault="004B3DED" w:rsidP="004A4ABE">
            <w:pPr>
              <w:rPr>
                <w:rFonts w:ascii="Arial" w:hAnsi="Arial" w:cs="Arial"/>
                <w:sz w:val="24"/>
                <w:szCs w:val="24"/>
              </w:rPr>
            </w:pPr>
            <w:r w:rsidRPr="004B3DED">
              <w:rPr>
                <w:rFonts w:ascii="Arial" w:hAnsi="Arial" w:cs="Arial"/>
                <w:sz w:val="24"/>
                <w:szCs w:val="24"/>
              </w:rPr>
              <w:t>Se realiza pago correspondiente por parte de solicitante.</w:t>
            </w:r>
          </w:p>
        </w:tc>
        <w:tc>
          <w:tcPr>
            <w:tcW w:w="2439" w:type="dxa"/>
          </w:tcPr>
          <w:p w:rsidR="004B3DED" w:rsidRPr="004B3DED" w:rsidRDefault="004B3DED" w:rsidP="004A4ABE">
            <w:pPr>
              <w:rPr>
                <w:rFonts w:ascii="Arial" w:hAnsi="Arial" w:cs="Arial"/>
                <w:sz w:val="24"/>
                <w:szCs w:val="24"/>
              </w:rPr>
            </w:pPr>
            <w:r w:rsidRPr="004B3DED">
              <w:rPr>
                <w:rFonts w:ascii="Arial" w:hAnsi="Arial" w:cs="Arial"/>
                <w:sz w:val="24"/>
                <w:szCs w:val="24"/>
              </w:rPr>
              <w:t>Recibo</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19</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lang w:val="es-ES"/>
              </w:rPr>
              <w:t>Director de medio ambiente y ecología</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Se valida resolutivo, el cual se autoriza mediante firma por dirección.</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Resolutivo final</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20</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Se recibe y se revisa documentación de solicitante para autorización en residuos y vistos buenos.</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 xml:space="preserve">Requisitos, bitácora para registro </w:t>
            </w:r>
          </w:p>
        </w:tc>
      </w:tr>
      <w:tr w:rsidR="004B3DED" w:rsidRPr="00A5464D" w:rsidTr="004B3DED">
        <w:tc>
          <w:tcPr>
            <w:tcW w:w="964" w:type="dxa"/>
          </w:tcPr>
          <w:p w:rsidR="004B3DED" w:rsidRPr="004B3DED" w:rsidRDefault="0054637C" w:rsidP="004A4ABE">
            <w:pPr>
              <w:jc w:val="both"/>
              <w:rPr>
                <w:rFonts w:ascii="Arial" w:hAnsi="Arial" w:cs="Arial"/>
                <w:sz w:val="24"/>
                <w:szCs w:val="24"/>
              </w:rPr>
            </w:pPr>
            <w:r>
              <w:rPr>
                <w:rFonts w:ascii="Arial" w:hAnsi="Arial" w:cs="Arial"/>
                <w:sz w:val="24"/>
                <w:szCs w:val="24"/>
              </w:rPr>
              <w:t>21</w:t>
            </w:r>
          </w:p>
        </w:tc>
        <w:tc>
          <w:tcPr>
            <w:tcW w:w="1710" w:type="dxa"/>
          </w:tcPr>
          <w:p w:rsidR="004B3DED" w:rsidRPr="004B3DED" w:rsidRDefault="004B3DED" w:rsidP="004A4ABE">
            <w:pPr>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rPr>
                <w:rFonts w:ascii="Arial" w:hAnsi="Arial" w:cs="Arial"/>
                <w:sz w:val="24"/>
                <w:szCs w:val="24"/>
              </w:rPr>
            </w:pPr>
            <w:r w:rsidRPr="004B3DED">
              <w:rPr>
                <w:rFonts w:ascii="Arial" w:hAnsi="Arial" w:cs="Arial"/>
                <w:sz w:val="24"/>
                <w:szCs w:val="24"/>
              </w:rPr>
              <w:t xml:space="preserve">Se realiza la inspección al sitio para evaluar proceso de la industria, evaluando condiciones.  </w:t>
            </w:r>
          </w:p>
        </w:tc>
        <w:tc>
          <w:tcPr>
            <w:tcW w:w="2439" w:type="dxa"/>
          </w:tcPr>
          <w:p w:rsidR="004B3DED" w:rsidRPr="004B3DED" w:rsidRDefault="004B3DED" w:rsidP="004A4ABE">
            <w:pPr>
              <w:suppressAutoHyphens/>
              <w:autoSpaceDN w:val="0"/>
              <w:jc w:val="both"/>
              <w:rPr>
                <w:rFonts w:ascii="Arial" w:hAnsi="Arial" w:cs="Arial"/>
                <w:sz w:val="24"/>
                <w:szCs w:val="24"/>
              </w:rPr>
            </w:pPr>
            <w:r w:rsidRPr="004B3DED">
              <w:rPr>
                <w:rFonts w:ascii="Arial" w:hAnsi="Arial" w:cs="Arial"/>
                <w:sz w:val="24"/>
                <w:szCs w:val="24"/>
              </w:rPr>
              <w:t>Minuta de inspección</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lastRenderedPageBreak/>
              <w:t>22</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Inspector de medio ambiente</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Se emite resolutivo, mediante oficio</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 xml:space="preserve">Oficio </w:t>
            </w:r>
          </w:p>
        </w:tc>
      </w:tr>
      <w:tr w:rsidR="004B3DED" w:rsidRPr="00274350" w:rsidTr="004B3DED">
        <w:tc>
          <w:tcPr>
            <w:tcW w:w="964" w:type="dxa"/>
          </w:tcPr>
          <w:p w:rsidR="004B3DED" w:rsidRPr="004B3DED" w:rsidRDefault="0054637C" w:rsidP="004A4ABE">
            <w:pPr>
              <w:rPr>
                <w:rFonts w:ascii="Arial" w:hAnsi="Arial" w:cs="Arial"/>
                <w:sz w:val="24"/>
                <w:szCs w:val="24"/>
              </w:rPr>
            </w:pPr>
            <w:r>
              <w:rPr>
                <w:rFonts w:ascii="Arial" w:hAnsi="Arial" w:cs="Arial"/>
                <w:sz w:val="24"/>
                <w:szCs w:val="24"/>
              </w:rPr>
              <w:t>23</w:t>
            </w:r>
          </w:p>
        </w:tc>
        <w:tc>
          <w:tcPr>
            <w:tcW w:w="1710" w:type="dxa"/>
          </w:tcPr>
          <w:p w:rsidR="004B3DED" w:rsidRPr="004B3DED" w:rsidRDefault="004B3DED" w:rsidP="004A4ABE">
            <w:pPr>
              <w:jc w:val="both"/>
              <w:rPr>
                <w:rFonts w:ascii="Arial" w:hAnsi="Arial" w:cs="Arial"/>
                <w:sz w:val="24"/>
                <w:szCs w:val="24"/>
              </w:rPr>
            </w:pPr>
            <w:r w:rsidRPr="004B3DED">
              <w:rPr>
                <w:rFonts w:ascii="Arial" w:hAnsi="Arial" w:cs="Arial"/>
                <w:sz w:val="24"/>
                <w:szCs w:val="24"/>
                <w:lang w:val="es-ES"/>
              </w:rPr>
              <w:t>Director de medio ambiente y ecología</w:t>
            </w:r>
          </w:p>
        </w:tc>
        <w:tc>
          <w:tcPr>
            <w:tcW w:w="3960"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Se valida resolutivo, el cual se autoriza mediante firma dirección.</w:t>
            </w:r>
          </w:p>
        </w:tc>
        <w:tc>
          <w:tcPr>
            <w:tcW w:w="2439" w:type="dxa"/>
          </w:tcPr>
          <w:p w:rsidR="004B3DED" w:rsidRPr="004B3DED" w:rsidRDefault="004B3DED" w:rsidP="004A4ABE">
            <w:pPr>
              <w:jc w:val="both"/>
              <w:rPr>
                <w:rFonts w:ascii="Arial" w:hAnsi="Arial" w:cs="Arial"/>
                <w:sz w:val="24"/>
                <w:szCs w:val="24"/>
              </w:rPr>
            </w:pPr>
            <w:r w:rsidRPr="004B3DED">
              <w:rPr>
                <w:rFonts w:ascii="Arial" w:hAnsi="Arial" w:cs="Arial"/>
                <w:sz w:val="24"/>
                <w:szCs w:val="24"/>
              </w:rPr>
              <w:t>Oficio</w:t>
            </w:r>
          </w:p>
        </w:tc>
      </w:tr>
    </w:tbl>
    <w:p w:rsidR="007B2495" w:rsidRDefault="007B2495"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rPr>
          <w:rFonts w:ascii="Arial" w:hAnsi="Arial" w:cs="Arial"/>
          <w:sz w:val="28"/>
          <w:szCs w:val="28"/>
        </w:rPr>
      </w:pPr>
    </w:p>
    <w:p w:rsidR="00A86574" w:rsidRDefault="00A86574" w:rsidP="007B2495">
      <w:pPr>
        <w:tabs>
          <w:tab w:val="left" w:pos="2277"/>
        </w:tabs>
        <w:rPr>
          <w:rFonts w:ascii="Arial" w:hAnsi="Arial" w:cs="Arial"/>
          <w:sz w:val="28"/>
          <w:szCs w:val="28"/>
        </w:rPr>
      </w:pPr>
    </w:p>
    <w:p w:rsidR="007B2495" w:rsidRDefault="007B2495" w:rsidP="007B2495">
      <w:pPr>
        <w:framePr w:hSpace="141" w:wrap="around" w:vAnchor="page" w:hAnchor="margin" w:y="1740"/>
        <w:tabs>
          <w:tab w:val="left" w:pos="2277"/>
        </w:tabs>
        <w:rPr>
          <w:rFonts w:ascii="Arial" w:hAnsi="Arial" w:cs="Arial"/>
          <w:sz w:val="28"/>
          <w:szCs w:val="28"/>
        </w:rPr>
      </w:pPr>
    </w:p>
    <w:p w:rsidR="007B2495" w:rsidRDefault="007B2495" w:rsidP="007B2495">
      <w:pPr>
        <w:framePr w:hSpace="141" w:wrap="around" w:vAnchor="page" w:hAnchor="margin" w:y="1740"/>
        <w:tabs>
          <w:tab w:val="left" w:pos="2277"/>
        </w:tabs>
        <w:rPr>
          <w:rFonts w:ascii="Arial" w:hAnsi="Arial" w:cs="Arial"/>
          <w:sz w:val="28"/>
          <w:szCs w:val="28"/>
        </w:rPr>
      </w:pPr>
    </w:p>
    <w:tbl>
      <w:tblPr>
        <w:tblpPr w:leftFromText="141" w:rightFromText="141" w:vertAnchor="page" w:horzAnchor="margin" w:tblpY="174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9D45F5" w:rsidRPr="00B61436" w:rsidTr="00276E11">
        <w:trPr>
          <w:trHeight w:val="138"/>
        </w:trPr>
        <w:tc>
          <w:tcPr>
            <w:tcW w:w="3823" w:type="dxa"/>
            <w:vMerge w:val="restart"/>
            <w:shd w:val="clear" w:color="auto" w:fill="auto"/>
          </w:tcPr>
          <w:p w:rsidR="009D45F5" w:rsidRPr="00B61436" w:rsidRDefault="009D45F5" w:rsidP="00276E11">
            <w:pPr>
              <w:rPr>
                <w:rFonts w:ascii="Arial" w:hAnsi="Arial" w:cs="Arial"/>
                <w:sz w:val="28"/>
                <w:szCs w:val="28"/>
              </w:rPr>
            </w:pPr>
          </w:p>
          <w:p w:rsidR="009D45F5" w:rsidRPr="00B61436" w:rsidRDefault="009D45F5" w:rsidP="00276E11">
            <w:pPr>
              <w:rPr>
                <w:rFonts w:ascii="Arial" w:hAnsi="Arial" w:cs="Arial"/>
                <w:sz w:val="28"/>
                <w:szCs w:val="28"/>
              </w:rPr>
            </w:pPr>
            <w:r>
              <w:rPr>
                <w:rFonts w:ascii="Arial" w:hAnsi="Arial" w:cs="Arial"/>
                <w:noProof/>
                <w:sz w:val="28"/>
                <w:szCs w:val="28"/>
                <w:lang w:eastAsia="es-MX"/>
              </w:rPr>
              <w:drawing>
                <wp:anchor distT="0" distB="0" distL="114300" distR="114300" simplePos="0" relativeHeight="251671552" behindDoc="0" locked="0" layoutInCell="1" allowOverlap="1" wp14:anchorId="555784FA" wp14:editId="19954E1A">
                  <wp:simplePos x="0" y="0"/>
                  <wp:positionH relativeFrom="column">
                    <wp:posOffset>-6350</wp:posOffset>
                  </wp:positionH>
                  <wp:positionV relativeFrom="paragraph">
                    <wp:posOffset>11430</wp:posOffset>
                  </wp:positionV>
                  <wp:extent cx="2052084" cy="823595"/>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9D45F5" w:rsidRPr="00B61436" w:rsidRDefault="009D45F5" w:rsidP="00276E11">
            <w:pPr>
              <w:rPr>
                <w:rFonts w:ascii="Arial" w:hAnsi="Arial" w:cs="Arial"/>
                <w:sz w:val="28"/>
                <w:szCs w:val="28"/>
                <w:lang w:val="es-ES"/>
              </w:rPr>
            </w:pPr>
          </w:p>
        </w:tc>
        <w:tc>
          <w:tcPr>
            <w:tcW w:w="2693" w:type="dxa"/>
            <w:shd w:val="clear" w:color="auto" w:fill="auto"/>
          </w:tcPr>
          <w:p w:rsidR="009D45F5" w:rsidRPr="00B61436" w:rsidRDefault="009D45F5" w:rsidP="00276E11">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9D45F5" w:rsidRPr="00B61436" w:rsidRDefault="00804279" w:rsidP="00276E11">
            <w:pPr>
              <w:jc w:val="center"/>
              <w:rPr>
                <w:rFonts w:ascii="Arial" w:hAnsi="Arial" w:cs="Arial"/>
                <w:sz w:val="28"/>
                <w:szCs w:val="28"/>
                <w:lang w:val="es-ES"/>
              </w:rPr>
            </w:pPr>
            <w:r>
              <w:rPr>
                <w:rFonts w:ascii="Arial" w:hAnsi="Arial" w:cs="Arial"/>
                <w:sz w:val="28"/>
                <w:szCs w:val="28"/>
                <w:lang w:val="es-ES"/>
              </w:rPr>
              <w:t>PR-MAE</w:t>
            </w:r>
            <w:r w:rsidR="009D45F5" w:rsidRPr="00B61436">
              <w:rPr>
                <w:rFonts w:ascii="Arial" w:hAnsi="Arial" w:cs="Arial"/>
                <w:sz w:val="28"/>
                <w:szCs w:val="28"/>
                <w:lang w:val="es-ES"/>
              </w:rPr>
              <w:t>-01</w:t>
            </w:r>
          </w:p>
        </w:tc>
      </w:tr>
      <w:tr w:rsidR="0062320D" w:rsidRPr="00B61436" w:rsidTr="00276E11">
        <w:trPr>
          <w:trHeight w:val="600"/>
        </w:trPr>
        <w:tc>
          <w:tcPr>
            <w:tcW w:w="3823" w:type="dxa"/>
            <w:vMerge/>
            <w:shd w:val="clear" w:color="auto" w:fill="auto"/>
          </w:tcPr>
          <w:p w:rsidR="0062320D" w:rsidRPr="00B61436" w:rsidRDefault="0062320D" w:rsidP="0062320D">
            <w:pPr>
              <w:rPr>
                <w:rFonts w:ascii="Arial" w:hAnsi="Arial" w:cs="Arial"/>
                <w:sz w:val="28"/>
                <w:szCs w:val="28"/>
                <w:lang w:val="es-ES"/>
              </w:rPr>
            </w:pPr>
          </w:p>
        </w:tc>
        <w:tc>
          <w:tcPr>
            <w:tcW w:w="2693" w:type="dxa"/>
            <w:vMerge w:val="restart"/>
            <w:shd w:val="clear" w:color="auto" w:fill="auto"/>
          </w:tcPr>
          <w:p w:rsidR="00C20F9C" w:rsidRDefault="00C20F9C" w:rsidP="00804279">
            <w:pPr>
              <w:rPr>
                <w:rFonts w:ascii="Arial" w:hAnsi="Arial" w:cs="Arial"/>
                <w:b/>
                <w:color w:val="000000" w:themeColor="text1"/>
                <w:sz w:val="28"/>
                <w:szCs w:val="24"/>
              </w:rPr>
            </w:pPr>
          </w:p>
          <w:p w:rsidR="0062320D" w:rsidRPr="00C20F9C" w:rsidRDefault="00804279" w:rsidP="00D725AF">
            <w:pPr>
              <w:jc w:val="center"/>
              <w:rPr>
                <w:lang w:val="es-ES"/>
              </w:rPr>
            </w:pPr>
            <w:r w:rsidRPr="00804279">
              <w:rPr>
                <w:rFonts w:ascii="Arial" w:hAnsi="Arial" w:cs="Arial"/>
                <w:b/>
                <w:sz w:val="28"/>
                <w:szCs w:val="28"/>
              </w:rPr>
              <w:t>Área de impacto ambiental y manejo integral de residuos</w:t>
            </w:r>
          </w:p>
        </w:tc>
        <w:tc>
          <w:tcPr>
            <w:tcW w:w="2693" w:type="dxa"/>
            <w:shd w:val="clear" w:color="auto" w:fill="auto"/>
          </w:tcPr>
          <w:p w:rsidR="0062320D" w:rsidRPr="00B61436" w:rsidRDefault="0062320D" w:rsidP="0062320D">
            <w:pPr>
              <w:rPr>
                <w:rFonts w:ascii="Arial" w:hAnsi="Arial" w:cs="Arial"/>
                <w:sz w:val="28"/>
                <w:szCs w:val="28"/>
                <w:lang w:val="es-ES"/>
              </w:rPr>
            </w:pPr>
            <w:r w:rsidRPr="00B61436">
              <w:rPr>
                <w:rFonts w:ascii="Arial" w:hAnsi="Arial" w:cs="Arial"/>
                <w:b/>
                <w:sz w:val="28"/>
                <w:szCs w:val="28"/>
                <w:lang w:val="es-ES"/>
              </w:rPr>
              <w:t>Fecha:</w:t>
            </w:r>
            <w:r w:rsidR="00A86574">
              <w:rPr>
                <w:rFonts w:ascii="Arial" w:hAnsi="Arial" w:cs="Arial"/>
                <w:sz w:val="28"/>
                <w:szCs w:val="28"/>
                <w:lang w:val="es-ES"/>
              </w:rPr>
              <w:t xml:space="preserve"> Mayo 2019</w:t>
            </w:r>
          </w:p>
        </w:tc>
      </w:tr>
      <w:tr w:rsidR="009D45F5" w:rsidRPr="00B61436" w:rsidTr="00276E11">
        <w:tc>
          <w:tcPr>
            <w:tcW w:w="3823" w:type="dxa"/>
            <w:vMerge/>
            <w:shd w:val="clear" w:color="auto" w:fill="auto"/>
          </w:tcPr>
          <w:p w:rsidR="009D45F5" w:rsidRPr="00B61436" w:rsidRDefault="009D45F5" w:rsidP="00276E11">
            <w:pPr>
              <w:rPr>
                <w:rFonts w:ascii="Arial" w:hAnsi="Arial" w:cs="Arial"/>
                <w:sz w:val="28"/>
                <w:szCs w:val="28"/>
                <w:lang w:val="es-ES"/>
              </w:rPr>
            </w:pPr>
          </w:p>
        </w:tc>
        <w:tc>
          <w:tcPr>
            <w:tcW w:w="2693" w:type="dxa"/>
            <w:vMerge/>
            <w:shd w:val="clear" w:color="auto" w:fill="auto"/>
          </w:tcPr>
          <w:p w:rsidR="009D45F5" w:rsidRPr="00B61436" w:rsidRDefault="009D45F5" w:rsidP="00276E11">
            <w:pPr>
              <w:rPr>
                <w:rFonts w:ascii="Arial" w:hAnsi="Arial" w:cs="Arial"/>
                <w:sz w:val="28"/>
                <w:szCs w:val="28"/>
                <w:lang w:val="es-ES"/>
              </w:rPr>
            </w:pPr>
          </w:p>
        </w:tc>
        <w:tc>
          <w:tcPr>
            <w:tcW w:w="2693" w:type="dxa"/>
            <w:shd w:val="clear" w:color="auto" w:fill="auto"/>
          </w:tcPr>
          <w:p w:rsidR="009D45F5" w:rsidRPr="00B61436" w:rsidRDefault="009D45F5" w:rsidP="00276E11">
            <w:pPr>
              <w:rPr>
                <w:rFonts w:ascii="Arial" w:hAnsi="Arial" w:cs="Arial"/>
                <w:sz w:val="28"/>
                <w:szCs w:val="28"/>
                <w:lang w:val="es-ES"/>
              </w:rPr>
            </w:pPr>
            <w:r w:rsidRPr="00B61436">
              <w:rPr>
                <w:rFonts w:ascii="Arial" w:hAnsi="Arial" w:cs="Arial"/>
                <w:b/>
                <w:sz w:val="28"/>
                <w:szCs w:val="28"/>
                <w:lang w:val="es-ES"/>
              </w:rPr>
              <w:t>Versión:</w:t>
            </w:r>
            <w:r w:rsidR="00A86574">
              <w:rPr>
                <w:rFonts w:ascii="Arial" w:hAnsi="Arial" w:cs="Arial"/>
                <w:sz w:val="28"/>
                <w:szCs w:val="28"/>
                <w:lang w:val="es-ES"/>
              </w:rPr>
              <w:t xml:space="preserve"> 2</w:t>
            </w:r>
          </w:p>
        </w:tc>
      </w:tr>
      <w:tr w:rsidR="009D45F5" w:rsidRPr="00B61436" w:rsidTr="00276E11">
        <w:trPr>
          <w:trHeight w:val="319"/>
        </w:trPr>
        <w:tc>
          <w:tcPr>
            <w:tcW w:w="3823" w:type="dxa"/>
            <w:vMerge/>
            <w:shd w:val="clear" w:color="auto" w:fill="auto"/>
          </w:tcPr>
          <w:p w:rsidR="009D45F5" w:rsidRPr="00B61436" w:rsidRDefault="009D45F5" w:rsidP="00276E11">
            <w:pPr>
              <w:rPr>
                <w:rFonts w:ascii="Arial" w:hAnsi="Arial" w:cs="Arial"/>
                <w:sz w:val="28"/>
                <w:szCs w:val="28"/>
                <w:lang w:val="es-ES"/>
              </w:rPr>
            </w:pPr>
          </w:p>
        </w:tc>
        <w:tc>
          <w:tcPr>
            <w:tcW w:w="2693" w:type="dxa"/>
            <w:vMerge/>
            <w:shd w:val="clear" w:color="auto" w:fill="auto"/>
          </w:tcPr>
          <w:p w:rsidR="009D45F5" w:rsidRPr="00B61436" w:rsidRDefault="009D45F5" w:rsidP="00276E11">
            <w:pPr>
              <w:rPr>
                <w:rFonts w:ascii="Arial" w:hAnsi="Arial" w:cs="Arial"/>
                <w:sz w:val="28"/>
                <w:szCs w:val="28"/>
                <w:lang w:val="es-ES"/>
              </w:rPr>
            </w:pPr>
          </w:p>
        </w:tc>
        <w:tc>
          <w:tcPr>
            <w:tcW w:w="2693" w:type="dxa"/>
            <w:shd w:val="clear" w:color="auto" w:fill="auto"/>
          </w:tcPr>
          <w:p w:rsidR="009D45F5" w:rsidRPr="00B61436" w:rsidRDefault="009D45F5" w:rsidP="00276E11">
            <w:pPr>
              <w:rPr>
                <w:rFonts w:ascii="Arial" w:hAnsi="Arial" w:cs="Arial"/>
                <w:sz w:val="28"/>
                <w:szCs w:val="28"/>
                <w:lang w:val="es-ES"/>
              </w:rPr>
            </w:pPr>
            <w:r w:rsidRPr="00B61436">
              <w:rPr>
                <w:rFonts w:ascii="Arial" w:hAnsi="Arial" w:cs="Arial"/>
                <w:b/>
                <w:sz w:val="28"/>
                <w:szCs w:val="28"/>
                <w:lang w:val="es-ES"/>
              </w:rPr>
              <w:t>Página:</w:t>
            </w:r>
            <w:r w:rsidR="0062320D">
              <w:rPr>
                <w:rFonts w:ascii="Arial" w:hAnsi="Arial" w:cs="Arial"/>
                <w:sz w:val="28"/>
                <w:szCs w:val="28"/>
                <w:lang w:val="es-ES"/>
              </w:rPr>
              <w:t xml:space="preserve"> 2</w:t>
            </w:r>
            <w:r>
              <w:rPr>
                <w:rFonts w:ascii="Arial" w:hAnsi="Arial" w:cs="Arial"/>
                <w:sz w:val="28"/>
                <w:szCs w:val="28"/>
                <w:lang w:val="es-ES"/>
              </w:rPr>
              <w:t xml:space="preserve"> de 2 </w:t>
            </w:r>
          </w:p>
        </w:tc>
      </w:tr>
      <w:tr w:rsidR="009D45F5" w:rsidRPr="00B61436" w:rsidTr="00276E11">
        <w:trPr>
          <w:trHeight w:val="666"/>
        </w:trPr>
        <w:tc>
          <w:tcPr>
            <w:tcW w:w="3823" w:type="dxa"/>
            <w:shd w:val="clear" w:color="auto" w:fill="auto"/>
          </w:tcPr>
          <w:p w:rsidR="009D45F5" w:rsidRPr="00B61436" w:rsidRDefault="009D45F5" w:rsidP="00804279">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804279">
              <w:rPr>
                <w:rFonts w:ascii="Arial" w:hAnsi="Arial" w:cs="Arial"/>
                <w:sz w:val="28"/>
                <w:szCs w:val="28"/>
                <w:lang w:val="es-ES"/>
              </w:rPr>
              <w:t xml:space="preserve"> Medio Ambiente y Ecología.</w:t>
            </w:r>
          </w:p>
        </w:tc>
        <w:tc>
          <w:tcPr>
            <w:tcW w:w="5386" w:type="dxa"/>
            <w:gridSpan w:val="2"/>
            <w:shd w:val="clear" w:color="auto" w:fill="auto"/>
          </w:tcPr>
          <w:p w:rsidR="009D45F5" w:rsidRPr="00B61436" w:rsidRDefault="009D45F5" w:rsidP="00804279">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804279">
              <w:rPr>
                <w:rFonts w:ascii="Arial" w:hAnsi="Arial" w:cs="Arial"/>
                <w:sz w:val="28"/>
                <w:szCs w:val="28"/>
                <w:lang w:val="es-ES"/>
              </w:rPr>
              <w:t xml:space="preserve"> Medio Ambiente y Ecología</w:t>
            </w:r>
          </w:p>
        </w:tc>
      </w:tr>
    </w:tbl>
    <w:p w:rsidR="00DC700C" w:rsidRPr="00C20F9C" w:rsidRDefault="00AB4A0C" w:rsidP="00C20F9C">
      <w:pPr>
        <w:pStyle w:val="Ttulo3"/>
        <w:spacing w:line="360" w:lineRule="auto"/>
        <w:rPr>
          <w:rFonts w:ascii="Arial" w:hAnsi="Arial" w:cs="Arial"/>
          <w:b/>
          <w:color w:val="000000" w:themeColor="text1"/>
        </w:rPr>
      </w:pPr>
      <w:bookmarkStart w:id="15" w:name="_Toc12314011"/>
      <w:r w:rsidRPr="00AB4A0C">
        <w:rPr>
          <w:noProof/>
          <w:lang w:eastAsia="es-MX"/>
        </w:rPr>
        <w:lastRenderedPageBreak/>
        <w:drawing>
          <wp:anchor distT="0" distB="0" distL="114300" distR="114300" simplePos="0" relativeHeight="251710464" behindDoc="0" locked="0" layoutInCell="1" allowOverlap="1" wp14:anchorId="1BF2895F" wp14:editId="428CD4AF">
            <wp:simplePos x="0" y="0"/>
            <wp:positionH relativeFrom="margin">
              <wp:align>center</wp:align>
            </wp:positionH>
            <wp:positionV relativeFrom="paragraph">
              <wp:posOffset>39370</wp:posOffset>
            </wp:positionV>
            <wp:extent cx="1343025" cy="4838700"/>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43025" cy="4838700"/>
                    </a:xfrm>
                    <a:prstGeom prst="rect">
                      <a:avLst/>
                    </a:prstGeom>
                  </pic:spPr>
                </pic:pic>
              </a:graphicData>
            </a:graphic>
          </wp:anchor>
        </w:drawing>
      </w:r>
      <w:r w:rsidR="00703D14" w:rsidRPr="009D45F5">
        <w:rPr>
          <w:rFonts w:ascii="Arial" w:hAnsi="Arial" w:cs="Arial"/>
          <w:b/>
          <w:color w:val="000000" w:themeColor="text1"/>
        </w:rPr>
        <w:t>Diagrama de flujo</w:t>
      </w:r>
      <w:bookmarkEnd w:id="15"/>
    </w:p>
    <w:p w:rsidR="00DC700C" w:rsidRDefault="00DC700C" w:rsidP="00DC700C">
      <w:pPr>
        <w:tabs>
          <w:tab w:val="left" w:pos="3466"/>
        </w:tabs>
        <w:rPr>
          <w:rFonts w:ascii="Arial" w:hAnsi="Arial" w:cs="Arial"/>
          <w:sz w:val="28"/>
          <w:szCs w:val="28"/>
        </w:rPr>
      </w:pPr>
    </w:p>
    <w:p w:rsidR="00DC700C" w:rsidRDefault="00DC700C" w:rsidP="00DC700C">
      <w:pPr>
        <w:tabs>
          <w:tab w:val="left" w:pos="3466"/>
        </w:tabs>
        <w:rPr>
          <w:rFonts w:ascii="Arial" w:hAnsi="Arial" w:cs="Arial"/>
          <w:sz w:val="28"/>
          <w:szCs w:val="28"/>
        </w:rPr>
      </w:pPr>
    </w:p>
    <w:p w:rsidR="00DC700C" w:rsidRDefault="00DC700C" w:rsidP="00DC700C">
      <w:pPr>
        <w:tabs>
          <w:tab w:val="left" w:pos="3466"/>
        </w:tabs>
        <w:rPr>
          <w:rFonts w:ascii="Arial" w:hAnsi="Arial" w:cs="Arial"/>
          <w:sz w:val="28"/>
          <w:szCs w:val="28"/>
        </w:rPr>
      </w:pPr>
    </w:p>
    <w:p w:rsidR="00DC700C" w:rsidRDefault="00DC700C" w:rsidP="00DC700C">
      <w:pPr>
        <w:tabs>
          <w:tab w:val="left" w:pos="3466"/>
        </w:tabs>
        <w:rPr>
          <w:rFonts w:ascii="Arial" w:hAnsi="Arial" w:cs="Arial"/>
          <w:sz w:val="28"/>
          <w:szCs w:val="28"/>
        </w:rPr>
      </w:pPr>
    </w:p>
    <w:p w:rsidR="00DC700C" w:rsidRDefault="00DC700C" w:rsidP="00DC700C">
      <w:pPr>
        <w:tabs>
          <w:tab w:val="left" w:pos="3466"/>
        </w:tabs>
        <w:rPr>
          <w:rFonts w:ascii="Arial" w:hAnsi="Arial" w:cs="Arial"/>
          <w:sz w:val="28"/>
          <w:szCs w:val="28"/>
        </w:rPr>
      </w:pPr>
    </w:p>
    <w:p w:rsidR="009D45F5" w:rsidRDefault="009D45F5" w:rsidP="00DC700C">
      <w:pPr>
        <w:tabs>
          <w:tab w:val="left" w:pos="3466"/>
        </w:tabs>
        <w:rPr>
          <w:rFonts w:ascii="Arial" w:hAnsi="Arial" w:cs="Arial"/>
          <w:sz w:val="28"/>
          <w:szCs w:val="28"/>
        </w:rPr>
      </w:pPr>
    </w:p>
    <w:p w:rsidR="009D45F5" w:rsidRDefault="009D45F5" w:rsidP="00DC700C">
      <w:pPr>
        <w:tabs>
          <w:tab w:val="left" w:pos="3466"/>
        </w:tabs>
        <w:rPr>
          <w:rFonts w:ascii="Arial" w:hAnsi="Arial" w:cs="Arial"/>
          <w:sz w:val="28"/>
          <w:szCs w:val="28"/>
        </w:rPr>
      </w:pPr>
    </w:p>
    <w:p w:rsidR="00DC700C" w:rsidRDefault="00DC700C" w:rsidP="00DC700C">
      <w:pPr>
        <w:tabs>
          <w:tab w:val="left" w:pos="3466"/>
        </w:tabs>
        <w:rPr>
          <w:rFonts w:ascii="Arial" w:hAnsi="Arial" w:cs="Arial"/>
          <w:sz w:val="28"/>
          <w:szCs w:val="28"/>
        </w:rPr>
      </w:pPr>
    </w:p>
    <w:p w:rsidR="00B5779C" w:rsidRDefault="00B5779C" w:rsidP="00DC700C">
      <w:pPr>
        <w:tabs>
          <w:tab w:val="left" w:pos="3834"/>
        </w:tabs>
        <w:rPr>
          <w:rFonts w:ascii="Arial" w:hAnsi="Arial" w:cs="Arial"/>
          <w:b/>
          <w:sz w:val="24"/>
          <w:szCs w:val="28"/>
        </w:rPr>
      </w:pPr>
    </w:p>
    <w:p w:rsidR="00B5779C" w:rsidRDefault="00B5779C" w:rsidP="00DC700C">
      <w:pPr>
        <w:tabs>
          <w:tab w:val="left" w:pos="3834"/>
        </w:tabs>
        <w:rPr>
          <w:rFonts w:ascii="Arial" w:hAnsi="Arial" w:cs="Arial"/>
          <w:b/>
          <w:sz w:val="24"/>
          <w:szCs w:val="28"/>
        </w:rPr>
      </w:pPr>
    </w:p>
    <w:p w:rsidR="00B5779C" w:rsidRDefault="00B5779C" w:rsidP="00DC700C">
      <w:pPr>
        <w:tabs>
          <w:tab w:val="left" w:pos="3834"/>
        </w:tabs>
        <w:rPr>
          <w:rFonts w:ascii="Arial" w:hAnsi="Arial" w:cs="Arial"/>
          <w:b/>
          <w:sz w:val="24"/>
          <w:szCs w:val="28"/>
        </w:rPr>
      </w:pPr>
    </w:p>
    <w:p w:rsidR="00B5779C" w:rsidRDefault="00B5779C" w:rsidP="00DC700C">
      <w:pPr>
        <w:tabs>
          <w:tab w:val="left" w:pos="3834"/>
        </w:tabs>
        <w:rPr>
          <w:rFonts w:ascii="Arial" w:hAnsi="Arial" w:cs="Arial"/>
          <w:b/>
          <w:sz w:val="24"/>
          <w:szCs w:val="28"/>
        </w:rPr>
      </w:pPr>
    </w:p>
    <w:p w:rsidR="00B5779C" w:rsidRDefault="00B5779C" w:rsidP="00DC700C">
      <w:pPr>
        <w:tabs>
          <w:tab w:val="left" w:pos="3834"/>
        </w:tabs>
        <w:rPr>
          <w:rFonts w:ascii="Arial" w:hAnsi="Arial" w:cs="Arial"/>
          <w:b/>
          <w:sz w:val="24"/>
          <w:szCs w:val="28"/>
        </w:rPr>
      </w:pPr>
    </w:p>
    <w:p w:rsidR="00C20F9C" w:rsidRDefault="00C20F9C"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C20F9C" w:rsidRDefault="00C20F9C" w:rsidP="00DC700C">
      <w:pPr>
        <w:tabs>
          <w:tab w:val="left" w:pos="3834"/>
        </w:tabs>
        <w:rPr>
          <w:rFonts w:ascii="Arial" w:hAnsi="Arial" w:cs="Arial"/>
          <w:b/>
          <w:sz w:val="24"/>
          <w:szCs w:val="28"/>
        </w:rPr>
      </w:pPr>
    </w:p>
    <w:p w:rsidR="0054637C" w:rsidRPr="00C20F9C" w:rsidRDefault="00AB4A0C" w:rsidP="0054637C">
      <w:pPr>
        <w:pStyle w:val="Ttulo3"/>
        <w:spacing w:line="360" w:lineRule="auto"/>
        <w:rPr>
          <w:rFonts w:ascii="Arial" w:hAnsi="Arial" w:cs="Arial"/>
          <w:b/>
          <w:color w:val="000000" w:themeColor="text1"/>
        </w:rPr>
      </w:pPr>
      <w:r w:rsidRPr="00AB4A0C">
        <w:rPr>
          <w:noProof/>
          <w:lang w:eastAsia="es-MX"/>
        </w:rPr>
        <w:drawing>
          <wp:anchor distT="0" distB="0" distL="114300" distR="114300" simplePos="0" relativeHeight="251711488" behindDoc="0" locked="0" layoutInCell="1" allowOverlap="1" wp14:anchorId="75FF4919" wp14:editId="5DA42CD5">
            <wp:simplePos x="0" y="0"/>
            <wp:positionH relativeFrom="margin">
              <wp:posOffset>2129790</wp:posOffset>
            </wp:positionH>
            <wp:positionV relativeFrom="paragraph">
              <wp:posOffset>219265</wp:posOffset>
            </wp:positionV>
            <wp:extent cx="1352550" cy="706755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52550" cy="7067550"/>
                    </a:xfrm>
                    <a:prstGeom prst="rect">
                      <a:avLst/>
                    </a:prstGeom>
                  </pic:spPr>
                </pic:pic>
              </a:graphicData>
            </a:graphic>
          </wp:anchor>
        </w:drawing>
      </w:r>
      <w:r w:rsidR="0054637C" w:rsidRPr="009D45F5">
        <w:rPr>
          <w:rFonts w:ascii="Arial" w:hAnsi="Arial" w:cs="Arial"/>
          <w:b/>
          <w:color w:val="000000" w:themeColor="text1"/>
        </w:rPr>
        <w:t>Diagrama de flujo</w:t>
      </w:r>
    </w:p>
    <w:p w:rsidR="00C20F9C" w:rsidRDefault="00C20F9C"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AB4A0C" w:rsidP="00DC700C">
      <w:pPr>
        <w:tabs>
          <w:tab w:val="left" w:pos="3834"/>
        </w:tabs>
        <w:rPr>
          <w:rFonts w:ascii="Arial" w:hAnsi="Arial" w:cs="Arial"/>
          <w:b/>
          <w:sz w:val="24"/>
          <w:szCs w:val="28"/>
        </w:rPr>
      </w:pPr>
      <w:r w:rsidRPr="00AB4A0C">
        <w:rPr>
          <w:noProof/>
          <w:lang w:eastAsia="es-MX"/>
        </w:rPr>
        <w:drawing>
          <wp:anchor distT="0" distB="0" distL="114300" distR="114300" simplePos="0" relativeHeight="251712512" behindDoc="0" locked="0" layoutInCell="1" allowOverlap="1" wp14:anchorId="61CD5F64" wp14:editId="1ED16A67">
            <wp:simplePos x="0" y="0"/>
            <wp:positionH relativeFrom="column">
              <wp:posOffset>4120737</wp:posOffset>
            </wp:positionH>
            <wp:positionV relativeFrom="paragraph">
              <wp:posOffset>255608</wp:posOffset>
            </wp:positionV>
            <wp:extent cx="1343025" cy="3752850"/>
            <wp:effectExtent l="0" t="0" r="952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43025" cy="3752850"/>
                    </a:xfrm>
                    <a:prstGeom prst="rect">
                      <a:avLst/>
                    </a:prstGeom>
                  </pic:spPr>
                </pic:pic>
              </a:graphicData>
            </a:graphic>
          </wp:anchor>
        </w:drawing>
      </w: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4B3DED" w:rsidRDefault="004B3DED" w:rsidP="00DC700C">
      <w:pPr>
        <w:tabs>
          <w:tab w:val="left" w:pos="3834"/>
        </w:tabs>
        <w:rPr>
          <w:rFonts w:ascii="Arial" w:hAnsi="Arial" w:cs="Arial"/>
          <w:b/>
          <w:sz w:val="24"/>
          <w:szCs w:val="28"/>
        </w:rPr>
      </w:pPr>
    </w:p>
    <w:p w:rsidR="000F611B" w:rsidRDefault="000F611B" w:rsidP="00DC700C">
      <w:pPr>
        <w:tabs>
          <w:tab w:val="left" w:pos="3834"/>
        </w:tabs>
        <w:rPr>
          <w:rFonts w:ascii="Arial" w:hAnsi="Arial" w:cs="Arial"/>
          <w:b/>
          <w:sz w:val="24"/>
          <w:szCs w:val="28"/>
        </w:rPr>
      </w:pPr>
    </w:p>
    <w:p w:rsidR="00E37853" w:rsidRDefault="00E37853" w:rsidP="00DC700C">
      <w:pPr>
        <w:tabs>
          <w:tab w:val="left" w:pos="3834"/>
        </w:tabs>
        <w:rPr>
          <w:rFonts w:ascii="Arial" w:hAnsi="Arial" w:cs="Arial"/>
          <w:b/>
          <w:sz w:val="24"/>
          <w:szCs w:val="28"/>
        </w:rPr>
      </w:pPr>
    </w:p>
    <w:p w:rsidR="004B3DED" w:rsidRDefault="004B3DED" w:rsidP="00DC700C">
      <w:pPr>
        <w:tabs>
          <w:tab w:val="left" w:pos="3834"/>
        </w:tabs>
        <w:rPr>
          <w:rFonts w:ascii="Arial" w:hAnsi="Arial" w:cs="Arial"/>
          <w:b/>
          <w:sz w:val="24"/>
          <w:szCs w:val="28"/>
        </w:rPr>
      </w:pPr>
    </w:p>
    <w:p w:rsidR="00DC700C" w:rsidRPr="00921E49" w:rsidRDefault="00DC700C" w:rsidP="00921E49">
      <w:pPr>
        <w:pStyle w:val="Ttulo3"/>
        <w:rPr>
          <w:rFonts w:ascii="Arial" w:hAnsi="Arial" w:cs="Arial"/>
          <w:b/>
          <w:color w:val="000000" w:themeColor="text1"/>
        </w:rPr>
      </w:pPr>
      <w:bookmarkStart w:id="16" w:name="_Toc12314012"/>
      <w:r w:rsidRPr="00921E49">
        <w:rPr>
          <w:rFonts w:ascii="Arial" w:hAnsi="Arial" w:cs="Arial"/>
          <w:b/>
          <w:color w:val="000000" w:themeColor="text1"/>
        </w:rPr>
        <w:t>Formatos e Instructivos</w:t>
      </w:r>
      <w:bookmarkEnd w:id="16"/>
    </w:p>
    <w:p w:rsidR="004B3DED" w:rsidRPr="0054637C" w:rsidRDefault="004B3DED" w:rsidP="0054637C">
      <w:pPr>
        <w:pStyle w:val="Prrafodelista"/>
        <w:numPr>
          <w:ilvl w:val="0"/>
          <w:numId w:val="33"/>
        </w:numPr>
        <w:suppressAutoHyphens/>
        <w:autoSpaceDN w:val="0"/>
        <w:spacing w:after="0"/>
        <w:jc w:val="both"/>
        <w:rPr>
          <w:rFonts w:ascii="Arial" w:hAnsi="Arial" w:cs="Arial"/>
          <w:sz w:val="24"/>
        </w:rPr>
      </w:pPr>
      <w:r w:rsidRPr="0054637C">
        <w:rPr>
          <w:rFonts w:ascii="Arial" w:hAnsi="Arial" w:cs="Arial"/>
          <w:sz w:val="24"/>
        </w:rPr>
        <w:t xml:space="preserve">Formato de solicitud de impacto ambiental </w:t>
      </w:r>
    </w:p>
    <w:p w:rsidR="004B3DED" w:rsidRPr="0054637C" w:rsidRDefault="004B3DED" w:rsidP="0054637C">
      <w:pPr>
        <w:pStyle w:val="Prrafodelista"/>
        <w:numPr>
          <w:ilvl w:val="0"/>
          <w:numId w:val="33"/>
        </w:numPr>
        <w:suppressAutoHyphens/>
        <w:autoSpaceDN w:val="0"/>
        <w:spacing w:after="0"/>
        <w:jc w:val="both"/>
        <w:rPr>
          <w:rFonts w:ascii="Arial" w:hAnsi="Arial" w:cs="Arial"/>
          <w:sz w:val="24"/>
        </w:rPr>
      </w:pPr>
      <w:r w:rsidRPr="0054637C">
        <w:rPr>
          <w:rFonts w:ascii="Arial" w:hAnsi="Arial" w:cs="Arial"/>
          <w:sz w:val="24"/>
        </w:rPr>
        <w:lastRenderedPageBreak/>
        <w:t>Formato de licencia ambiental de funcionamiento a nivel municipal</w:t>
      </w:r>
    </w:p>
    <w:p w:rsidR="004B3DED" w:rsidRPr="0054637C" w:rsidRDefault="004B3DED" w:rsidP="0054637C">
      <w:pPr>
        <w:pStyle w:val="Prrafodelista"/>
        <w:numPr>
          <w:ilvl w:val="0"/>
          <w:numId w:val="33"/>
        </w:numPr>
        <w:suppressAutoHyphens/>
        <w:autoSpaceDN w:val="0"/>
        <w:spacing w:after="0"/>
        <w:jc w:val="both"/>
        <w:rPr>
          <w:rFonts w:ascii="Arial" w:hAnsi="Arial" w:cs="Arial"/>
          <w:sz w:val="24"/>
        </w:rPr>
      </w:pPr>
      <w:r w:rsidRPr="0054637C">
        <w:rPr>
          <w:rFonts w:ascii="Arial" w:hAnsi="Arial" w:cs="Arial"/>
          <w:sz w:val="24"/>
        </w:rPr>
        <w:t>Formato para inscripción ante la secretaria de medio ambiente y ordenamiento territorial como generador y recolector de residuos de manejo especial. (Solamente de apoyo).</w:t>
      </w:r>
    </w:p>
    <w:p w:rsidR="004B3DED" w:rsidRPr="0054637C" w:rsidRDefault="004B3DED" w:rsidP="0054637C">
      <w:pPr>
        <w:pStyle w:val="Prrafodelista"/>
        <w:numPr>
          <w:ilvl w:val="0"/>
          <w:numId w:val="33"/>
        </w:numPr>
        <w:suppressAutoHyphens/>
        <w:autoSpaceDN w:val="0"/>
        <w:spacing w:after="0"/>
        <w:jc w:val="both"/>
        <w:rPr>
          <w:rFonts w:ascii="Arial" w:hAnsi="Arial" w:cs="Arial"/>
          <w:sz w:val="24"/>
        </w:rPr>
      </w:pPr>
      <w:r w:rsidRPr="0054637C">
        <w:rPr>
          <w:rFonts w:ascii="Arial" w:hAnsi="Arial" w:cs="Arial"/>
          <w:sz w:val="24"/>
        </w:rPr>
        <w:t>Formato de licencia ambiental de funcionamiento a nivel estatal (Industria en general, curtiduría, elaboración de piezas de arcilla)</w:t>
      </w:r>
    </w:p>
    <w:p w:rsidR="004B3DED" w:rsidRDefault="004B3DED" w:rsidP="004B3DED">
      <w:pPr>
        <w:suppressAutoHyphens/>
        <w:autoSpaceDN w:val="0"/>
        <w:spacing w:after="0"/>
        <w:jc w:val="both"/>
        <w:rPr>
          <w:rFonts w:ascii="Arial" w:hAnsi="Arial" w:cs="Arial"/>
          <w:b/>
          <w:sz w:val="28"/>
        </w:rPr>
      </w:pPr>
    </w:p>
    <w:p w:rsidR="004B3DED" w:rsidRDefault="004B3DED" w:rsidP="004B3DED">
      <w:pPr>
        <w:suppressAutoHyphens/>
        <w:autoSpaceDN w:val="0"/>
        <w:spacing w:after="0"/>
        <w:jc w:val="both"/>
        <w:rPr>
          <w:rFonts w:ascii="Arial" w:hAnsi="Arial" w:cs="Arial"/>
          <w:b/>
          <w:sz w:val="28"/>
        </w:rPr>
      </w:pPr>
    </w:p>
    <w:p w:rsidR="000F611B" w:rsidRDefault="000F611B" w:rsidP="00921E49">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Default="000F611B" w:rsidP="00476A83">
      <w:pPr>
        <w:spacing w:line="360" w:lineRule="auto"/>
        <w:jc w:val="both"/>
        <w:rPr>
          <w:rFonts w:ascii="Arial" w:hAnsi="Arial" w:cs="Arial"/>
          <w:sz w:val="24"/>
          <w:szCs w:val="24"/>
        </w:rPr>
      </w:pPr>
    </w:p>
    <w:p w:rsidR="000F611B" w:rsidRPr="00476A83" w:rsidRDefault="000F611B" w:rsidP="00476A83">
      <w:pPr>
        <w:spacing w:line="360" w:lineRule="auto"/>
        <w:jc w:val="both"/>
        <w:rPr>
          <w:rFonts w:ascii="Arial" w:hAnsi="Arial" w:cs="Arial"/>
          <w:sz w:val="24"/>
          <w:szCs w:val="24"/>
        </w:rPr>
      </w:pPr>
    </w:p>
    <w:p w:rsidR="00B677DC" w:rsidRPr="0072708D" w:rsidRDefault="00B677DC" w:rsidP="00B677DC">
      <w:pPr>
        <w:pStyle w:val="Ttulo2"/>
        <w:spacing w:line="360" w:lineRule="auto"/>
        <w:rPr>
          <w:rFonts w:ascii="Arial" w:hAnsi="Arial" w:cs="Arial"/>
          <w:b/>
          <w:color w:val="000000" w:themeColor="text1"/>
          <w:sz w:val="24"/>
          <w:szCs w:val="24"/>
        </w:rPr>
      </w:pPr>
      <w:bookmarkStart w:id="17" w:name="_Toc12314013"/>
      <w:r>
        <w:rPr>
          <w:rFonts w:ascii="Arial" w:hAnsi="Arial" w:cs="Arial"/>
          <w:b/>
          <w:color w:val="000000" w:themeColor="text1"/>
          <w:sz w:val="24"/>
          <w:szCs w:val="24"/>
        </w:rPr>
        <w:lastRenderedPageBreak/>
        <w:t>2</w:t>
      </w:r>
      <w:r w:rsidRPr="0072708D">
        <w:rPr>
          <w:rFonts w:ascii="Arial" w:hAnsi="Arial" w:cs="Arial"/>
          <w:b/>
          <w:color w:val="000000" w:themeColor="text1"/>
          <w:sz w:val="24"/>
          <w:szCs w:val="24"/>
        </w:rPr>
        <w:t xml:space="preserve">° Procedimiento: </w:t>
      </w:r>
      <w:r w:rsidR="004B3DED" w:rsidRPr="004B3DED">
        <w:rPr>
          <w:rFonts w:ascii="Arial" w:hAnsi="Arial" w:cs="Arial"/>
          <w:b/>
          <w:color w:val="auto"/>
          <w:sz w:val="24"/>
        </w:rPr>
        <w:t>Área de Educación Ambiental</w:t>
      </w:r>
      <w:bookmarkEnd w:id="17"/>
    </w:p>
    <w:p w:rsidR="00B677DC" w:rsidRDefault="007723D3" w:rsidP="00B677DC">
      <w:pPr>
        <w:pStyle w:val="Ttulo3"/>
        <w:spacing w:line="360" w:lineRule="auto"/>
        <w:rPr>
          <w:rFonts w:ascii="Arial" w:hAnsi="Arial" w:cs="Arial"/>
          <w:b/>
          <w:color w:val="000000" w:themeColor="text1"/>
        </w:rPr>
      </w:pPr>
      <w:bookmarkStart w:id="18" w:name="_Toc12314014"/>
      <w:r>
        <w:rPr>
          <w:rFonts w:ascii="Arial" w:hAnsi="Arial" w:cs="Arial"/>
          <w:b/>
          <w:color w:val="000000" w:themeColor="text1"/>
        </w:rPr>
        <w:t>Propósitos</w:t>
      </w:r>
      <w:bookmarkEnd w:id="18"/>
    </w:p>
    <w:p w:rsidR="00B5779C" w:rsidRPr="004B3DED" w:rsidRDefault="004B3DED" w:rsidP="000F611B">
      <w:pPr>
        <w:jc w:val="both"/>
        <w:rPr>
          <w:rFonts w:ascii="Arial" w:eastAsia="Calibri" w:hAnsi="Arial" w:cs="Arial"/>
          <w:sz w:val="24"/>
          <w:szCs w:val="24"/>
        </w:rPr>
      </w:pPr>
      <w:r w:rsidRPr="004B3DED">
        <w:rPr>
          <w:rFonts w:ascii="Arial" w:hAnsi="Arial" w:cs="Arial"/>
          <w:sz w:val="24"/>
          <w:szCs w:val="24"/>
        </w:rPr>
        <w:t>Promover la educación ambiental y la participación social en los distintos sectores de la sociedad con el objetivo de proteger el ambiente y los recursos naturales. Programar campañas, talleres de capacitación, eventos de temas ambientales, elaboración del programa municipal de educación ambiental.</w:t>
      </w:r>
    </w:p>
    <w:p w:rsidR="00B677DC" w:rsidRDefault="00B677DC" w:rsidP="00B677DC">
      <w:pPr>
        <w:pStyle w:val="Ttulo3"/>
        <w:spacing w:line="360" w:lineRule="auto"/>
        <w:rPr>
          <w:rFonts w:ascii="Arial" w:hAnsi="Arial" w:cs="Arial"/>
          <w:b/>
          <w:color w:val="000000" w:themeColor="text1"/>
        </w:rPr>
      </w:pPr>
      <w:bookmarkStart w:id="19" w:name="_Toc12314015"/>
      <w:r>
        <w:rPr>
          <w:rFonts w:ascii="Arial" w:hAnsi="Arial" w:cs="Arial"/>
          <w:b/>
          <w:color w:val="000000" w:themeColor="text1"/>
        </w:rPr>
        <w:t>Alcances</w:t>
      </w:r>
      <w:bookmarkEnd w:id="19"/>
    </w:p>
    <w:p w:rsidR="004B3DED" w:rsidRPr="00274350" w:rsidRDefault="004B3DED" w:rsidP="004B3DED">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Personal que involucra</w:t>
      </w:r>
      <w:r w:rsidRPr="00274350">
        <w:rPr>
          <w:rFonts w:ascii="Arial" w:hAnsi="Arial" w:cs="Arial"/>
          <w:sz w:val="24"/>
          <w:szCs w:val="24"/>
          <w:lang w:val="es-ES"/>
        </w:rPr>
        <w:t xml:space="preserve">: </w:t>
      </w:r>
      <w:r>
        <w:rPr>
          <w:rFonts w:ascii="Arial" w:hAnsi="Arial" w:cs="Arial"/>
          <w:sz w:val="24"/>
          <w:szCs w:val="24"/>
          <w:lang w:val="es-ES"/>
        </w:rPr>
        <w:t>Director de medio ambiente y ecología, Educador ambiental, Institución o ciudadanía.</w:t>
      </w:r>
      <w:r w:rsidRPr="00274350">
        <w:rPr>
          <w:rFonts w:ascii="Arial" w:hAnsi="Arial" w:cs="Arial"/>
          <w:sz w:val="24"/>
          <w:szCs w:val="24"/>
          <w:lang w:val="es-ES"/>
        </w:rPr>
        <w:t xml:space="preserve"> </w:t>
      </w:r>
    </w:p>
    <w:p w:rsidR="004B3DED" w:rsidRPr="00274350" w:rsidRDefault="004B3DED" w:rsidP="004B3DED">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Áreas que involucra</w:t>
      </w:r>
      <w:r w:rsidRPr="00274350">
        <w:rPr>
          <w:rFonts w:ascii="Arial" w:hAnsi="Arial" w:cs="Arial"/>
          <w:sz w:val="24"/>
          <w:szCs w:val="24"/>
          <w:lang w:val="es-ES"/>
        </w:rPr>
        <w:t xml:space="preserve">: </w:t>
      </w:r>
      <w:r>
        <w:rPr>
          <w:rFonts w:ascii="Arial" w:hAnsi="Arial" w:cs="Arial"/>
          <w:sz w:val="24"/>
          <w:szCs w:val="24"/>
          <w:lang w:val="es-ES"/>
        </w:rPr>
        <w:t>Dirección de medio ambiente y ecología, Secretaria de Medio Ambiente y Ordenamiento Territorial</w:t>
      </w:r>
      <w:r w:rsidRPr="00274350">
        <w:rPr>
          <w:rFonts w:ascii="Arial" w:hAnsi="Arial" w:cs="Arial"/>
          <w:sz w:val="24"/>
          <w:szCs w:val="24"/>
          <w:lang w:val="es-ES"/>
        </w:rPr>
        <w:t xml:space="preserve">.  </w:t>
      </w:r>
    </w:p>
    <w:p w:rsidR="004B3DED" w:rsidRPr="00274350" w:rsidRDefault="004B3DED" w:rsidP="004B3DED">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Actividades que involucran</w:t>
      </w:r>
      <w:r w:rsidRPr="00274350">
        <w:rPr>
          <w:rFonts w:ascii="Arial" w:hAnsi="Arial" w:cs="Arial"/>
          <w:sz w:val="24"/>
          <w:szCs w:val="24"/>
          <w:lang w:val="es-ES"/>
        </w:rPr>
        <w:t xml:space="preserve">: </w:t>
      </w:r>
      <w:r>
        <w:rPr>
          <w:rFonts w:ascii="Arial" w:hAnsi="Arial" w:cs="Arial"/>
          <w:sz w:val="24"/>
          <w:szCs w:val="24"/>
          <w:lang w:val="es-ES"/>
        </w:rPr>
        <w:t>Revisión del ámbito social al que se asistirá a realizar la capacitación o taller, brindar material de apoyo de acuerdo a la necesidad.</w:t>
      </w:r>
    </w:p>
    <w:p w:rsidR="004B3DED" w:rsidRDefault="004B3DED" w:rsidP="004B3DED">
      <w:pPr>
        <w:numPr>
          <w:ilvl w:val="0"/>
          <w:numId w:val="2"/>
        </w:numPr>
        <w:spacing w:after="0" w:line="240" w:lineRule="auto"/>
        <w:jc w:val="both"/>
      </w:pPr>
      <w:r w:rsidRPr="00E45A1E">
        <w:rPr>
          <w:rFonts w:ascii="Arial" w:hAnsi="Arial" w:cs="Arial"/>
          <w:b/>
          <w:sz w:val="24"/>
          <w:szCs w:val="24"/>
          <w:lang w:val="es-ES"/>
        </w:rPr>
        <w:t>Exclusión</w:t>
      </w:r>
      <w:r w:rsidRPr="00E45A1E">
        <w:rPr>
          <w:rFonts w:ascii="Arial" w:hAnsi="Arial" w:cs="Arial"/>
          <w:sz w:val="24"/>
          <w:szCs w:val="24"/>
          <w:lang w:val="es-ES"/>
        </w:rPr>
        <w:t xml:space="preserve">: </w:t>
      </w:r>
      <w:r>
        <w:rPr>
          <w:rFonts w:ascii="Arial" w:hAnsi="Arial" w:cs="Arial"/>
          <w:sz w:val="24"/>
          <w:szCs w:val="24"/>
          <w:lang w:val="es-ES"/>
        </w:rPr>
        <w:t>Dependencias descentralizadas.</w:t>
      </w:r>
    </w:p>
    <w:p w:rsidR="00B5779C" w:rsidRPr="000F611B" w:rsidRDefault="00B5779C" w:rsidP="00B5779C"/>
    <w:p w:rsidR="00B677DC" w:rsidRDefault="00B677DC" w:rsidP="00B677DC">
      <w:pPr>
        <w:pStyle w:val="Ttulo3"/>
        <w:spacing w:line="360" w:lineRule="auto"/>
        <w:rPr>
          <w:rFonts w:ascii="Arial" w:hAnsi="Arial" w:cs="Arial"/>
          <w:color w:val="auto"/>
          <w:lang w:val="es-ES"/>
        </w:rPr>
      </w:pPr>
      <w:bookmarkStart w:id="20" w:name="_Toc12314016"/>
      <w:r w:rsidRPr="001916C2">
        <w:rPr>
          <w:rFonts w:ascii="Arial" w:hAnsi="Arial" w:cs="Arial"/>
          <w:b/>
          <w:color w:val="000000" w:themeColor="text1"/>
        </w:rPr>
        <w:t>Referencias</w:t>
      </w:r>
      <w:bookmarkEnd w:id="20"/>
      <w:r>
        <w:rPr>
          <w:rFonts w:ascii="Arial" w:hAnsi="Arial" w:cs="Arial"/>
          <w:color w:val="auto"/>
          <w:lang w:val="es-ES"/>
        </w:rPr>
        <w:t xml:space="preserve"> </w:t>
      </w:r>
    </w:p>
    <w:p w:rsidR="004B3DED" w:rsidRDefault="004B3DED" w:rsidP="004B3DED">
      <w:pPr>
        <w:pStyle w:val="Prrafodelista"/>
        <w:numPr>
          <w:ilvl w:val="0"/>
          <w:numId w:val="23"/>
        </w:numPr>
        <w:spacing w:after="200" w:line="276" w:lineRule="auto"/>
        <w:jc w:val="both"/>
        <w:rPr>
          <w:rFonts w:ascii="Arial" w:hAnsi="Arial" w:cs="Arial"/>
          <w:sz w:val="24"/>
          <w:szCs w:val="24"/>
        </w:rPr>
      </w:pPr>
      <w:r w:rsidRPr="00E45A1E">
        <w:rPr>
          <w:rFonts w:ascii="Arial" w:hAnsi="Arial" w:cs="Arial"/>
          <w:sz w:val="24"/>
          <w:szCs w:val="24"/>
        </w:rPr>
        <w:t xml:space="preserve">Reglamento de ecología para el municipio del Rincón, Gto. </w:t>
      </w:r>
    </w:p>
    <w:p w:rsidR="004B3DED" w:rsidRDefault="004B3DED" w:rsidP="004B3DED">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Presentación de temas ecológicos</w:t>
      </w:r>
    </w:p>
    <w:p w:rsidR="004B3DED" w:rsidRDefault="004B3DED" w:rsidP="004B3DED">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 xml:space="preserve">Lista de asistencia </w:t>
      </w:r>
    </w:p>
    <w:p w:rsidR="00B677DC" w:rsidRPr="004B3DED" w:rsidRDefault="004B3DED" w:rsidP="00B677DC">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Oficio</w:t>
      </w:r>
    </w:p>
    <w:p w:rsidR="00B5779C" w:rsidRDefault="00B677DC" w:rsidP="00B5779C">
      <w:pPr>
        <w:pStyle w:val="Ttulo3"/>
        <w:tabs>
          <w:tab w:val="left" w:pos="2231"/>
        </w:tabs>
        <w:spacing w:line="360" w:lineRule="auto"/>
        <w:rPr>
          <w:rFonts w:ascii="Arial" w:hAnsi="Arial" w:cs="Arial"/>
          <w:b/>
          <w:color w:val="000000" w:themeColor="text1"/>
        </w:rPr>
      </w:pPr>
      <w:bookmarkStart w:id="21" w:name="_Toc12314017"/>
      <w:r>
        <w:rPr>
          <w:rFonts w:ascii="Arial" w:hAnsi="Arial" w:cs="Arial"/>
          <w:b/>
          <w:color w:val="000000" w:themeColor="text1"/>
        </w:rPr>
        <w:t>Definiciones</w:t>
      </w:r>
      <w:bookmarkEnd w:id="21"/>
    </w:p>
    <w:p w:rsidR="00A873CD" w:rsidRPr="00A873CD" w:rsidRDefault="00A873CD" w:rsidP="00A873CD"/>
    <w:p w:rsidR="00B677DC" w:rsidRPr="00856CC3" w:rsidRDefault="00B677DC" w:rsidP="00B677DC">
      <w:pPr>
        <w:pStyle w:val="Ttulo3"/>
        <w:spacing w:line="360" w:lineRule="auto"/>
        <w:rPr>
          <w:rFonts w:ascii="Arial" w:hAnsi="Arial" w:cs="Arial"/>
          <w:color w:val="auto"/>
        </w:rPr>
      </w:pPr>
      <w:bookmarkStart w:id="22" w:name="_Toc12314018"/>
      <w:r w:rsidRPr="001916C2">
        <w:rPr>
          <w:rFonts w:ascii="Arial" w:hAnsi="Arial" w:cs="Arial"/>
          <w:b/>
          <w:color w:val="000000" w:themeColor="text1"/>
        </w:rPr>
        <w:t>Responsabilidades</w:t>
      </w:r>
      <w:bookmarkEnd w:id="22"/>
    </w:p>
    <w:p w:rsidR="004B3DED" w:rsidRPr="00274350" w:rsidRDefault="004B3DED" w:rsidP="004B3DED">
      <w:pPr>
        <w:numPr>
          <w:ilvl w:val="0"/>
          <w:numId w:val="25"/>
        </w:numPr>
        <w:spacing w:after="0" w:line="240" w:lineRule="auto"/>
        <w:jc w:val="both"/>
        <w:rPr>
          <w:rFonts w:ascii="Arial" w:hAnsi="Arial" w:cs="Arial"/>
          <w:sz w:val="24"/>
          <w:szCs w:val="24"/>
          <w:lang w:val="es-ES"/>
        </w:rPr>
      </w:pPr>
      <w:r w:rsidRPr="00274350">
        <w:rPr>
          <w:rFonts w:ascii="Arial" w:hAnsi="Arial" w:cs="Arial"/>
          <w:b/>
          <w:sz w:val="24"/>
          <w:szCs w:val="24"/>
          <w:lang w:val="es-ES"/>
        </w:rPr>
        <w:t>Elaboración</w:t>
      </w:r>
      <w:r w:rsidRPr="00274350">
        <w:rPr>
          <w:rFonts w:ascii="Arial" w:hAnsi="Arial" w:cs="Arial"/>
          <w:sz w:val="24"/>
          <w:szCs w:val="24"/>
          <w:lang w:val="es-ES"/>
        </w:rPr>
        <w:t xml:space="preserve">: </w:t>
      </w:r>
      <w:r>
        <w:rPr>
          <w:rFonts w:ascii="Arial" w:hAnsi="Arial" w:cs="Arial"/>
          <w:sz w:val="24"/>
          <w:szCs w:val="24"/>
          <w:lang w:val="es-ES"/>
        </w:rPr>
        <w:t>Educador ambiental</w:t>
      </w:r>
    </w:p>
    <w:p w:rsidR="004B3DED" w:rsidRPr="00274350" w:rsidRDefault="004B3DED" w:rsidP="004B3DED">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Emisión</w:t>
      </w:r>
      <w:r w:rsidRPr="00274350">
        <w:rPr>
          <w:rFonts w:ascii="Arial" w:hAnsi="Arial" w:cs="Arial"/>
          <w:sz w:val="24"/>
          <w:szCs w:val="24"/>
          <w:lang w:val="es-ES"/>
        </w:rPr>
        <w:t>:</w:t>
      </w:r>
      <w:r>
        <w:rPr>
          <w:rFonts w:ascii="Arial" w:hAnsi="Arial" w:cs="Arial"/>
          <w:sz w:val="24"/>
          <w:szCs w:val="24"/>
          <w:lang w:val="es-ES"/>
        </w:rPr>
        <w:t xml:space="preserve"> Educador ambiental</w:t>
      </w:r>
    </w:p>
    <w:p w:rsidR="004B3DED" w:rsidRPr="00274350" w:rsidRDefault="004B3DED" w:rsidP="004B3DED">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Control</w:t>
      </w:r>
      <w:r w:rsidRPr="00274350">
        <w:rPr>
          <w:rFonts w:ascii="Arial" w:hAnsi="Arial" w:cs="Arial"/>
          <w:sz w:val="24"/>
          <w:szCs w:val="24"/>
          <w:lang w:val="es-ES"/>
        </w:rPr>
        <w:t xml:space="preserve">: </w:t>
      </w:r>
      <w:r>
        <w:rPr>
          <w:rFonts w:ascii="Arial" w:hAnsi="Arial" w:cs="Arial"/>
          <w:sz w:val="24"/>
          <w:szCs w:val="24"/>
          <w:lang w:val="es-ES"/>
        </w:rPr>
        <w:t>Educador ambiental</w:t>
      </w:r>
    </w:p>
    <w:p w:rsidR="004B3DED" w:rsidRPr="00274350" w:rsidRDefault="004B3DED" w:rsidP="004B3DED">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Vigilancia del procedimiento</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4B3DED" w:rsidRDefault="004B3DED" w:rsidP="004B3DED">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Responsable de revisión y aprobación</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B5779C" w:rsidRPr="004B3DED" w:rsidRDefault="00B5779C" w:rsidP="00B5779C">
      <w:pPr>
        <w:spacing w:after="0" w:line="360" w:lineRule="auto"/>
        <w:ind w:left="720"/>
        <w:jc w:val="both"/>
        <w:rPr>
          <w:rFonts w:ascii="Arial" w:hAnsi="Arial" w:cs="Arial"/>
          <w:sz w:val="24"/>
          <w:szCs w:val="24"/>
          <w:lang w:val="es-ES"/>
        </w:rPr>
      </w:pPr>
    </w:p>
    <w:p w:rsidR="00B677DC" w:rsidRDefault="00B677DC" w:rsidP="00B677DC"/>
    <w:p w:rsidR="00B677DC" w:rsidRDefault="00B677DC" w:rsidP="00B677DC"/>
    <w:p w:rsidR="00B677DC" w:rsidRDefault="00B677DC" w:rsidP="00B677DC"/>
    <w:p w:rsidR="00B677DC" w:rsidRDefault="00B677DC" w:rsidP="00B677DC"/>
    <w:p w:rsidR="0062320D" w:rsidRPr="00F76C24" w:rsidRDefault="0062320D" w:rsidP="00B677DC"/>
    <w:p w:rsidR="00B677DC" w:rsidRPr="00D74118" w:rsidRDefault="00B677DC" w:rsidP="00B677DC"/>
    <w:p w:rsidR="00B677DC" w:rsidRPr="00D74118" w:rsidRDefault="00B677DC" w:rsidP="00B677DC">
      <w:pPr>
        <w:pStyle w:val="Ttulo3"/>
        <w:spacing w:line="360" w:lineRule="auto"/>
        <w:rPr>
          <w:rFonts w:ascii="Arial" w:hAnsi="Arial" w:cs="Arial"/>
          <w:b/>
          <w:color w:val="000000" w:themeColor="text1"/>
        </w:rPr>
      </w:pPr>
      <w:bookmarkStart w:id="23" w:name="_Toc12314019"/>
      <w:r w:rsidRPr="00D74118">
        <w:rPr>
          <w:rFonts w:ascii="Arial" w:hAnsi="Arial" w:cs="Arial"/>
          <w:b/>
          <w:color w:val="000000" w:themeColor="text1"/>
        </w:rPr>
        <w:t>Método de trabajo</w:t>
      </w:r>
      <w:bookmarkEnd w:id="23"/>
    </w:p>
    <w:p w:rsidR="00B677DC" w:rsidRDefault="00B677DC" w:rsidP="00B677DC">
      <w:pPr>
        <w:pStyle w:val="Ttulo3"/>
        <w:spacing w:line="360" w:lineRule="auto"/>
        <w:rPr>
          <w:rFonts w:ascii="Arial" w:hAnsi="Arial" w:cs="Arial"/>
          <w:b/>
          <w:color w:val="000000" w:themeColor="text1"/>
        </w:rPr>
      </w:pPr>
      <w:bookmarkStart w:id="24" w:name="_Toc12314020"/>
      <w:r w:rsidRPr="00D16B48">
        <w:rPr>
          <w:rFonts w:ascii="Arial" w:hAnsi="Arial" w:cs="Arial"/>
          <w:b/>
          <w:color w:val="000000" w:themeColor="text1"/>
        </w:rPr>
        <w:t>Políticas y Lineamientos</w:t>
      </w:r>
      <w:bookmarkEnd w:id="24"/>
    </w:p>
    <w:p w:rsidR="004B3DED" w:rsidRDefault="004B3DED" w:rsidP="004B3DED">
      <w:pPr>
        <w:jc w:val="both"/>
        <w:rPr>
          <w:rFonts w:ascii="Arial" w:hAnsi="Arial" w:cs="Arial"/>
          <w:sz w:val="24"/>
          <w:szCs w:val="24"/>
        </w:rPr>
      </w:pPr>
      <w:r w:rsidRPr="00D10810">
        <w:rPr>
          <w:rFonts w:ascii="Arial" w:hAnsi="Arial" w:cs="Arial"/>
          <w:sz w:val="24"/>
          <w:szCs w:val="24"/>
          <w:lang w:val="es-ES_tradnl" w:eastAsia="es-ES"/>
        </w:rPr>
        <w:t xml:space="preserve">Para llevar a cabo el procedimiento de educación ambiental se realiza mediante el apoyo de </w:t>
      </w:r>
      <w:r w:rsidRPr="00D10810">
        <w:rPr>
          <w:rFonts w:ascii="Arial" w:hAnsi="Arial" w:cs="Arial"/>
          <w:sz w:val="24"/>
          <w:szCs w:val="24"/>
        </w:rPr>
        <w:t xml:space="preserve">Reglamento de ecología para el municipio del Rincón, Gto. </w:t>
      </w:r>
    </w:p>
    <w:p w:rsidR="004B3DED" w:rsidRDefault="004B3DED" w:rsidP="004B3DED">
      <w:pPr>
        <w:jc w:val="both"/>
        <w:rPr>
          <w:rFonts w:ascii="Arial" w:hAnsi="Arial" w:cs="Arial"/>
          <w:sz w:val="24"/>
          <w:szCs w:val="24"/>
        </w:rPr>
      </w:pPr>
      <w:r>
        <w:rPr>
          <w:rFonts w:ascii="Arial" w:hAnsi="Arial" w:cs="Arial"/>
          <w:sz w:val="24"/>
          <w:szCs w:val="24"/>
        </w:rPr>
        <w:t>Debe existir una solicitud escrita por parte de las instituciones solicitantes para poder brindar apoyo en temas de educación ambiental, de la misma forma se debe mencionar si se requerirá material de apoyo o plantas en base a lo requerido.</w:t>
      </w:r>
    </w:p>
    <w:p w:rsidR="004B3DED" w:rsidRDefault="004B3DED" w:rsidP="004B3DED">
      <w:pPr>
        <w:jc w:val="both"/>
        <w:rPr>
          <w:rFonts w:ascii="Arial" w:hAnsi="Arial" w:cs="Arial"/>
          <w:sz w:val="24"/>
          <w:szCs w:val="24"/>
        </w:rPr>
      </w:pPr>
      <w:r>
        <w:rPr>
          <w:rFonts w:ascii="Arial" w:hAnsi="Arial" w:cs="Arial"/>
          <w:sz w:val="24"/>
          <w:szCs w:val="24"/>
        </w:rPr>
        <w:t>Se revisa las condiciones del solicitante: Condiciones eléctricas, mobiliario, esto con la finalidad de cubrir con el objetivo del tema, siendo clara la misma.</w:t>
      </w: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4B3DED" w:rsidRDefault="004B3DED" w:rsidP="004B3DED">
      <w:pPr>
        <w:jc w:val="both"/>
        <w:rPr>
          <w:rFonts w:ascii="Arial" w:hAnsi="Arial" w:cs="Arial"/>
          <w:sz w:val="24"/>
          <w:szCs w:val="24"/>
        </w:rPr>
      </w:pPr>
    </w:p>
    <w:p w:rsidR="000F611B" w:rsidRDefault="000F611B" w:rsidP="0062320D">
      <w:pPr>
        <w:tabs>
          <w:tab w:val="left" w:pos="1122"/>
        </w:tabs>
        <w:rPr>
          <w:rFonts w:ascii="Arial" w:hAnsi="Arial" w:cs="Arial"/>
          <w:sz w:val="24"/>
          <w:szCs w:val="24"/>
        </w:rPr>
      </w:pPr>
    </w:p>
    <w:p w:rsidR="000F611B" w:rsidRDefault="000F611B" w:rsidP="0062320D">
      <w:pPr>
        <w:tabs>
          <w:tab w:val="left" w:pos="1122"/>
        </w:tabs>
        <w:rPr>
          <w:rFonts w:ascii="Arial" w:hAnsi="Arial" w:cs="Arial"/>
          <w:sz w:val="28"/>
          <w:szCs w:val="28"/>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62320D" w:rsidRPr="00B61436" w:rsidTr="00276E11">
        <w:trPr>
          <w:trHeight w:val="138"/>
        </w:trPr>
        <w:tc>
          <w:tcPr>
            <w:tcW w:w="3823" w:type="dxa"/>
            <w:vMerge w:val="restart"/>
            <w:shd w:val="clear" w:color="auto" w:fill="auto"/>
          </w:tcPr>
          <w:p w:rsidR="0062320D" w:rsidRPr="00B61436" w:rsidRDefault="0062320D" w:rsidP="00276E11">
            <w:pPr>
              <w:rPr>
                <w:rFonts w:ascii="Arial" w:hAnsi="Arial" w:cs="Arial"/>
                <w:sz w:val="28"/>
                <w:szCs w:val="28"/>
              </w:rPr>
            </w:pPr>
          </w:p>
          <w:p w:rsidR="0062320D" w:rsidRPr="00B61436" w:rsidRDefault="0062320D" w:rsidP="00276E11">
            <w:pPr>
              <w:rPr>
                <w:rFonts w:ascii="Arial" w:hAnsi="Arial" w:cs="Arial"/>
                <w:sz w:val="28"/>
                <w:szCs w:val="28"/>
              </w:rPr>
            </w:pPr>
            <w:r>
              <w:rPr>
                <w:rFonts w:ascii="Arial" w:hAnsi="Arial" w:cs="Arial"/>
                <w:noProof/>
                <w:sz w:val="28"/>
                <w:szCs w:val="28"/>
                <w:lang w:eastAsia="es-MX"/>
              </w:rPr>
              <w:drawing>
                <wp:anchor distT="0" distB="0" distL="114300" distR="114300" simplePos="0" relativeHeight="251675648" behindDoc="0" locked="0" layoutInCell="1" allowOverlap="1" wp14:anchorId="0FE208C6" wp14:editId="6D7758C9">
                  <wp:simplePos x="0" y="0"/>
                  <wp:positionH relativeFrom="column">
                    <wp:posOffset>91617</wp:posOffset>
                  </wp:positionH>
                  <wp:positionV relativeFrom="paragraph">
                    <wp:posOffset>29993</wp:posOffset>
                  </wp:positionV>
                  <wp:extent cx="2052084" cy="823595"/>
                  <wp:effectExtent l="0" t="0" r="571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62320D" w:rsidRPr="00B61436" w:rsidRDefault="0062320D" w:rsidP="00276E11">
            <w:pPr>
              <w:rPr>
                <w:rFonts w:ascii="Arial" w:hAnsi="Arial" w:cs="Arial"/>
                <w:sz w:val="28"/>
                <w:szCs w:val="28"/>
                <w:lang w:val="es-ES"/>
              </w:rPr>
            </w:pPr>
          </w:p>
        </w:tc>
        <w:tc>
          <w:tcPr>
            <w:tcW w:w="2693" w:type="dxa"/>
            <w:shd w:val="clear" w:color="auto" w:fill="auto"/>
          </w:tcPr>
          <w:p w:rsidR="0062320D" w:rsidRPr="00B61436" w:rsidRDefault="0062320D" w:rsidP="00276E11">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62320D" w:rsidRPr="00B61436" w:rsidRDefault="004B3DED" w:rsidP="00276E11">
            <w:pPr>
              <w:jc w:val="center"/>
              <w:rPr>
                <w:rFonts w:ascii="Arial" w:hAnsi="Arial" w:cs="Arial"/>
                <w:sz w:val="28"/>
                <w:szCs w:val="28"/>
                <w:lang w:val="es-ES"/>
              </w:rPr>
            </w:pPr>
            <w:r>
              <w:rPr>
                <w:rFonts w:ascii="Arial" w:hAnsi="Arial" w:cs="Arial"/>
                <w:sz w:val="28"/>
                <w:szCs w:val="28"/>
                <w:lang w:val="es-ES"/>
              </w:rPr>
              <w:t>PR-MAE</w:t>
            </w:r>
            <w:r w:rsidR="0062320D">
              <w:rPr>
                <w:rFonts w:ascii="Arial" w:hAnsi="Arial" w:cs="Arial"/>
                <w:sz w:val="28"/>
                <w:szCs w:val="28"/>
                <w:lang w:val="es-ES"/>
              </w:rPr>
              <w:t>-02</w:t>
            </w:r>
          </w:p>
        </w:tc>
      </w:tr>
      <w:tr w:rsidR="0062320D" w:rsidRPr="00B61436" w:rsidTr="00276E11">
        <w:trPr>
          <w:trHeight w:val="600"/>
        </w:trPr>
        <w:tc>
          <w:tcPr>
            <w:tcW w:w="3823" w:type="dxa"/>
            <w:vMerge/>
            <w:shd w:val="clear" w:color="auto" w:fill="auto"/>
          </w:tcPr>
          <w:p w:rsidR="0062320D" w:rsidRPr="00B61436" w:rsidRDefault="0062320D" w:rsidP="00276E11">
            <w:pPr>
              <w:rPr>
                <w:rFonts w:ascii="Arial" w:hAnsi="Arial" w:cs="Arial"/>
                <w:sz w:val="28"/>
                <w:szCs w:val="28"/>
                <w:lang w:val="es-ES"/>
              </w:rPr>
            </w:pPr>
          </w:p>
        </w:tc>
        <w:tc>
          <w:tcPr>
            <w:tcW w:w="2693" w:type="dxa"/>
            <w:vMerge w:val="restart"/>
            <w:shd w:val="clear" w:color="auto" w:fill="auto"/>
          </w:tcPr>
          <w:p w:rsidR="004B3DED" w:rsidRDefault="004B3DED" w:rsidP="00276E11">
            <w:pPr>
              <w:jc w:val="center"/>
              <w:rPr>
                <w:rFonts w:ascii="Arial" w:hAnsi="Arial" w:cs="Arial"/>
                <w:b/>
                <w:sz w:val="24"/>
              </w:rPr>
            </w:pPr>
          </w:p>
          <w:p w:rsidR="0062320D" w:rsidRPr="004B3DED" w:rsidRDefault="004B3DED" w:rsidP="00276E11">
            <w:pPr>
              <w:jc w:val="center"/>
              <w:rPr>
                <w:rFonts w:ascii="Arial" w:hAnsi="Arial" w:cs="Arial"/>
                <w:sz w:val="28"/>
                <w:szCs w:val="28"/>
                <w:lang w:val="es-ES"/>
              </w:rPr>
            </w:pPr>
            <w:r w:rsidRPr="004B3DED">
              <w:rPr>
                <w:rFonts w:ascii="Arial" w:hAnsi="Arial" w:cs="Arial"/>
                <w:b/>
                <w:sz w:val="28"/>
                <w:szCs w:val="28"/>
              </w:rPr>
              <w:t>Área de Educación Ambiental</w:t>
            </w:r>
          </w:p>
          <w:p w:rsidR="0062320D" w:rsidRPr="000F611B" w:rsidRDefault="0062320D" w:rsidP="00276E11">
            <w:pPr>
              <w:jc w:val="center"/>
              <w:rPr>
                <w:rFonts w:ascii="Arial" w:hAnsi="Arial" w:cs="Arial"/>
                <w:b/>
                <w:sz w:val="28"/>
                <w:szCs w:val="28"/>
                <w:lang w:val="es-ES"/>
              </w:rPr>
            </w:pPr>
          </w:p>
        </w:tc>
        <w:tc>
          <w:tcPr>
            <w:tcW w:w="2693" w:type="dxa"/>
            <w:shd w:val="clear" w:color="auto" w:fill="auto"/>
          </w:tcPr>
          <w:p w:rsidR="0062320D" w:rsidRPr="00B61436" w:rsidRDefault="0062320D" w:rsidP="00276E11">
            <w:pPr>
              <w:rPr>
                <w:rFonts w:ascii="Arial" w:hAnsi="Arial" w:cs="Arial"/>
                <w:sz w:val="28"/>
                <w:szCs w:val="28"/>
                <w:lang w:val="es-ES"/>
              </w:rPr>
            </w:pPr>
            <w:r w:rsidRPr="00B61436">
              <w:rPr>
                <w:rFonts w:ascii="Arial" w:hAnsi="Arial" w:cs="Arial"/>
                <w:b/>
                <w:sz w:val="28"/>
                <w:szCs w:val="28"/>
                <w:lang w:val="es-ES"/>
              </w:rPr>
              <w:t>Fecha:</w:t>
            </w:r>
            <w:r w:rsidR="000F611B">
              <w:rPr>
                <w:rFonts w:ascii="Arial" w:hAnsi="Arial" w:cs="Arial"/>
                <w:sz w:val="28"/>
                <w:szCs w:val="28"/>
                <w:lang w:val="es-ES"/>
              </w:rPr>
              <w:t xml:space="preserve"> Mayo 2019</w:t>
            </w:r>
          </w:p>
        </w:tc>
      </w:tr>
      <w:tr w:rsidR="0062320D" w:rsidRPr="00B61436" w:rsidTr="00276E11">
        <w:tc>
          <w:tcPr>
            <w:tcW w:w="3823" w:type="dxa"/>
            <w:vMerge/>
            <w:shd w:val="clear" w:color="auto" w:fill="auto"/>
          </w:tcPr>
          <w:p w:rsidR="0062320D" w:rsidRPr="00B61436" w:rsidRDefault="0062320D" w:rsidP="00276E11">
            <w:pPr>
              <w:rPr>
                <w:rFonts w:ascii="Arial" w:hAnsi="Arial" w:cs="Arial"/>
                <w:sz w:val="28"/>
                <w:szCs w:val="28"/>
                <w:lang w:val="es-ES"/>
              </w:rPr>
            </w:pPr>
          </w:p>
        </w:tc>
        <w:tc>
          <w:tcPr>
            <w:tcW w:w="2693" w:type="dxa"/>
            <w:vMerge/>
            <w:shd w:val="clear" w:color="auto" w:fill="auto"/>
          </w:tcPr>
          <w:p w:rsidR="0062320D" w:rsidRPr="00B61436" w:rsidRDefault="0062320D" w:rsidP="00276E11">
            <w:pPr>
              <w:rPr>
                <w:rFonts w:ascii="Arial" w:hAnsi="Arial" w:cs="Arial"/>
                <w:sz w:val="28"/>
                <w:szCs w:val="28"/>
                <w:lang w:val="es-ES"/>
              </w:rPr>
            </w:pPr>
          </w:p>
        </w:tc>
        <w:tc>
          <w:tcPr>
            <w:tcW w:w="2693" w:type="dxa"/>
            <w:shd w:val="clear" w:color="auto" w:fill="auto"/>
          </w:tcPr>
          <w:p w:rsidR="0062320D" w:rsidRPr="00B61436" w:rsidRDefault="0062320D" w:rsidP="00276E11">
            <w:pPr>
              <w:rPr>
                <w:rFonts w:ascii="Arial" w:hAnsi="Arial" w:cs="Arial"/>
                <w:sz w:val="28"/>
                <w:szCs w:val="28"/>
                <w:lang w:val="es-ES"/>
              </w:rPr>
            </w:pPr>
            <w:r w:rsidRPr="00B61436">
              <w:rPr>
                <w:rFonts w:ascii="Arial" w:hAnsi="Arial" w:cs="Arial"/>
                <w:b/>
                <w:sz w:val="28"/>
                <w:szCs w:val="28"/>
                <w:lang w:val="es-ES"/>
              </w:rPr>
              <w:t>Versión:</w:t>
            </w:r>
            <w:r w:rsidR="000F611B">
              <w:rPr>
                <w:rFonts w:ascii="Arial" w:hAnsi="Arial" w:cs="Arial"/>
                <w:sz w:val="28"/>
                <w:szCs w:val="28"/>
                <w:lang w:val="es-ES"/>
              </w:rPr>
              <w:t xml:space="preserve"> 2</w:t>
            </w:r>
          </w:p>
        </w:tc>
      </w:tr>
      <w:tr w:rsidR="0062320D" w:rsidRPr="00B61436" w:rsidTr="00276E11">
        <w:trPr>
          <w:trHeight w:val="319"/>
        </w:trPr>
        <w:tc>
          <w:tcPr>
            <w:tcW w:w="3823" w:type="dxa"/>
            <w:vMerge/>
            <w:shd w:val="clear" w:color="auto" w:fill="auto"/>
          </w:tcPr>
          <w:p w:rsidR="0062320D" w:rsidRPr="00B61436" w:rsidRDefault="0062320D" w:rsidP="00276E11">
            <w:pPr>
              <w:rPr>
                <w:rFonts w:ascii="Arial" w:hAnsi="Arial" w:cs="Arial"/>
                <w:sz w:val="28"/>
                <w:szCs w:val="28"/>
                <w:lang w:val="es-ES"/>
              </w:rPr>
            </w:pPr>
          </w:p>
        </w:tc>
        <w:tc>
          <w:tcPr>
            <w:tcW w:w="2693" w:type="dxa"/>
            <w:vMerge/>
            <w:shd w:val="clear" w:color="auto" w:fill="auto"/>
          </w:tcPr>
          <w:p w:rsidR="0062320D" w:rsidRPr="00B61436" w:rsidRDefault="0062320D" w:rsidP="00276E11">
            <w:pPr>
              <w:rPr>
                <w:rFonts w:ascii="Arial" w:hAnsi="Arial" w:cs="Arial"/>
                <w:sz w:val="28"/>
                <w:szCs w:val="28"/>
                <w:lang w:val="es-ES"/>
              </w:rPr>
            </w:pPr>
          </w:p>
        </w:tc>
        <w:tc>
          <w:tcPr>
            <w:tcW w:w="2693" w:type="dxa"/>
            <w:shd w:val="clear" w:color="auto" w:fill="auto"/>
          </w:tcPr>
          <w:p w:rsidR="0062320D" w:rsidRPr="00B61436" w:rsidRDefault="0062320D" w:rsidP="00276E11">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 </w:t>
            </w:r>
          </w:p>
        </w:tc>
      </w:tr>
      <w:tr w:rsidR="0062320D" w:rsidRPr="00B61436" w:rsidTr="00276E11">
        <w:trPr>
          <w:trHeight w:val="666"/>
        </w:trPr>
        <w:tc>
          <w:tcPr>
            <w:tcW w:w="3823" w:type="dxa"/>
            <w:shd w:val="clear" w:color="auto" w:fill="auto"/>
          </w:tcPr>
          <w:p w:rsidR="0062320D" w:rsidRPr="00B61436" w:rsidRDefault="0062320D" w:rsidP="004B3DED">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4B3DED">
              <w:rPr>
                <w:rFonts w:ascii="Arial" w:hAnsi="Arial" w:cs="Arial"/>
                <w:sz w:val="28"/>
                <w:szCs w:val="28"/>
                <w:lang w:val="es-ES"/>
              </w:rPr>
              <w:t xml:space="preserve"> Medio Ambiente y Ecología</w:t>
            </w:r>
          </w:p>
        </w:tc>
        <w:tc>
          <w:tcPr>
            <w:tcW w:w="5386" w:type="dxa"/>
            <w:gridSpan w:val="2"/>
            <w:shd w:val="clear" w:color="auto" w:fill="auto"/>
          </w:tcPr>
          <w:p w:rsidR="0062320D" w:rsidRPr="00C20F9C" w:rsidRDefault="0062320D" w:rsidP="004B3DED">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4B3DED">
              <w:rPr>
                <w:rFonts w:ascii="Arial" w:hAnsi="Arial" w:cs="Arial"/>
                <w:sz w:val="28"/>
                <w:szCs w:val="28"/>
                <w:lang w:val="es-ES"/>
              </w:rPr>
              <w:t xml:space="preserve"> Medio Ambiente y Ecología</w:t>
            </w:r>
          </w:p>
        </w:tc>
      </w:tr>
    </w:tbl>
    <w:p w:rsidR="0062320D" w:rsidRDefault="0062320D" w:rsidP="0062320D">
      <w:pPr>
        <w:tabs>
          <w:tab w:val="left" w:pos="1122"/>
        </w:tabs>
        <w:rPr>
          <w:rFonts w:ascii="Arial" w:hAnsi="Arial" w:cs="Arial"/>
          <w:sz w:val="28"/>
          <w:szCs w:val="28"/>
        </w:rPr>
      </w:pPr>
    </w:p>
    <w:p w:rsidR="0062320D" w:rsidRPr="009D45F5" w:rsidRDefault="0062320D" w:rsidP="0062320D">
      <w:pPr>
        <w:pStyle w:val="Ttulo3"/>
        <w:spacing w:line="360" w:lineRule="auto"/>
        <w:rPr>
          <w:rFonts w:ascii="Arial" w:hAnsi="Arial" w:cs="Arial"/>
          <w:b/>
          <w:color w:val="000000" w:themeColor="text1"/>
        </w:rPr>
      </w:pPr>
      <w:bookmarkStart w:id="25" w:name="_Toc12314021"/>
      <w:r w:rsidRPr="009D45F5">
        <w:rPr>
          <w:rFonts w:ascii="Arial" w:hAnsi="Arial" w:cs="Arial"/>
          <w:b/>
          <w:color w:val="000000" w:themeColor="text1"/>
        </w:rPr>
        <w:t>Descripción de Actividades</w:t>
      </w:r>
      <w:bookmarkEnd w:id="25"/>
    </w:p>
    <w:tbl>
      <w:tblPr>
        <w:tblStyle w:val="Tablaconcuadrcula"/>
        <w:tblW w:w="9073" w:type="dxa"/>
        <w:tblInd w:w="-147" w:type="dxa"/>
        <w:tblLook w:val="04A0" w:firstRow="1" w:lastRow="0" w:firstColumn="1" w:lastColumn="0" w:noHBand="0" w:noVBand="1"/>
      </w:tblPr>
      <w:tblGrid>
        <w:gridCol w:w="964"/>
        <w:gridCol w:w="1710"/>
        <w:gridCol w:w="3960"/>
        <w:gridCol w:w="2439"/>
      </w:tblGrid>
      <w:tr w:rsidR="004B3DED" w:rsidRPr="00274350" w:rsidTr="004B3DED">
        <w:tc>
          <w:tcPr>
            <w:tcW w:w="964" w:type="dxa"/>
          </w:tcPr>
          <w:p w:rsidR="004B3DED" w:rsidRPr="00274350" w:rsidRDefault="004B3DED" w:rsidP="004A4ABE">
            <w:pPr>
              <w:jc w:val="both"/>
              <w:rPr>
                <w:rFonts w:ascii="Arial" w:hAnsi="Arial" w:cs="Arial"/>
                <w:b/>
                <w:sz w:val="24"/>
                <w:szCs w:val="24"/>
              </w:rPr>
            </w:pPr>
            <w:r w:rsidRPr="00274350">
              <w:rPr>
                <w:rFonts w:ascii="Arial" w:hAnsi="Arial" w:cs="Arial"/>
                <w:b/>
                <w:sz w:val="24"/>
                <w:szCs w:val="24"/>
              </w:rPr>
              <w:t xml:space="preserve">Paso </w:t>
            </w:r>
          </w:p>
        </w:tc>
        <w:tc>
          <w:tcPr>
            <w:tcW w:w="1710" w:type="dxa"/>
          </w:tcPr>
          <w:p w:rsidR="004B3DED" w:rsidRPr="00274350" w:rsidRDefault="004B3DED" w:rsidP="004A4ABE">
            <w:pPr>
              <w:jc w:val="both"/>
              <w:rPr>
                <w:rFonts w:ascii="Arial" w:hAnsi="Arial" w:cs="Arial"/>
                <w:b/>
                <w:sz w:val="24"/>
                <w:szCs w:val="24"/>
              </w:rPr>
            </w:pPr>
            <w:r w:rsidRPr="00274350">
              <w:rPr>
                <w:rFonts w:ascii="Arial" w:hAnsi="Arial" w:cs="Arial"/>
                <w:b/>
                <w:sz w:val="24"/>
                <w:szCs w:val="24"/>
              </w:rPr>
              <w:t xml:space="preserve">Responsable </w:t>
            </w:r>
          </w:p>
        </w:tc>
        <w:tc>
          <w:tcPr>
            <w:tcW w:w="3960" w:type="dxa"/>
          </w:tcPr>
          <w:p w:rsidR="004B3DED" w:rsidRPr="00274350" w:rsidRDefault="004B3DED" w:rsidP="004A4ABE">
            <w:pPr>
              <w:jc w:val="both"/>
              <w:rPr>
                <w:rFonts w:ascii="Arial" w:hAnsi="Arial" w:cs="Arial"/>
                <w:b/>
                <w:sz w:val="24"/>
                <w:szCs w:val="24"/>
              </w:rPr>
            </w:pPr>
            <w:r w:rsidRPr="00274350">
              <w:rPr>
                <w:rFonts w:ascii="Arial" w:hAnsi="Arial" w:cs="Arial"/>
                <w:b/>
                <w:sz w:val="24"/>
                <w:szCs w:val="24"/>
              </w:rPr>
              <w:t>Actividad</w:t>
            </w:r>
          </w:p>
        </w:tc>
        <w:tc>
          <w:tcPr>
            <w:tcW w:w="2439" w:type="dxa"/>
          </w:tcPr>
          <w:p w:rsidR="004B3DED" w:rsidRPr="00274350" w:rsidRDefault="004B3DED" w:rsidP="004A4ABE">
            <w:pPr>
              <w:jc w:val="both"/>
              <w:rPr>
                <w:rFonts w:ascii="Arial" w:hAnsi="Arial" w:cs="Arial"/>
                <w:b/>
                <w:sz w:val="24"/>
                <w:szCs w:val="24"/>
              </w:rPr>
            </w:pPr>
            <w:r w:rsidRPr="00274350">
              <w:rPr>
                <w:rFonts w:ascii="Arial" w:hAnsi="Arial" w:cs="Arial"/>
                <w:b/>
                <w:sz w:val="24"/>
                <w:szCs w:val="24"/>
              </w:rPr>
              <w:t>Documento de trabajo (clave)</w:t>
            </w:r>
          </w:p>
        </w:tc>
      </w:tr>
      <w:tr w:rsidR="004B3DED" w:rsidRPr="00274350" w:rsidTr="004B3DED">
        <w:tc>
          <w:tcPr>
            <w:tcW w:w="964" w:type="dxa"/>
          </w:tcPr>
          <w:p w:rsidR="004B3DED" w:rsidRPr="00274350" w:rsidRDefault="004B3DED" w:rsidP="004A4ABE">
            <w:pPr>
              <w:rPr>
                <w:rFonts w:ascii="Arial" w:hAnsi="Arial" w:cs="Arial"/>
                <w:sz w:val="24"/>
                <w:szCs w:val="24"/>
              </w:rPr>
            </w:pPr>
            <w:r w:rsidRPr="00274350">
              <w:rPr>
                <w:rFonts w:ascii="Arial" w:hAnsi="Arial" w:cs="Arial"/>
                <w:sz w:val="24"/>
                <w:szCs w:val="24"/>
              </w:rPr>
              <w:t>1</w:t>
            </w:r>
          </w:p>
        </w:tc>
        <w:tc>
          <w:tcPr>
            <w:tcW w:w="1710" w:type="dxa"/>
          </w:tcPr>
          <w:p w:rsidR="004B3DED" w:rsidRPr="00274350" w:rsidRDefault="004B3DED" w:rsidP="004A4ABE">
            <w:pPr>
              <w:jc w:val="both"/>
              <w:rPr>
                <w:rFonts w:ascii="Arial" w:hAnsi="Arial" w:cs="Arial"/>
                <w:sz w:val="24"/>
                <w:szCs w:val="24"/>
              </w:rPr>
            </w:pPr>
            <w:r>
              <w:rPr>
                <w:rFonts w:ascii="Arial" w:hAnsi="Arial" w:cs="Arial"/>
                <w:sz w:val="24"/>
                <w:szCs w:val="24"/>
                <w:lang w:val="es-ES"/>
              </w:rPr>
              <w:t>Educador ambiental</w:t>
            </w:r>
          </w:p>
        </w:tc>
        <w:tc>
          <w:tcPr>
            <w:tcW w:w="3960" w:type="dxa"/>
          </w:tcPr>
          <w:p w:rsidR="004B3DED" w:rsidRPr="00274350" w:rsidRDefault="004B3DED" w:rsidP="004A4ABE">
            <w:pPr>
              <w:jc w:val="both"/>
              <w:rPr>
                <w:rFonts w:ascii="Arial" w:hAnsi="Arial" w:cs="Arial"/>
                <w:sz w:val="24"/>
                <w:szCs w:val="24"/>
              </w:rPr>
            </w:pPr>
            <w:r>
              <w:rPr>
                <w:rFonts w:ascii="Arial" w:hAnsi="Arial" w:cs="Arial"/>
                <w:sz w:val="24"/>
                <w:szCs w:val="24"/>
              </w:rPr>
              <w:t>Se recibe solicitud por parte de solicitante (Institución o ciudadanía).</w:t>
            </w:r>
          </w:p>
        </w:tc>
        <w:tc>
          <w:tcPr>
            <w:tcW w:w="2439" w:type="dxa"/>
          </w:tcPr>
          <w:p w:rsidR="004B3DED" w:rsidRPr="00274350" w:rsidRDefault="004B3DED" w:rsidP="004A4ABE">
            <w:pPr>
              <w:jc w:val="both"/>
              <w:rPr>
                <w:rFonts w:ascii="Arial" w:hAnsi="Arial" w:cs="Arial"/>
                <w:sz w:val="24"/>
                <w:szCs w:val="24"/>
              </w:rPr>
            </w:pPr>
            <w:r>
              <w:rPr>
                <w:rFonts w:ascii="Arial" w:hAnsi="Arial" w:cs="Arial"/>
                <w:sz w:val="24"/>
                <w:szCs w:val="24"/>
              </w:rPr>
              <w:t>Oficio</w:t>
            </w:r>
            <w:r w:rsidRPr="00274350">
              <w:rPr>
                <w:rFonts w:ascii="Arial" w:hAnsi="Arial" w:cs="Arial"/>
                <w:sz w:val="24"/>
                <w:szCs w:val="24"/>
              </w:rPr>
              <w:t xml:space="preserve"> </w:t>
            </w:r>
          </w:p>
        </w:tc>
      </w:tr>
      <w:tr w:rsidR="004B3DED" w:rsidRPr="00274350" w:rsidTr="004B3DED">
        <w:tc>
          <w:tcPr>
            <w:tcW w:w="964" w:type="dxa"/>
          </w:tcPr>
          <w:p w:rsidR="004B3DED" w:rsidRPr="00274350" w:rsidRDefault="004B3DED" w:rsidP="004A4ABE">
            <w:pPr>
              <w:rPr>
                <w:rFonts w:ascii="Arial" w:hAnsi="Arial" w:cs="Arial"/>
                <w:sz w:val="24"/>
                <w:szCs w:val="24"/>
              </w:rPr>
            </w:pPr>
            <w:r w:rsidRPr="00274350">
              <w:rPr>
                <w:rFonts w:ascii="Arial" w:hAnsi="Arial" w:cs="Arial"/>
                <w:sz w:val="24"/>
                <w:szCs w:val="24"/>
              </w:rPr>
              <w:t>2</w:t>
            </w:r>
          </w:p>
        </w:tc>
        <w:tc>
          <w:tcPr>
            <w:tcW w:w="1710" w:type="dxa"/>
          </w:tcPr>
          <w:p w:rsidR="004B3DED" w:rsidRPr="00274350" w:rsidRDefault="004B3DED" w:rsidP="004A4ABE">
            <w:pPr>
              <w:jc w:val="both"/>
              <w:rPr>
                <w:rFonts w:ascii="Arial" w:hAnsi="Arial" w:cs="Arial"/>
                <w:sz w:val="24"/>
                <w:szCs w:val="24"/>
              </w:rPr>
            </w:pPr>
            <w:r>
              <w:rPr>
                <w:rFonts w:ascii="Arial" w:hAnsi="Arial" w:cs="Arial"/>
                <w:sz w:val="24"/>
                <w:szCs w:val="24"/>
                <w:lang w:val="es-ES"/>
              </w:rPr>
              <w:t>Educador ambiental</w:t>
            </w:r>
          </w:p>
        </w:tc>
        <w:tc>
          <w:tcPr>
            <w:tcW w:w="3960" w:type="dxa"/>
          </w:tcPr>
          <w:p w:rsidR="004B3DED" w:rsidRPr="00274350" w:rsidRDefault="004B3DED" w:rsidP="004A4ABE">
            <w:pPr>
              <w:jc w:val="both"/>
              <w:rPr>
                <w:rFonts w:ascii="Arial" w:hAnsi="Arial" w:cs="Arial"/>
                <w:sz w:val="24"/>
                <w:szCs w:val="24"/>
              </w:rPr>
            </w:pPr>
            <w:r>
              <w:rPr>
                <w:rFonts w:ascii="Arial" w:hAnsi="Arial" w:cs="Arial"/>
                <w:sz w:val="24"/>
                <w:szCs w:val="24"/>
              </w:rPr>
              <w:t xml:space="preserve">Se revisa solicitud, </w:t>
            </w:r>
            <w:r w:rsidR="00AB4A0C">
              <w:rPr>
                <w:rFonts w:ascii="Arial" w:hAnsi="Arial" w:cs="Arial"/>
                <w:sz w:val="24"/>
                <w:szCs w:val="24"/>
              </w:rPr>
              <w:t>en base a lo requerido (pres</w:t>
            </w:r>
            <w:r>
              <w:rPr>
                <w:rFonts w:ascii="Arial" w:hAnsi="Arial" w:cs="Arial"/>
                <w:sz w:val="24"/>
                <w:szCs w:val="24"/>
              </w:rPr>
              <w:t>entación y/o material de apoyo), solicitando visto bueno de dirección.</w:t>
            </w:r>
          </w:p>
        </w:tc>
        <w:tc>
          <w:tcPr>
            <w:tcW w:w="2439" w:type="dxa"/>
          </w:tcPr>
          <w:p w:rsidR="004B3DED" w:rsidRPr="00274350" w:rsidRDefault="004B3DED" w:rsidP="004A4ABE">
            <w:pPr>
              <w:jc w:val="both"/>
              <w:rPr>
                <w:rFonts w:ascii="Arial" w:hAnsi="Arial" w:cs="Arial"/>
                <w:sz w:val="24"/>
                <w:szCs w:val="24"/>
              </w:rPr>
            </w:pPr>
            <w:r>
              <w:rPr>
                <w:rFonts w:ascii="Arial" w:hAnsi="Arial" w:cs="Arial"/>
                <w:sz w:val="24"/>
                <w:szCs w:val="24"/>
              </w:rPr>
              <w:t>Oficio</w:t>
            </w:r>
          </w:p>
        </w:tc>
      </w:tr>
      <w:tr w:rsidR="004B3DED" w:rsidRPr="00274350" w:rsidTr="004B3DED">
        <w:tc>
          <w:tcPr>
            <w:tcW w:w="964" w:type="dxa"/>
          </w:tcPr>
          <w:p w:rsidR="004B3DED" w:rsidRPr="00274350" w:rsidRDefault="004B3DED" w:rsidP="004A4ABE">
            <w:pPr>
              <w:rPr>
                <w:rFonts w:ascii="Arial" w:hAnsi="Arial" w:cs="Arial"/>
                <w:sz w:val="24"/>
                <w:szCs w:val="24"/>
              </w:rPr>
            </w:pPr>
            <w:r w:rsidRPr="00274350">
              <w:rPr>
                <w:rFonts w:ascii="Arial" w:hAnsi="Arial" w:cs="Arial"/>
                <w:sz w:val="24"/>
                <w:szCs w:val="24"/>
              </w:rPr>
              <w:t>3</w:t>
            </w:r>
          </w:p>
        </w:tc>
        <w:tc>
          <w:tcPr>
            <w:tcW w:w="1710" w:type="dxa"/>
          </w:tcPr>
          <w:p w:rsidR="004B3DED" w:rsidRPr="00274350" w:rsidRDefault="004B3DED" w:rsidP="004A4ABE">
            <w:pPr>
              <w:jc w:val="both"/>
              <w:rPr>
                <w:rFonts w:ascii="Arial" w:hAnsi="Arial" w:cs="Arial"/>
                <w:sz w:val="24"/>
                <w:szCs w:val="24"/>
              </w:rPr>
            </w:pPr>
            <w:r>
              <w:rPr>
                <w:rFonts w:ascii="Arial" w:hAnsi="Arial" w:cs="Arial"/>
                <w:sz w:val="24"/>
                <w:szCs w:val="24"/>
                <w:lang w:val="es-ES"/>
              </w:rPr>
              <w:t>Educador ambiental</w:t>
            </w:r>
          </w:p>
        </w:tc>
        <w:tc>
          <w:tcPr>
            <w:tcW w:w="3960" w:type="dxa"/>
          </w:tcPr>
          <w:p w:rsidR="004B3DED" w:rsidRPr="00274350" w:rsidRDefault="004B3DED" w:rsidP="004A4ABE">
            <w:pPr>
              <w:jc w:val="both"/>
              <w:rPr>
                <w:rFonts w:ascii="Arial" w:hAnsi="Arial" w:cs="Arial"/>
                <w:sz w:val="24"/>
                <w:szCs w:val="24"/>
              </w:rPr>
            </w:pPr>
            <w:r>
              <w:rPr>
                <w:rFonts w:ascii="Arial" w:hAnsi="Arial" w:cs="Arial"/>
                <w:sz w:val="24"/>
                <w:szCs w:val="24"/>
              </w:rPr>
              <w:t>Se realiza visita de inspección a solicitante, evaluando condiciones físicas de lugar (aulas, jardineras, etc.), tanto para presentaciones de educación ambiental, como para donación de planta.</w:t>
            </w:r>
          </w:p>
        </w:tc>
        <w:tc>
          <w:tcPr>
            <w:tcW w:w="2439" w:type="dxa"/>
          </w:tcPr>
          <w:p w:rsidR="004B3DED" w:rsidRPr="00274350" w:rsidRDefault="004B3DED" w:rsidP="004A4ABE">
            <w:pPr>
              <w:jc w:val="both"/>
              <w:rPr>
                <w:rFonts w:ascii="Arial" w:hAnsi="Arial" w:cs="Arial"/>
                <w:sz w:val="24"/>
                <w:szCs w:val="24"/>
              </w:rPr>
            </w:pPr>
            <w:r>
              <w:rPr>
                <w:rFonts w:ascii="Arial" w:hAnsi="Arial" w:cs="Arial"/>
                <w:sz w:val="24"/>
                <w:szCs w:val="24"/>
              </w:rPr>
              <w:t>Minuta de inspección, vale de donación</w:t>
            </w:r>
          </w:p>
        </w:tc>
      </w:tr>
      <w:tr w:rsidR="004B3DED" w:rsidRPr="00274350" w:rsidTr="004B3DED">
        <w:tc>
          <w:tcPr>
            <w:tcW w:w="964" w:type="dxa"/>
          </w:tcPr>
          <w:p w:rsidR="004B3DED" w:rsidRPr="00274350" w:rsidRDefault="004B3DED" w:rsidP="004A4ABE">
            <w:pPr>
              <w:rPr>
                <w:rFonts w:ascii="Arial" w:hAnsi="Arial" w:cs="Arial"/>
                <w:sz w:val="24"/>
                <w:szCs w:val="24"/>
              </w:rPr>
            </w:pPr>
            <w:r w:rsidRPr="00274350">
              <w:rPr>
                <w:rFonts w:ascii="Arial" w:hAnsi="Arial" w:cs="Arial"/>
                <w:sz w:val="24"/>
                <w:szCs w:val="24"/>
              </w:rPr>
              <w:t>4</w:t>
            </w:r>
          </w:p>
        </w:tc>
        <w:tc>
          <w:tcPr>
            <w:tcW w:w="1710" w:type="dxa"/>
          </w:tcPr>
          <w:p w:rsidR="004B3DED" w:rsidRPr="00274350" w:rsidRDefault="004B3DED" w:rsidP="004A4ABE">
            <w:pPr>
              <w:jc w:val="both"/>
              <w:rPr>
                <w:rFonts w:ascii="Arial" w:hAnsi="Arial" w:cs="Arial"/>
                <w:sz w:val="24"/>
                <w:szCs w:val="24"/>
              </w:rPr>
            </w:pPr>
            <w:r>
              <w:rPr>
                <w:rFonts w:ascii="Arial" w:hAnsi="Arial" w:cs="Arial"/>
                <w:sz w:val="24"/>
                <w:szCs w:val="24"/>
                <w:lang w:val="es-ES"/>
              </w:rPr>
              <w:t>Educador ambiental</w:t>
            </w:r>
          </w:p>
        </w:tc>
        <w:tc>
          <w:tcPr>
            <w:tcW w:w="3960" w:type="dxa"/>
          </w:tcPr>
          <w:p w:rsidR="004B3DED" w:rsidRPr="00274350" w:rsidRDefault="004B3DED" w:rsidP="004A4ABE">
            <w:pPr>
              <w:jc w:val="both"/>
              <w:rPr>
                <w:rFonts w:ascii="Arial" w:hAnsi="Arial" w:cs="Arial"/>
                <w:sz w:val="24"/>
                <w:szCs w:val="24"/>
              </w:rPr>
            </w:pPr>
            <w:r>
              <w:rPr>
                <w:rFonts w:ascii="Arial" w:hAnsi="Arial" w:cs="Arial"/>
                <w:sz w:val="24"/>
                <w:szCs w:val="24"/>
              </w:rPr>
              <w:t>Se presenta minuta a dirección para validación de apoyo a solicitante, anexando vale de donación</w:t>
            </w:r>
          </w:p>
        </w:tc>
        <w:tc>
          <w:tcPr>
            <w:tcW w:w="2439" w:type="dxa"/>
          </w:tcPr>
          <w:p w:rsidR="004B3DED" w:rsidRPr="00274350" w:rsidRDefault="004B3DED" w:rsidP="004A4ABE">
            <w:pPr>
              <w:jc w:val="both"/>
              <w:rPr>
                <w:rFonts w:ascii="Arial" w:hAnsi="Arial" w:cs="Arial"/>
                <w:sz w:val="24"/>
                <w:szCs w:val="24"/>
              </w:rPr>
            </w:pPr>
            <w:r>
              <w:rPr>
                <w:rFonts w:ascii="Arial" w:hAnsi="Arial" w:cs="Arial"/>
                <w:sz w:val="24"/>
                <w:szCs w:val="24"/>
              </w:rPr>
              <w:t>Minuta de inspección, vale de donación</w:t>
            </w:r>
          </w:p>
        </w:tc>
      </w:tr>
      <w:tr w:rsidR="004B3DED" w:rsidRPr="00274350" w:rsidTr="004B3DED">
        <w:tc>
          <w:tcPr>
            <w:tcW w:w="964" w:type="dxa"/>
          </w:tcPr>
          <w:p w:rsidR="004B3DED" w:rsidRPr="00274350" w:rsidRDefault="004B3DED" w:rsidP="004A4ABE">
            <w:pPr>
              <w:rPr>
                <w:rFonts w:ascii="Arial" w:hAnsi="Arial" w:cs="Arial"/>
                <w:sz w:val="24"/>
                <w:szCs w:val="24"/>
              </w:rPr>
            </w:pPr>
            <w:r w:rsidRPr="00274350">
              <w:rPr>
                <w:rFonts w:ascii="Arial" w:hAnsi="Arial" w:cs="Arial"/>
                <w:sz w:val="24"/>
                <w:szCs w:val="24"/>
              </w:rPr>
              <w:t>5</w:t>
            </w:r>
          </w:p>
        </w:tc>
        <w:tc>
          <w:tcPr>
            <w:tcW w:w="1710" w:type="dxa"/>
          </w:tcPr>
          <w:p w:rsidR="004B3DED" w:rsidRPr="00274350" w:rsidRDefault="004B3DED" w:rsidP="004A4ABE">
            <w:pPr>
              <w:jc w:val="both"/>
              <w:rPr>
                <w:rFonts w:ascii="Arial" w:hAnsi="Arial" w:cs="Arial"/>
                <w:sz w:val="24"/>
                <w:szCs w:val="24"/>
              </w:rPr>
            </w:pPr>
            <w:r>
              <w:rPr>
                <w:rFonts w:ascii="Arial" w:hAnsi="Arial" w:cs="Arial"/>
                <w:sz w:val="24"/>
                <w:szCs w:val="24"/>
                <w:lang w:val="es-ES"/>
              </w:rPr>
              <w:t>Educador ambiental</w:t>
            </w:r>
          </w:p>
        </w:tc>
        <w:tc>
          <w:tcPr>
            <w:tcW w:w="3960" w:type="dxa"/>
          </w:tcPr>
          <w:p w:rsidR="004B3DED" w:rsidRPr="00274350" w:rsidRDefault="004B3DED" w:rsidP="004A4ABE">
            <w:pPr>
              <w:jc w:val="both"/>
              <w:rPr>
                <w:rFonts w:ascii="Arial" w:hAnsi="Arial" w:cs="Arial"/>
                <w:sz w:val="24"/>
                <w:szCs w:val="24"/>
              </w:rPr>
            </w:pPr>
            <w:r>
              <w:rPr>
                <w:rFonts w:ascii="Arial" w:hAnsi="Arial" w:cs="Arial"/>
                <w:sz w:val="24"/>
                <w:szCs w:val="24"/>
              </w:rPr>
              <w:t>Se acuerda fecha de presentación y en su caso entrega de apoyo, notificando a solicitante.</w:t>
            </w:r>
          </w:p>
        </w:tc>
        <w:tc>
          <w:tcPr>
            <w:tcW w:w="2439" w:type="dxa"/>
          </w:tcPr>
          <w:p w:rsidR="004B3DED" w:rsidRPr="00274350" w:rsidRDefault="004B3DED" w:rsidP="004A4ABE">
            <w:pPr>
              <w:jc w:val="both"/>
              <w:rPr>
                <w:rFonts w:ascii="Arial" w:hAnsi="Arial" w:cs="Arial"/>
                <w:sz w:val="24"/>
                <w:szCs w:val="24"/>
              </w:rPr>
            </w:pPr>
            <w:r>
              <w:rPr>
                <w:rFonts w:ascii="Arial" w:hAnsi="Arial" w:cs="Arial"/>
                <w:sz w:val="24"/>
                <w:szCs w:val="24"/>
              </w:rPr>
              <w:t>No aplica</w:t>
            </w:r>
          </w:p>
        </w:tc>
      </w:tr>
    </w:tbl>
    <w:p w:rsidR="00703D14" w:rsidRDefault="00703D14" w:rsidP="00703D14">
      <w:pPr>
        <w:tabs>
          <w:tab w:val="left" w:pos="1800"/>
        </w:tabs>
        <w:rPr>
          <w:rFonts w:ascii="Arial" w:hAnsi="Arial" w:cs="Arial"/>
          <w:sz w:val="28"/>
          <w:szCs w:val="28"/>
        </w:rPr>
      </w:pPr>
    </w:p>
    <w:p w:rsidR="004B3DED" w:rsidRDefault="004B3DED" w:rsidP="00703D14">
      <w:pPr>
        <w:tabs>
          <w:tab w:val="left" w:pos="1800"/>
        </w:tabs>
        <w:rPr>
          <w:rFonts w:ascii="Arial" w:hAnsi="Arial" w:cs="Arial"/>
          <w:sz w:val="28"/>
          <w:szCs w:val="28"/>
        </w:rPr>
      </w:pPr>
    </w:p>
    <w:p w:rsidR="004B3DED" w:rsidRDefault="004B3DED" w:rsidP="00703D14">
      <w:pPr>
        <w:tabs>
          <w:tab w:val="left" w:pos="1800"/>
        </w:tabs>
        <w:rPr>
          <w:rFonts w:ascii="Arial" w:hAnsi="Arial" w:cs="Arial"/>
          <w:sz w:val="28"/>
          <w:szCs w:val="28"/>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703D14" w:rsidRPr="00B61436" w:rsidTr="00276E11">
        <w:trPr>
          <w:trHeight w:val="138"/>
        </w:trPr>
        <w:tc>
          <w:tcPr>
            <w:tcW w:w="3823" w:type="dxa"/>
            <w:vMerge w:val="restart"/>
            <w:shd w:val="clear" w:color="auto" w:fill="auto"/>
          </w:tcPr>
          <w:p w:rsidR="00703D14" w:rsidRPr="00B61436" w:rsidRDefault="00703D14" w:rsidP="00276E11">
            <w:pPr>
              <w:rPr>
                <w:rFonts w:ascii="Arial" w:hAnsi="Arial" w:cs="Arial"/>
                <w:sz w:val="28"/>
                <w:szCs w:val="28"/>
              </w:rPr>
            </w:pPr>
          </w:p>
          <w:p w:rsidR="00703D14" w:rsidRPr="00B61436" w:rsidRDefault="00703D14" w:rsidP="00276E11">
            <w:pPr>
              <w:rPr>
                <w:rFonts w:ascii="Arial" w:hAnsi="Arial" w:cs="Arial"/>
                <w:sz w:val="28"/>
                <w:szCs w:val="28"/>
              </w:rPr>
            </w:pPr>
            <w:r>
              <w:rPr>
                <w:rFonts w:ascii="Arial" w:hAnsi="Arial" w:cs="Arial"/>
                <w:noProof/>
                <w:sz w:val="28"/>
                <w:szCs w:val="28"/>
                <w:lang w:eastAsia="es-MX"/>
              </w:rPr>
              <w:drawing>
                <wp:anchor distT="0" distB="0" distL="114300" distR="114300" simplePos="0" relativeHeight="251677696" behindDoc="0" locked="0" layoutInCell="1" allowOverlap="1" wp14:anchorId="16961474" wp14:editId="169B5C51">
                  <wp:simplePos x="0" y="0"/>
                  <wp:positionH relativeFrom="column">
                    <wp:posOffset>91617</wp:posOffset>
                  </wp:positionH>
                  <wp:positionV relativeFrom="paragraph">
                    <wp:posOffset>29993</wp:posOffset>
                  </wp:positionV>
                  <wp:extent cx="2052084" cy="823595"/>
                  <wp:effectExtent l="0" t="0" r="571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703D14" w:rsidRPr="00B61436" w:rsidRDefault="00703D14" w:rsidP="00276E11">
            <w:pPr>
              <w:rPr>
                <w:rFonts w:ascii="Arial" w:hAnsi="Arial" w:cs="Arial"/>
                <w:sz w:val="28"/>
                <w:szCs w:val="28"/>
                <w:lang w:val="es-ES"/>
              </w:rPr>
            </w:pPr>
          </w:p>
        </w:tc>
        <w:tc>
          <w:tcPr>
            <w:tcW w:w="2693" w:type="dxa"/>
            <w:shd w:val="clear" w:color="auto" w:fill="auto"/>
          </w:tcPr>
          <w:p w:rsidR="00703D14" w:rsidRPr="00B61436" w:rsidRDefault="00703D14" w:rsidP="00276E11">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703D14" w:rsidRPr="00B61436" w:rsidRDefault="004B3DED" w:rsidP="00276E11">
            <w:pPr>
              <w:jc w:val="center"/>
              <w:rPr>
                <w:rFonts w:ascii="Arial" w:hAnsi="Arial" w:cs="Arial"/>
                <w:sz w:val="28"/>
                <w:szCs w:val="28"/>
                <w:lang w:val="es-ES"/>
              </w:rPr>
            </w:pPr>
            <w:r>
              <w:rPr>
                <w:rFonts w:ascii="Arial" w:hAnsi="Arial" w:cs="Arial"/>
                <w:sz w:val="28"/>
                <w:szCs w:val="28"/>
                <w:lang w:val="es-ES"/>
              </w:rPr>
              <w:t>PR-MAE</w:t>
            </w:r>
            <w:r w:rsidR="00703D14">
              <w:rPr>
                <w:rFonts w:ascii="Arial" w:hAnsi="Arial" w:cs="Arial"/>
                <w:sz w:val="28"/>
                <w:szCs w:val="28"/>
                <w:lang w:val="es-ES"/>
              </w:rPr>
              <w:t>-02</w:t>
            </w:r>
          </w:p>
        </w:tc>
      </w:tr>
      <w:tr w:rsidR="00703D14" w:rsidRPr="00B61436" w:rsidTr="00276E11">
        <w:trPr>
          <w:trHeight w:val="600"/>
        </w:trPr>
        <w:tc>
          <w:tcPr>
            <w:tcW w:w="3823" w:type="dxa"/>
            <w:vMerge/>
            <w:shd w:val="clear" w:color="auto" w:fill="auto"/>
          </w:tcPr>
          <w:p w:rsidR="00703D14" w:rsidRPr="00B61436" w:rsidRDefault="00703D14" w:rsidP="00276E11">
            <w:pPr>
              <w:rPr>
                <w:rFonts w:ascii="Arial" w:hAnsi="Arial" w:cs="Arial"/>
                <w:sz w:val="28"/>
                <w:szCs w:val="28"/>
                <w:lang w:val="es-ES"/>
              </w:rPr>
            </w:pPr>
          </w:p>
        </w:tc>
        <w:tc>
          <w:tcPr>
            <w:tcW w:w="2693" w:type="dxa"/>
            <w:vMerge w:val="restart"/>
            <w:shd w:val="clear" w:color="auto" w:fill="auto"/>
          </w:tcPr>
          <w:p w:rsidR="00074D1E" w:rsidRDefault="00074D1E" w:rsidP="00276E11">
            <w:pPr>
              <w:jc w:val="center"/>
              <w:rPr>
                <w:rFonts w:ascii="Arial" w:eastAsia="Calibri" w:hAnsi="Arial" w:cs="Arial"/>
                <w:b/>
                <w:sz w:val="28"/>
                <w:szCs w:val="28"/>
              </w:rPr>
            </w:pPr>
          </w:p>
          <w:p w:rsidR="00703D14" w:rsidRPr="004B3DED" w:rsidRDefault="004B3DED" w:rsidP="004B3DED">
            <w:pPr>
              <w:jc w:val="center"/>
              <w:rPr>
                <w:rFonts w:ascii="Arial" w:hAnsi="Arial" w:cs="Arial"/>
                <w:sz w:val="28"/>
                <w:szCs w:val="28"/>
                <w:lang w:val="es-ES"/>
              </w:rPr>
            </w:pPr>
            <w:r w:rsidRPr="004B3DED">
              <w:rPr>
                <w:rFonts w:ascii="Arial" w:hAnsi="Arial" w:cs="Arial"/>
                <w:b/>
                <w:sz w:val="28"/>
                <w:szCs w:val="28"/>
              </w:rPr>
              <w:t>Área de Educación Ambiental</w:t>
            </w:r>
          </w:p>
        </w:tc>
        <w:tc>
          <w:tcPr>
            <w:tcW w:w="2693" w:type="dxa"/>
            <w:shd w:val="clear" w:color="auto" w:fill="auto"/>
          </w:tcPr>
          <w:p w:rsidR="00703D14" w:rsidRPr="00B61436" w:rsidRDefault="00703D14" w:rsidP="00276E11">
            <w:pPr>
              <w:rPr>
                <w:rFonts w:ascii="Arial" w:hAnsi="Arial" w:cs="Arial"/>
                <w:sz w:val="28"/>
                <w:szCs w:val="28"/>
                <w:lang w:val="es-ES"/>
              </w:rPr>
            </w:pPr>
            <w:r w:rsidRPr="00B61436">
              <w:rPr>
                <w:rFonts w:ascii="Arial" w:hAnsi="Arial" w:cs="Arial"/>
                <w:b/>
                <w:sz w:val="28"/>
                <w:szCs w:val="28"/>
                <w:lang w:val="es-ES"/>
              </w:rPr>
              <w:t>Fecha:</w:t>
            </w:r>
            <w:r w:rsidR="00074D1E">
              <w:rPr>
                <w:rFonts w:ascii="Arial" w:hAnsi="Arial" w:cs="Arial"/>
                <w:sz w:val="28"/>
                <w:szCs w:val="28"/>
                <w:lang w:val="es-ES"/>
              </w:rPr>
              <w:t xml:space="preserve"> Mayo 2019</w:t>
            </w:r>
          </w:p>
        </w:tc>
      </w:tr>
      <w:tr w:rsidR="00703D14" w:rsidRPr="00B61436" w:rsidTr="00276E11">
        <w:tc>
          <w:tcPr>
            <w:tcW w:w="3823" w:type="dxa"/>
            <w:vMerge/>
            <w:shd w:val="clear" w:color="auto" w:fill="auto"/>
          </w:tcPr>
          <w:p w:rsidR="00703D14" w:rsidRPr="00B61436" w:rsidRDefault="00703D14" w:rsidP="00276E11">
            <w:pPr>
              <w:rPr>
                <w:rFonts w:ascii="Arial" w:hAnsi="Arial" w:cs="Arial"/>
                <w:sz w:val="28"/>
                <w:szCs w:val="28"/>
                <w:lang w:val="es-ES"/>
              </w:rPr>
            </w:pPr>
          </w:p>
        </w:tc>
        <w:tc>
          <w:tcPr>
            <w:tcW w:w="2693" w:type="dxa"/>
            <w:vMerge/>
            <w:shd w:val="clear" w:color="auto" w:fill="auto"/>
          </w:tcPr>
          <w:p w:rsidR="00703D14" w:rsidRPr="00B61436" w:rsidRDefault="00703D14" w:rsidP="00276E11">
            <w:pPr>
              <w:rPr>
                <w:rFonts w:ascii="Arial" w:hAnsi="Arial" w:cs="Arial"/>
                <w:sz w:val="28"/>
                <w:szCs w:val="28"/>
                <w:lang w:val="es-ES"/>
              </w:rPr>
            </w:pPr>
          </w:p>
        </w:tc>
        <w:tc>
          <w:tcPr>
            <w:tcW w:w="2693" w:type="dxa"/>
            <w:shd w:val="clear" w:color="auto" w:fill="auto"/>
          </w:tcPr>
          <w:p w:rsidR="00703D14" w:rsidRPr="00B61436" w:rsidRDefault="00703D14" w:rsidP="00276E11">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w:t>
            </w:r>
            <w:r w:rsidR="004B3DED">
              <w:rPr>
                <w:rFonts w:ascii="Arial" w:hAnsi="Arial" w:cs="Arial"/>
                <w:sz w:val="28"/>
                <w:szCs w:val="28"/>
                <w:lang w:val="es-ES"/>
              </w:rPr>
              <w:t>2</w:t>
            </w:r>
          </w:p>
        </w:tc>
      </w:tr>
      <w:tr w:rsidR="00703D14" w:rsidRPr="00B61436" w:rsidTr="00276E11">
        <w:trPr>
          <w:trHeight w:val="319"/>
        </w:trPr>
        <w:tc>
          <w:tcPr>
            <w:tcW w:w="3823" w:type="dxa"/>
            <w:vMerge/>
            <w:shd w:val="clear" w:color="auto" w:fill="auto"/>
          </w:tcPr>
          <w:p w:rsidR="00703D14" w:rsidRPr="00B61436" w:rsidRDefault="00703D14" w:rsidP="00276E11">
            <w:pPr>
              <w:rPr>
                <w:rFonts w:ascii="Arial" w:hAnsi="Arial" w:cs="Arial"/>
                <w:sz w:val="28"/>
                <w:szCs w:val="28"/>
                <w:lang w:val="es-ES"/>
              </w:rPr>
            </w:pPr>
          </w:p>
        </w:tc>
        <w:tc>
          <w:tcPr>
            <w:tcW w:w="2693" w:type="dxa"/>
            <w:vMerge/>
            <w:shd w:val="clear" w:color="auto" w:fill="auto"/>
          </w:tcPr>
          <w:p w:rsidR="00703D14" w:rsidRPr="00B61436" w:rsidRDefault="00703D14" w:rsidP="00276E11">
            <w:pPr>
              <w:rPr>
                <w:rFonts w:ascii="Arial" w:hAnsi="Arial" w:cs="Arial"/>
                <w:sz w:val="28"/>
                <w:szCs w:val="28"/>
                <w:lang w:val="es-ES"/>
              </w:rPr>
            </w:pPr>
          </w:p>
        </w:tc>
        <w:tc>
          <w:tcPr>
            <w:tcW w:w="2693" w:type="dxa"/>
            <w:shd w:val="clear" w:color="auto" w:fill="auto"/>
          </w:tcPr>
          <w:p w:rsidR="00703D14" w:rsidRPr="00B61436" w:rsidRDefault="00703D14" w:rsidP="00276E11">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 </w:t>
            </w:r>
          </w:p>
        </w:tc>
      </w:tr>
      <w:tr w:rsidR="00703D14" w:rsidRPr="00B61436" w:rsidTr="00276E11">
        <w:trPr>
          <w:trHeight w:val="666"/>
        </w:trPr>
        <w:tc>
          <w:tcPr>
            <w:tcW w:w="3823" w:type="dxa"/>
            <w:shd w:val="clear" w:color="auto" w:fill="auto"/>
          </w:tcPr>
          <w:p w:rsidR="00703D14" w:rsidRPr="00B61436" w:rsidRDefault="00703D14" w:rsidP="004B3DED">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C20F9C">
              <w:rPr>
                <w:rFonts w:ascii="Arial" w:hAnsi="Arial" w:cs="Arial"/>
                <w:color w:val="000000" w:themeColor="text1"/>
                <w:sz w:val="28"/>
                <w:szCs w:val="24"/>
              </w:rPr>
              <w:t xml:space="preserve"> </w:t>
            </w:r>
            <w:r w:rsidR="004B3DED">
              <w:rPr>
                <w:rFonts w:ascii="Arial" w:hAnsi="Arial" w:cs="Arial"/>
                <w:sz w:val="28"/>
                <w:szCs w:val="28"/>
                <w:lang w:val="es-ES"/>
              </w:rPr>
              <w:t>Medio Ambiente y Ecología</w:t>
            </w:r>
          </w:p>
        </w:tc>
        <w:tc>
          <w:tcPr>
            <w:tcW w:w="5386" w:type="dxa"/>
            <w:gridSpan w:val="2"/>
            <w:shd w:val="clear" w:color="auto" w:fill="auto"/>
          </w:tcPr>
          <w:p w:rsidR="00703D14" w:rsidRPr="00B61436" w:rsidRDefault="00703D14" w:rsidP="004B3DED">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4B3DED">
              <w:rPr>
                <w:rFonts w:ascii="Arial" w:hAnsi="Arial" w:cs="Arial"/>
                <w:sz w:val="28"/>
                <w:szCs w:val="28"/>
                <w:lang w:val="es-ES"/>
              </w:rPr>
              <w:t xml:space="preserve"> Medio Ambiente y Ecología</w:t>
            </w:r>
          </w:p>
        </w:tc>
      </w:tr>
    </w:tbl>
    <w:p w:rsidR="00703D14" w:rsidRDefault="00703D14" w:rsidP="00703D14">
      <w:pPr>
        <w:tabs>
          <w:tab w:val="left" w:pos="1800"/>
        </w:tabs>
        <w:rPr>
          <w:rFonts w:ascii="Arial" w:hAnsi="Arial" w:cs="Arial"/>
          <w:sz w:val="28"/>
          <w:szCs w:val="28"/>
        </w:rPr>
      </w:pPr>
    </w:p>
    <w:p w:rsidR="00703D14" w:rsidRPr="009D45F5" w:rsidRDefault="00AB4A0C" w:rsidP="00703D14">
      <w:pPr>
        <w:pStyle w:val="Ttulo3"/>
        <w:spacing w:line="360" w:lineRule="auto"/>
        <w:rPr>
          <w:rFonts w:ascii="Arial" w:hAnsi="Arial" w:cs="Arial"/>
          <w:b/>
          <w:color w:val="000000" w:themeColor="text1"/>
        </w:rPr>
      </w:pPr>
      <w:bookmarkStart w:id="26" w:name="_Toc12314022"/>
      <w:r w:rsidRPr="00AB4A0C">
        <w:rPr>
          <w:noProof/>
          <w:lang w:eastAsia="es-MX"/>
        </w:rPr>
        <w:drawing>
          <wp:anchor distT="0" distB="0" distL="114300" distR="114300" simplePos="0" relativeHeight="251713536" behindDoc="0" locked="0" layoutInCell="1" allowOverlap="1" wp14:anchorId="1DE80B9A" wp14:editId="6A11E06B">
            <wp:simplePos x="0" y="0"/>
            <wp:positionH relativeFrom="margin">
              <wp:align>center</wp:align>
            </wp:positionH>
            <wp:positionV relativeFrom="paragraph">
              <wp:posOffset>13970</wp:posOffset>
            </wp:positionV>
            <wp:extent cx="1343025" cy="3781425"/>
            <wp:effectExtent l="0" t="0" r="9525"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43025" cy="3781425"/>
                    </a:xfrm>
                    <a:prstGeom prst="rect">
                      <a:avLst/>
                    </a:prstGeom>
                  </pic:spPr>
                </pic:pic>
              </a:graphicData>
            </a:graphic>
          </wp:anchor>
        </w:drawing>
      </w:r>
      <w:r w:rsidR="00703D14">
        <w:rPr>
          <w:rFonts w:ascii="Arial" w:hAnsi="Arial" w:cs="Arial"/>
          <w:b/>
          <w:color w:val="000000" w:themeColor="text1"/>
        </w:rPr>
        <w:t>Diagrama de Flujo</w:t>
      </w:r>
      <w:bookmarkEnd w:id="26"/>
    </w:p>
    <w:p w:rsidR="00703D14" w:rsidRDefault="00703D14" w:rsidP="00703D14">
      <w:pPr>
        <w:tabs>
          <w:tab w:val="left" w:pos="1800"/>
        </w:tabs>
        <w:rPr>
          <w:rFonts w:ascii="Arial" w:hAnsi="Arial" w:cs="Arial"/>
          <w:sz w:val="28"/>
          <w:szCs w:val="28"/>
        </w:rPr>
      </w:pPr>
    </w:p>
    <w:p w:rsidR="00703D14" w:rsidRPr="00703D14" w:rsidRDefault="00703D14" w:rsidP="00703D14">
      <w:pPr>
        <w:rPr>
          <w:rFonts w:ascii="Arial" w:hAnsi="Arial" w:cs="Arial"/>
          <w:sz w:val="28"/>
          <w:szCs w:val="28"/>
        </w:rPr>
      </w:pPr>
    </w:p>
    <w:p w:rsidR="00703D14" w:rsidRPr="00703D14" w:rsidRDefault="00703D14" w:rsidP="00703D14">
      <w:pPr>
        <w:rPr>
          <w:rFonts w:ascii="Arial" w:hAnsi="Arial" w:cs="Arial"/>
          <w:sz w:val="28"/>
          <w:szCs w:val="28"/>
        </w:rPr>
      </w:pPr>
    </w:p>
    <w:p w:rsidR="00703D14" w:rsidRPr="00703D14" w:rsidRDefault="00703D14" w:rsidP="00703D14">
      <w:pPr>
        <w:rPr>
          <w:rFonts w:ascii="Arial" w:hAnsi="Arial" w:cs="Arial"/>
          <w:sz w:val="28"/>
          <w:szCs w:val="28"/>
        </w:rPr>
      </w:pPr>
    </w:p>
    <w:p w:rsidR="00703D14" w:rsidRPr="00703D14" w:rsidRDefault="00703D14" w:rsidP="00703D14">
      <w:pPr>
        <w:rPr>
          <w:rFonts w:ascii="Arial" w:hAnsi="Arial" w:cs="Arial"/>
          <w:sz w:val="28"/>
          <w:szCs w:val="28"/>
        </w:rPr>
      </w:pPr>
    </w:p>
    <w:p w:rsidR="00703D14" w:rsidRPr="00703D14" w:rsidRDefault="00703D14" w:rsidP="00703D14">
      <w:pPr>
        <w:rPr>
          <w:rFonts w:ascii="Arial" w:hAnsi="Arial" w:cs="Arial"/>
          <w:sz w:val="28"/>
          <w:szCs w:val="28"/>
        </w:rPr>
      </w:pPr>
    </w:p>
    <w:p w:rsidR="00703D14" w:rsidRPr="00703D14" w:rsidRDefault="00703D14" w:rsidP="00703D14">
      <w:pPr>
        <w:rPr>
          <w:rFonts w:ascii="Arial" w:hAnsi="Arial" w:cs="Arial"/>
          <w:sz w:val="28"/>
          <w:szCs w:val="28"/>
        </w:rPr>
      </w:pPr>
    </w:p>
    <w:p w:rsidR="00703D14" w:rsidRPr="00703D14" w:rsidRDefault="00703D14" w:rsidP="00703D14">
      <w:pPr>
        <w:rPr>
          <w:rFonts w:ascii="Arial" w:hAnsi="Arial" w:cs="Arial"/>
          <w:sz w:val="28"/>
          <w:szCs w:val="28"/>
        </w:rPr>
      </w:pPr>
    </w:p>
    <w:p w:rsidR="00703D14" w:rsidRPr="00703D14" w:rsidRDefault="00703D14" w:rsidP="00703D14">
      <w:pPr>
        <w:rPr>
          <w:rFonts w:ascii="Arial" w:hAnsi="Arial" w:cs="Arial"/>
          <w:sz w:val="28"/>
          <w:szCs w:val="28"/>
        </w:rPr>
      </w:pPr>
    </w:p>
    <w:p w:rsidR="00703D14" w:rsidRDefault="00703D14" w:rsidP="00703D14">
      <w:pPr>
        <w:rPr>
          <w:rFonts w:ascii="Arial" w:hAnsi="Arial" w:cs="Arial"/>
          <w:sz w:val="28"/>
          <w:szCs w:val="28"/>
        </w:rPr>
      </w:pPr>
    </w:p>
    <w:p w:rsidR="000D11E2" w:rsidRDefault="00703D14" w:rsidP="00703D14">
      <w:pPr>
        <w:tabs>
          <w:tab w:val="left" w:pos="2565"/>
        </w:tabs>
        <w:rPr>
          <w:rFonts w:ascii="Arial" w:hAnsi="Arial" w:cs="Arial"/>
          <w:sz w:val="28"/>
          <w:szCs w:val="28"/>
        </w:rPr>
      </w:pPr>
      <w:r>
        <w:rPr>
          <w:rFonts w:ascii="Arial" w:hAnsi="Arial" w:cs="Arial"/>
          <w:sz w:val="28"/>
          <w:szCs w:val="28"/>
        </w:rPr>
        <w:tab/>
      </w:r>
    </w:p>
    <w:p w:rsidR="00C5439D" w:rsidRDefault="00C5439D" w:rsidP="00703D14">
      <w:pPr>
        <w:tabs>
          <w:tab w:val="left" w:pos="2565"/>
        </w:tabs>
        <w:rPr>
          <w:rFonts w:ascii="Arial" w:hAnsi="Arial" w:cs="Arial"/>
          <w:sz w:val="28"/>
          <w:szCs w:val="28"/>
        </w:rPr>
      </w:pPr>
    </w:p>
    <w:p w:rsidR="00C5439D" w:rsidRDefault="00C5439D" w:rsidP="00703D14">
      <w:pPr>
        <w:tabs>
          <w:tab w:val="left" w:pos="2565"/>
        </w:tabs>
        <w:rPr>
          <w:rFonts w:ascii="Arial" w:hAnsi="Arial" w:cs="Arial"/>
          <w:sz w:val="28"/>
          <w:szCs w:val="28"/>
        </w:rPr>
      </w:pPr>
    </w:p>
    <w:p w:rsidR="00C5439D" w:rsidRDefault="00C5439D" w:rsidP="00703D14">
      <w:pPr>
        <w:tabs>
          <w:tab w:val="left" w:pos="2565"/>
        </w:tabs>
        <w:rPr>
          <w:rFonts w:ascii="Arial" w:hAnsi="Arial" w:cs="Arial"/>
          <w:sz w:val="28"/>
          <w:szCs w:val="28"/>
        </w:rPr>
      </w:pPr>
    </w:p>
    <w:p w:rsidR="004B3DED" w:rsidRDefault="004B3DED" w:rsidP="00703D14">
      <w:pPr>
        <w:tabs>
          <w:tab w:val="left" w:pos="2565"/>
        </w:tabs>
        <w:rPr>
          <w:rFonts w:ascii="Arial" w:hAnsi="Arial" w:cs="Arial"/>
          <w:sz w:val="28"/>
          <w:szCs w:val="28"/>
        </w:rPr>
      </w:pPr>
    </w:p>
    <w:p w:rsidR="004B3DED" w:rsidRDefault="004B3DED" w:rsidP="00703D14">
      <w:pPr>
        <w:tabs>
          <w:tab w:val="left" w:pos="2565"/>
        </w:tabs>
        <w:rPr>
          <w:rFonts w:ascii="Arial" w:hAnsi="Arial" w:cs="Arial"/>
          <w:sz w:val="28"/>
          <w:szCs w:val="28"/>
        </w:rPr>
      </w:pPr>
    </w:p>
    <w:p w:rsidR="00C5439D" w:rsidRDefault="00C5439D" w:rsidP="00703D14">
      <w:pPr>
        <w:tabs>
          <w:tab w:val="left" w:pos="2565"/>
        </w:tabs>
        <w:rPr>
          <w:rFonts w:ascii="Arial" w:hAnsi="Arial" w:cs="Arial"/>
          <w:sz w:val="28"/>
          <w:szCs w:val="28"/>
        </w:rPr>
      </w:pPr>
    </w:p>
    <w:p w:rsidR="00703D14" w:rsidRDefault="00703D14" w:rsidP="00703D14">
      <w:pPr>
        <w:pStyle w:val="Ttulo3"/>
        <w:spacing w:line="360" w:lineRule="auto"/>
        <w:jc w:val="both"/>
        <w:rPr>
          <w:rFonts w:ascii="Arial" w:hAnsi="Arial" w:cs="Arial"/>
          <w:b/>
          <w:color w:val="auto"/>
        </w:rPr>
      </w:pPr>
      <w:bookmarkStart w:id="27" w:name="_Toc427787095"/>
      <w:bookmarkStart w:id="28" w:name="_Toc12314023"/>
      <w:r w:rsidRPr="00703D14">
        <w:rPr>
          <w:rFonts w:ascii="Arial" w:hAnsi="Arial" w:cs="Arial"/>
          <w:b/>
          <w:color w:val="auto"/>
        </w:rPr>
        <w:t>Formatos e instructivos</w:t>
      </w:r>
      <w:bookmarkEnd w:id="27"/>
      <w:bookmarkEnd w:id="28"/>
      <w:r w:rsidRPr="00703D14">
        <w:rPr>
          <w:rFonts w:ascii="Arial" w:hAnsi="Arial" w:cs="Arial"/>
          <w:b/>
          <w:color w:val="auto"/>
        </w:rPr>
        <w:t xml:space="preserve"> </w:t>
      </w:r>
    </w:p>
    <w:p w:rsidR="004B3DED" w:rsidRDefault="004B3DED" w:rsidP="004B3DED">
      <w:pPr>
        <w:pStyle w:val="Prrafodelista"/>
        <w:numPr>
          <w:ilvl w:val="0"/>
          <w:numId w:val="26"/>
        </w:numPr>
        <w:spacing w:after="200" w:line="276" w:lineRule="auto"/>
        <w:jc w:val="both"/>
        <w:rPr>
          <w:rFonts w:ascii="Arial" w:hAnsi="Arial" w:cs="Arial"/>
          <w:sz w:val="24"/>
          <w:szCs w:val="24"/>
        </w:rPr>
      </w:pPr>
      <w:r>
        <w:rPr>
          <w:rFonts w:ascii="Arial" w:hAnsi="Arial" w:cs="Arial"/>
          <w:sz w:val="24"/>
          <w:szCs w:val="24"/>
        </w:rPr>
        <w:t>Minuta de inspección</w:t>
      </w:r>
    </w:p>
    <w:p w:rsidR="00B81B79" w:rsidRPr="004B3DED" w:rsidRDefault="004B3DED" w:rsidP="004B3DED">
      <w:pPr>
        <w:pStyle w:val="Prrafodelista"/>
        <w:numPr>
          <w:ilvl w:val="0"/>
          <w:numId w:val="26"/>
        </w:numPr>
        <w:rPr>
          <w:rFonts w:ascii="Arial" w:hAnsi="Arial" w:cs="Arial"/>
          <w:sz w:val="24"/>
          <w:szCs w:val="24"/>
        </w:rPr>
      </w:pPr>
      <w:r w:rsidRPr="004B3DED">
        <w:rPr>
          <w:rFonts w:ascii="Arial" w:hAnsi="Arial" w:cs="Arial"/>
          <w:sz w:val="24"/>
          <w:szCs w:val="24"/>
        </w:rPr>
        <w:t>Vale de donación</w:t>
      </w:r>
    </w:p>
    <w:p w:rsidR="009571F3" w:rsidRDefault="009571F3"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Default="00B81B79" w:rsidP="00B81B79"/>
    <w:p w:rsidR="00B81B79" w:rsidRPr="00B81B79" w:rsidRDefault="00B81B79" w:rsidP="00B81B79"/>
    <w:p w:rsidR="00703D14" w:rsidRPr="000272D4" w:rsidRDefault="00703D14" w:rsidP="00703D14">
      <w:pPr>
        <w:pStyle w:val="Ttulo2"/>
        <w:spacing w:line="360" w:lineRule="auto"/>
        <w:jc w:val="both"/>
        <w:rPr>
          <w:rFonts w:ascii="Arial" w:hAnsi="Arial" w:cs="Arial"/>
          <w:b/>
          <w:color w:val="000000" w:themeColor="text1"/>
          <w:sz w:val="24"/>
          <w:szCs w:val="24"/>
        </w:rPr>
      </w:pPr>
      <w:bookmarkStart w:id="29" w:name="_Toc427787096"/>
      <w:bookmarkStart w:id="30" w:name="_Toc12314024"/>
      <w:r w:rsidRPr="00703D14">
        <w:rPr>
          <w:rFonts w:ascii="Arial" w:hAnsi="Arial" w:cs="Arial"/>
          <w:b/>
          <w:color w:val="auto"/>
          <w:sz w:val="24"/>
          <w:szCs w:val="24"/>
        </w:rPr>
        <w:t xml:space="preserve">3° Procedimiento: </w:t>
      </w:r>
      <w:bookmarkEnd w:id="29"/>
      <w:r w:rsidR="004B3DED" w:rsidRPr="000272D4">
        <w:rPr>
          <w:rFonts w:ascii="Arial" w:hAnsi="Arial" w:cs="Arial"/>
          <w:b/>
          <w:color w:val="000000" w:themeColor="text1"/>
          <w:sz w:val="24"/>
          <w:szCs w:val="24"/>
        </w:rPr>
        <w:t xml:space="preserve">Área de Centro de Formación Ambiental (CEFORMA) San </w:t>
      </w:r>
      <w:r w:rsidR="000272D4" w:rsidRPr="000272D4">
        <w:rPr>
          <w:rFonts w:ascii="Arial" w:hAnsi="Arial" w:cs="Arial"/>
          <w:b/>
          <w:color w:val="000000" w:themeColor="text1"/>
          <w:sz w:val="24"/>
          <w:szCs w:val="24"/>
        </w:rPr>
        <w:t xml:space="preserve">      </w:t>
      </w:r>
      <w:r w:rsidR="004B3DED" w:rsidRPr="000272D4">
        <w:rPr>
          <w:rFonts w:ascii="Arial" w:hAnsi="Arial" w:cs="Arial"/>
          <w:b/>
          <w:color w:val="000000" w:themeColor="text1"/>
          <w:sz w:val="24"/>
          <w:szCs w:val="24"/>
        </w:rPr>
        <w:t>Roque de Torres</w:t>
      </w:r>
      <w:bookmarkEnd w:id="30"/>
    </w:p>
    <w:p w:rsidR="00703D14" w:rsidRDefault="00703D14" w:rsidP="00703D14">
      <w:pPr>
        <w:pStyle w:val="Ttulo3"/>
        <w:spacing w:line="360" w:lineRule="auto"/>
        <w:jc w:val="both"/>
        <w:rPr>
          <w:rFonts w:ascii="Arial" w:hAnsi="Arial" w:cs="Arial"/>
          <w:b/>
          <w:color w:val="auto"/>
        </w:rPr>
      </w:pPr>
      <w:bookmarkStart w:id="31" w:name="_Toc427787097"/>
      <w:bookmarkStart w:id="32" w:name="_Toc12314025"/>
      <w:r w:rsidRPr="007723D3">
        <w:rPr>
          <w:rFonts w:ascii="Arial" w:hAnsi="Arial" w:cs="Arial"/>
          <w:b/>
          <w:color w:val="auto"/>
        </w:rPr>
        <w:t>Propósitos</w:t>
      </w:r>
      <w:bookmarkEnd w:id="31"/>
      <w:bookmarkEnd w:id="32"/>
    </w:p>
    <w:p w:rsidR="004B3DED" w:rsidRPr="004B3DED" w:rsidRDefault="004B3DED" w:rsidP="004B3DED">
      <w:pPr>
        <w:jc w:val="both"/>
        <w:rPr>
          <w:sz w:val="24"/>
          <w:szCs w:val="24"/>
        </w:rPr>
      </w:pPr>
      <w:r w:rsidRPr="004B3DED">
        <w:rPr>
          <w:rFonts w:ascii="Arial" w:hAnsi="Arial" w:cs="Arial"/>
          <w:sz w:val="24"/>
          <w:szCs w:val="24"/>
        </w:rPr>
        <w:t>Brindar protección al área natural protegida, preservar y conservar el hábitat de las aves acuáticas residentes y migratorias, así como promover el aprovechamiento sustentable de los recursos naturales como la flora que existe y en sus espacios culturales realizar actividades enfocadas a la educación ambiental. Fungir como guardabosques acreditados por la entidad estatal correspondiente, además de cumplir funciones de vigilancia en el área natural protegida.</w:t>
      </w:r>
    </w:p>
    <w:p w:rsidR="00703D14" w:rsidRDefault="00703D14" w:rsidP="00703D14">
      <w:pPr>
        <w:pStyle w:val="Ttulo3"/>
        <w:spacing w:line="360" w:lineRule="auto"/>
        <w:jc w:val="both"/>
        <w:rPr>
          <w:rFonts w:ascii="Arial" w:hAnsi="Arial" w:cs="Arial"/>
          <w:b/>
          <w:color w:val="auto"/>
        </w:rPr>
      </w:pPr>
      <w:bookmarkStart w:id="33" w:name="_Toc427787098"/>
      <w:bookmarkStart w:id="34" w:name="_Toc12314026"/>
      <w:r w:rsidRPr="007723D3">
        <w:rPr>
          <w:rFonts w:ascii="Arial" w:hAnsi="Arial" w:cs="Arial"/>
          <w:b/>
          <w:color w:val="auto"/>
        </w:rPr>
        <w:t>Alcances</w:t>
      </w:r>
      <w:bookmarkEnd w:id="33"/>
      <w:bookmarkEnd w:id="34"/>
    </w:p>
    <w:p w:rsidR="004B3DED" w:rsidRPr="00274350" w:rsidRDefault="004B3DED" w:rsidP="004B3DED">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Personal que involucra</w:t>
      </w:r>
      <w:r w:rsidRPr="00274350">
        <w:rPr>
          <w:rFonts w:ascii="Arial" w:hAnsi="Arial" w:cs="Arial"/>
          <w:sz w:val="24"/>
          <w:szCs w:val="24"/>
          <w:lang w:val="es-ES"/>
        </w:rPr>
        <w:t xml:space="preserve">: </w:t>
      </w:r>
      <w:r>
        <w:rPr>
          <w:rFonts w:ascii="Arial" w:hAnsi="Arial" w:cs="Arial"/>
          <w:sz w:val="24"/>
          <w:szCs w:val="24"/>
          <w:lang w:val="es-ES"/>
        </w:rPr>
        <w:t>Director de medio ambiente y ecología, Inspector ambiental, Guardabosques.</w:t>
      </w:r>
      <w:r w:rsidRPr="00274350">
        <w:rPr>
          <w:rFonts w:ascii="Arial" w:hAnsi="Arial" w:cs="Arial"/>
          <w:sz w:val="24"/>
          <w:szCs w:val="24"/>
          <w:lang w:val="es-ES"/>
        </w:rPr>
        <w:t xml:space="preserve"> </w:t>
      </w:r>
    </w:p>
    <w:p w:rsidR="004B3DED" w:rsidRPr="00274350" w:rsidRDefault="004B3DED" w:rsidP="004B3DED">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Áreas que involucra</w:t>
      </w:r>
      <w:r w:rsidRPr="00274350">
        <w:rPr>
          <w:rFonts w:ascii="Arial" w:hAnsi="Arial" w:cs="Arial"/>
          <w:sz w:val="24"/>
          <w:szCs w:val="24"/>
          <w:lang w:val="es-ES"/>
        </w:rPr>
        <w:t xml:space="preserve">: </w:t>
      </w:r>
      <w:r>
        <w:rPr>
          <w:rFonts w:ascii="Arial" w:hAnsi="Arial" w:cs="Arial"/>
          <w:sz w:val="24"/>
          <w:szCs w:val="24"/>
          <w:lang w:val="es-ES"/>
        </w:rPr>
        <w:t>Dirección de medio ambiente y ecología, Secretaria de Medio Ambiente y Ordenamiento Territorial</w:t>
      </w:r>
      <w:r w:rsidRPr="00274350">
        <w:rPr>
          <w:rFonts w:ascii="Arial" w:hAnsi="Arial" w:cs="Arial"/>
          <w:sz w:val="24"/>
          <w:szCs w:val="24"/>
          <w:lang w:val="es-ES"/>
        </w:rPr>
        <w:t xml:space="preserve">.  </w:t>
      </w:r>
    </w:p>
    <w:p w:rsidR="004B3DED" w:rsidRPr="00E211EE" w:rsidRDefault="004B3DED" w:rsidP="004B3DED">
      <w:pPr>
        <w:numPr>
          <w:ilvl w:val="0"/>
          <w:numId w:val="2"/>
        </w:numPr>
        <w:spacing w:after="0" w:line="240" w:lineRule="auto"/>
        <w:jc w:val="both"/>
      </w:pPr>
      <w:r w:rsidRPr="00E211EE">
        <w:rPr>
          <w:rFonts w:ascii="Arial" w:hAnsi="Arial" w:cs="Arial"/>
          <w:b/>
          <w:sz w:val="24"/>
          <w:szCs w:val="24"/>
          <w:lang w:val="es-ES"/>
        </w:rPr>
        <w:t>Actividades que involucran</w:t>
      </w:r>
      <w:r w:rsidRPr="00E211EE">
        <w:rPr>
          <w:rFonts w:ascii="Arial" w:hAnsi="Arial" w:cs="Arial"/>
          <w:sz w:val="24"/>
          <w:szCs w:val="24"/>
          <w:lang w:val="es-ES"/>
        </w:rPr>
        <w:t>: Dar recorridos, inspección y mantenimiento dentro del CEFORMA, hacer avistamiento de aves</w:t>
      </w:r>
      <w:r>
        <w:rPr>
          <w:rFonts w:ascii="Arial" w:hAnsi="Arial" w:cs="Arial"/>
          <w:sz w:val="24"/>
          <w:szCs w:val="24"/>
          <w:lang w:val="es-ES"/>
        </w:rPr>
        <w:t>.</w:t>
      </w:r>
    </w:p>
    <w:p w:rsidR="00B81B79" w:rsidRDefault="004B3DED" w:rsidP="00B81B79">
      <w:pPr>
        <w:numPr>
          <w:ilvl w:val="0"/>
          <w:numId w:val="2"/>
        </w:numPr>
        <w:spacing w:after="0" w:line="240" w:lineRule="auto"/>
        <w:jc w:val="both"/>
      </w:pPr>
      <w:r w:rsidRPr="00E211EE">
        <w:rPr>
          <w:rFonts w:ascii="Arial" w:hAnsi="Arial" w:cs="Arial"/>
          <w:b/>
          <w:sz w:val="24"/>
          <w:szCs w:val="24"/>
          <w:lang w:val="es-ES"/>
        </w:rPr>
        <w:t>Exclusión</w:t>
      </w:r>
      <w:r w:rsidRPr="00E211EE">
        <w:rPr>
          <w:rFonts w:ascii="Arial" w:hAnsi="Arial" w:cs="Arial"/>
          <w:sz w:val="24"/>
          <w:szCs w:val="24"/>
          <w:lang w:val="es-ES"/>
        </w:rPr>
        <w:t xml:space="preserve">: </w:t>
      </w:r>
      <w:r>
        <w:rPr>
          <w:rFonts w:ascii="Arial" w:hAnsi="Arial" w:cs="Arial"/>
          <w:sz w:val="24"/>
          <w:szCs w:val="24"/>
          <w:lang w:val="es-ES"/>
        </w:rPr>
        <w:t>Áreas distintas a Dirección de medio ambiente y ecología, Secretaria de Medio Ambiente y Ordenamiento Territorial</w:t>
      </w:r>
      <w:r w:rsidRPr="00274350">
        <w:rPr>
          <w:rFonts w:ascii="Arial" w:hAnsi="Arial" w:cs="Arial"/>
          <w:sz w:val="24"/>
          <w:szCs w:val="24"/>
          <w:lang w:val="es-ES"/>
        </w:rPr>
        <w:t xml:space="preserve">.  </w:t>
      </w:r>
    </w:p>
    <w:p w:rsidR="004B3DED" w:rsidRPr="004B3DED" w:rsidRDefault="004B3DED" w:rsidP="004B3DED">
      <w:pPr>
        <w:spacing w:after="0" w:line="240" w:lineRule="auto"/>
        <w:jc w:val="both"/>
      </w:pPr>
    </w:p>
    <w:p w:rsidR="00703D14" w:rsidRDefault="00703D14" w:rsidP="00703D14">
      <w:pPr>
        <w:pStyle w:val="Ttulo3"/>
        <w:spacing w:line="360" w:lineRule="auto"/>
        <w:jc w:val="both"/>
        <w:rPr>
          <w:rFonts w:ascii="Arial" w:hAnsi="Arial" w:cs="Arial"/>
          <w:b/>
          <w:color w:val="auto"/>
          <w:lang w:val="es-ES"/>
        </w:rPr>
      </w:pPr>
      <w:bookmarkStart w:id="35" w:name="_Toc427787099"/>
      <w:bookmarkStart w:id="36" w:name="_Toc12314027"/>
      <w:r w:rsidRPr="007723D3">
        <w:rPr>
          <w:rFonts w:ascii="Arial" w:hAnsi="Arial" w:cs="Arial"/>
          <w:b/>
          <w:color w:val="auto"/>
          <w:lang w:val="es-ES"/>
        </w:rPr>
        <w:t>Referencias</w:t>
      </w:r>
      <w:bookmarkEnd w:id="35"/>
      <w:bookmarkEnd w:id="36"/>
    </w:p>
    <w:p w:rsidR="004B3DED" w:rsidRPr="00E211EE" w:rsidRDefault="004B3DED" w:rsidP="004B3DED">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ecología para el municipio de san francisco del rincón, Guanajuato.</w:t>
      </w:r>
    </w:p>
    <w:p w:rsidR="004B3DED" w:rsidRDefault="004B3DED" w:rsidP="004B3DED">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Bitácora de actividades mensual</w:t>
      </w:r>
    </w:p>
    <w:p w:rsidR="004B3DED" w:rsidRPr="00AB40EA" w:rsidRDefault="004B3DED" w:rsidP="004B3DED">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Levantamiento y entrega de actividades mensual (</w:t>
      </w:r>
      <w:r>
        <w:rPr>
          <w:rFonts w:ascii="Arial" w:hAnsi="Arial" w:cs="Arial"/>
          <w:sz w:val="24"/>
          <w:szCs w:val="24"/>
          <w:lang w:val="es-ES"/>
        </w:rPr>
        <w:t>Secretaria de Medio Ambiente y Ordenamiento Territorial).</w:t>
      </w:r>
    </w:p>
    <w:p w:rsidR="009571F3" w:rsidRPr="004B3DED" w:rsidRDefault="004B3DED" w:rsidP="004B3DED">
      <w:pPr>
        <w:pStyle w:val="Prrafodelista"/>
        <w:numPr>
          <w:ilvl w:val="0"/>
          <w:numId w:val="23"/>
        </w:numPr>
        <w:rPr>
          <w:lang w:val="es-ES"/>
        </w:rPr>
      </w:pPr>
      <w:r w:rsidRPr="004B3DED">
        <w:rPr>
          <w:rFonts w:ascii="Arial" w:hAnsi="Arial" w:cs="Arial"/>
          <w:sz w:val="24"/>
          <w:szCs w:val="24"/>
        </w:rPr>
        <w:t>Inventario de vegetación</w:t>
      </w:r>
    </w:p>
    <w:p w:rsidR="00C5439D" w:rsidRDefault="007723D3" w:rsidP="004B3DED">
      <w:pPr>
        <w:pStyle w:val="Ttulo3"/>
        <w:spacing w:line="360" w:lineRule="auto"/>
        <w:jc w:val="both"/>
        <w:rPr>
          <w:rFonts w:ascii="Arial" w:hAnsi="Arial" w:cs="Arial"/>
          <w:b/>
          <w:color w:val="auto"/>
          <w:lang w:val="es-ES"/>
        </w:rPr>
      </w:pPr>
      <w:bookmarkStart w:id="37" w:name="_Toc12314028"/>
      <w:r>
        <w:rPr>
          <w:rFonts w:ascii="Arial" w:hAnsi="Arial" w:cs="Arial"/>
          <w:b/>
          <w:color w:val="auto"/>
          <w:lang w:val="es-ES"/>
        </w:rPr>
        <w:t>Definiciones</w:t>
      </w:r>
      <w:bookmarkStart w:id="38" w:name="_Toc427787100"/>
      <w:bookmarkEnd w:id="37"/>
    </w:p>
    <w:p w:rsidR="004B3DED" w:rsidRPr="000272D4" w:rsidRDefault="000272D4" w:rsidP="004B3DED">
      <w:pPr>
        <w:rPr>
          <w:rFonts w:ascii="Arial" w:hAnsi="Arial" w:cs="Arial"/>
          <w:sz w:val="24"/>
          <w:szCs w:val="24"/>
          <w:lang w:val="es-ES"/>
        </w:rPr>
      </w:pPr>
      <w:r>
        <w:rPr>
          <w:rFonts w:ascii="Arial" w:hAnsi="Arial" w:cs="Arial"/>
          <w:b/>
          <w:sz w:val="24"/>
          <w:szCs w:val="24"/>
          <w:lang w:val="es-ES"/>
        </w:rPr>
        <w:t>Fungir</w:t>
      </w:r>
      <w:r w:rsidRPr="000272D4">
        <w:rPr>
          <w:rFonts w:ascii="Arial" w:hAnsi="Arial" w:cs="Arial"/>
          <w:b/>
          <w:sz w:val="24"/>
          <w:szCs w:val="24"/>
          <w:lang w:val="es-ES"/>
        </w:rPr>
        <w:t>:</w:t>
      </w:r>
      <w:r>
        <w:rPr>
          <w:rFonts w:ascii="Arial" w:hAnsi="Arial" w:cs="Arial"/>
          <w:sz w:val="24"/>
          <w:szCs w:val="24"/>
          <w:lang w:val="es-ES"/>
        </w:rPr>
        <w:t xml:space="preserve"> </w:t>
      </w:r>
      <w:r w:rsidRPr="000272D4">
        <w:rPr>
          <w:rFonts w:ascii="Arial" w:hAnsi="Arial" w:cs="Arial"/>
          <w:sz w:val="24"/>
          <w:szCs w:val="24"/>
          <w:lang w:val="es-ES"/>
        </w:rPr>
        <w:t>Desempeña una función, cargo o empleo</w:t>
      </w:r>
      <w:r>
        <w:rPr>
          <w:rFonts w:ascii="Arial" w:hAnsi="Arial" w:cs="Arial"/>
          <w:sz w:val="24"/>
          <w:szCs w:val="24"/>
          <w:lang w:val="es-ES"/>
        </w:rPr>
        <w:t>.</w:t>
      </w:r>
    </w:p>
    <w:p w:rsidR="007723D3" w:rsidRDefault="007723D3" w:rsidP="007723D3">
      <w:pPr>
        <w:pStyle w:val="Ttulo3"/>
        <w:spacing w:line="360" w:lineRule="auto"/>
        <w:jc w:val="both"/>
        <w:rPr>
          <w:rFonts w:ascii="Arial" w:hAnsi="Arial" w:cs="Arial"/>
          <w:b/>
          <w:color w:val="auto"/>
        </w:rPr>
      </w:pPr>
      <w:bookmarkStart w:id="39" w:name="_Toc12314029"/>
      <w:r w:rsidRPr="007723D3">
        <w:rPr>
          <w:rFonts w:ascii="Arial" w:hAnsi="Arial" w:cs="Arial"/>
          <w:b/>
          <w:color w:val="auto"/>
        </w:rPr>
        <w:t>Responsabilidades</w:t>
      </w:r>
      <w:bookmarkEnd w:id="38"/>
      <w:bookmarkEnd w:id="39"/>
    </w:p>
    <w:p w:rsidR="004B3DED" w:rsidRPr="006E1A8F" w:rsidRDefault="004B3DED" w:rsidP="004B3DED">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Elaboración</w:t>
      </w:r>
      <w:r w:rsidRPr="00274350">
        <w:rPr>
          <w:rFonts w:ascii="Arial" w:hAnsi="Arial" w:cs="Arial"/>
          <w:sz w:val="24"/>
          <w:szCs w:val="24"/>
          <w:lang w:val="es-ES"/>
        </w:rPr>
        <w:t xml:space="preserve">: </w:t>
      </w:r>
      <w:r>
        <w:rPr>
          <w:rFonts w:ascii="Arial" w:hAnsi="Arial" w:cs="Arial"/>
          <w:sz w:val="24"/>
          <w:szCs w:val="24"/>
          <w:lang w:val="es-ES"/>
        </w:rPr>
        <w:t xml:space="preserve">Inspector ambiental </w:t>
      </w:r>
    </w:p>
    <w:p w:rsidR="004B3DED" w:rsidRDefault="004B3DED" w:rsidP="004B3DED">
      <w:pPr>
        <w:numPr>
          <w:ilvl w:val="0"/>
          <w:numId w:val="24"/>
        </w:numPr>
        <w:spacing w:after="0" w:line="240" w:lineRule="auto"/>
        <w:jc w:val="both"/>
        <w:rPr>
          <w:rFonts w:ascii="Arial" w:hAnsi="Arial" w:cs="Arial"/>
          <w:sz w:val="24"/>
          <w:szCs w:val="24"/>
          <w:lang w:val="es-ES"/>
        </w:rPr>
      </w:pPr>
      <w:r w:rsidRPr="00E211EE">
        <w:rPr>
          <w:rFonts w:ascii="Arial" w:hAnsi="Arial" w:cs="Arial"/>
          <w:b/>
          <w:sz w:val="24"/>
          <w:szCs w:val="24"/>
          <w:lang w:val="es-ES"/>
        </w:rPr>
        <w:t>Emisión</w:t>
      </w:r>
      <w:r w:rsidRPr="00E211EE">
        <w:rPr>
          <w:rFonts w:ascii="Arial" w:hAnsi="Arial" w:cs="Arial"/>
          <w:sz w:val="24"/>
          <w:szCs w:val="24"/>
          <w:lang w:val="es-ES"/>
        </w:rPr>
        <w:t xml:space="preserve">: </w:t>
      </w:r>
      <w:r>
        <w:rPr>
          <w:rFonts w:ascii="Arial" w:hAnsi="Arial" w:cs="Arial"/>
          <w:sz w:val="24"/>
          <w:szCs w:val="24"/>
          <w:lang w:val="es-ES"/>
        </w:rPr>
        <w:t xml:space="preserve">Inspector ambiental </w:t>
      </w:r>
    </w:p>
    <w:p w:rsidR="004B3DED" w:rsidRDefault="004B3DED" w:rsidP="004B3DED">
      <w:pPr>
        <w:numPr>
          <w:ilvl w:val="0"/>
          <w:numId w:val="24"/>
        </w:numPr>
        <w:spacing w:after="0" w:line="240" w:lineRule="auto"/>
        <w:jc w:val="both"/>
        <w:rPr>
          <w:rFonts w:ascii="Arial" w:hAnsi="Arial" w:cs="Arial"/>
          <w:sz w:val="24"/>
          <w:szCs w:val="24"/>
          <w:lang w:val="es-ES"/>
        </w:rPr>
      </w:pPr>
      <w:r w:rsidRPr="00E211EE">
        <w:rPr>
          <w:rFonts w:ascii="Arial" w:hAnsi="Arial" w:cs="Arial"/>
          <w:b/>
          <w:sz w:val="24"/>
          <w:szCs w:val="24"/>
          <w:lang w:val="es-ES"/>
        </w:rPr>
        <w:t>Control</w:t>
      </w:r>
      <w:r w:rsidRPr="00E211EE">
        <w:rPr>
          <w:rFonts w:ascii="Arial" w:hAnsi="Arial" w:cs="Arial"/>
          <w:sz w:val="24"/>
          <w:szCs w:val="24"/>
          <w:lang w:val="es-ES"/>
        </w:rPr>
        <w:t xml:space="preserve">: Inspector ambiental </w:t>
      </w:r>
    </w:p>
    <w:p w:rsidR="004B3DED" w:rsidRPr="00E211EE" w:rsidRDefault="004B3DED" w:rsidP="004B3DED">
      <w:pPr>
        <w:numPr>
          <w:ilvl w:val="0"/>
          <w:numId w:val="24"/>
        </w:numPr>
        <w:spacing w:after="0" w:line="240" w:lineRule="auto"/>
        <w:jc w:val="both"/>
        <w:rPr>
          <w:rFonts w:ascii="Arial" w:hAnsi="Arial" w:cs="Arial"/>
          <w:sz w:val="24"/>
          <w:szCs w:val="24"/>
          <w:lang w:val="es-ES"/>
        </w:rPr>
      </w:pPr>
      <w:r w:rsidRPr="00E211EE">
        <w:rPr>
          <w:rFonts w:ascii="Arial" w:hAnsi="Arial" w:cs="Arial"/>
          <w:b/>
          <w:sz w:val="24"/>
          <w:szCs w:val="24"/>
          <w:lang w:val="es-ES"/>
        </w:rPr>
        <w:t>Vigilancia del procedimiento</w:t>
      </w:r>
      <w:r w:rsidRPr="00E211EE">
        <w:rPr>
          <w:rFonts w:ascii="Arial" w:hAnsi="Arial" w:cs="Arial"/>
          <w:sz w:val="24"/>
          <w:szCs w:val="24"/>
          <w:lang w:val="es-ES"/>
        </w:rPr>
        <w:t>: Director de medio ambiente y ecología</w:t>
      </w:r>
    </w:p>
    <w:p w:rsidR="004B3DED" w:rsidRPr="004B3DED" w:rsidRDefault="004B3DED" w:rsidP="00B45F55">
      <w:pPr>
        <w:pStyle w:val="Prrafodelista"/>
        <w:numPr>
          <w:ilvl w:val="0"/>
          <w:numId w:val="24"/>
        </w:numPr>
      </w:pPr>
      <w:r w:rsidRPr="00B45F55">
        <w:rPr>
          <w:rFonts w:ascii="Arial" w:hAnsi="Arial" w:cs="Arial"/>
          <w:b/>
          <w:sz w:val="24"/>
          <w:szCs w:val="24"/>
          <w:lang w:val="es-ES"/>
        </w:rPr>
        <w:t>Responsable de revisión y aprobación</w:t>
      </w:r>
      <w:r w:rsidRPr="00B45F55">
        <w:rPr>
          <w:rFonts w:ascii="Arial" w:hAnsi="Arial" w:cs="Arial"/>
          <w:sz w:val="24"/>
          <w:szCs w:val="24"/>
          <w:lang w:val="es-ES"/>
        </w:rPr>
        <w:t>: Director de medio ambiente y ecología, Secretaria de Medio Ambiente y Ordenamiento Territorial</w:t>
      </w:r>
    </w:p>
    <w:p w:rsidR="00276E11" w:rsidRPr="00276E11" w:rsidRDefault="00276E11" w:rsidP="00276E11">
      <w:pPr>
        <w:pStyle w:val="Ttulo3"/>
        <w:spacing w:line="360" w:lineRule="auto"/>
        <w:jc w:val="both"/>
        <w:rPr>
          <w:rFonts w:ascii="Arial" w:hAnsi="Arial" w:cs="Arial"/>
          <w:b/>
          <w:color w:val="auto"/>
        </w:rPr>
      </w:pPr>
      <w:bookmarkStart w:id="40" w:name="_Toc427787101"/>
      <w:bookmarkStart w:id="41" w:name="_Toc12314030"/>
      <w:r w:rsidRPr="00276E11">
        <w:rPr>
          <w:rFonts w:ascii="Arial" w:hAnsi="Arial" w:cs="Arial"/>
          <w:b/>
          <w:color w:val="auto"/>
        </w:rPr>
        <w:lastRenderedPageBreak/>
        <w:t>Método de Trabajo</w:t>
      </w:r>
      <w:bookmarkEnd w:id="40"/>
      <w:bookmarkEnd w:id="41"/>
      <w:r w:rsidRPr="00276E11">
        <w:rPr>
          <w:rFonts w:ascii="Arial" w:hAnsi="Arial" w:cs="Arial"/>
          <w:b/>
          <w:color w:val="auto"/>
        </w:rPr>
        <w:t xml:space="preserve"> </w:t>
      </w:r>
    </w:p>
    <w:p w:rsidR="00276E11" w:rsidRPr="00276E11" w:rsidRDefault="00276E11" w:rsidP="00276E11">
      <w:pPr>
        <w:pStyle w:val="Ttulo3"/>
        <w:spacing w:line="360" w:lineRule="auto"/>
        <w:jc w:val="both"/>
        <w:rPr>
          <w:rFonts w:ascii="Arial" w:hAnsi="Arial" w:cs="Arial"/>
          <w:b/>
          <w:color w:val="auto"/>
        </w:rPr>
      </w:pPr>
      <w:bookmarkStart w:id="42" w:name="_Toc427787102"/>
      <w:bookmarkStart w:id="43" w:name="_Toc12314031"/>
      <w:r w:rsidRPr="00276E11">
        <w:rPr>
          <w:rFonts w:ascii="Arial" w:hAnsi="Arial" w:cs="Arial"/>
          <w:b/>
          <w:color w:val="auto"/>
        </w:rPr>
        <w:t>Políticas y lineamientos</w:t>
      </w:r>
      <w:bookmarkEnd w:id="42"/>
      <w:bookmarkEnd w:id="43"/>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Se tiene como obligación el vigilar la zona natural protegida, evitando mal uso de las áreas por parte de los visitantes, al igual de dar limpieza y mantenimiento; regado de vegetación, corte de hierba de temporada, producción de plantas de ornato.</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Realizar reforestación con plantas nativas dentro del Centro de Formación Ambiental, con el fin de mejorar la vegetación al igual que la calidad del aire de las zonas allegadas.</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Realizar recorridos guiados, ya sea de instituciones educativas y al público en general.</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Dar mantenimiento a la zona de juegos y comedores del Centro de Formación Ambiental.</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Realizar diariamente el llenado de la bitácora, registrando cada una de las actividades realizadas durante la jornada de trabajo.</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La realización de donación de árboles y plantas de ornato a la zona rural (delegados) y ejidal (comisariados ejidales).</w:t>
      </w:r>
    </w:p>
    <w:p w:rsidR="00276E11" w:rsidRDefault="00276E11"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Default="00B45F55" w:rsidP="00276E11">
      <w:pPr>
        <w:rPr>
          <w:rFonts w:ascii="Arial" w:hAnsi="Arial" w:cs="Arial"/>
          <w:sz w:val="28"/>
          <w:szCs w:val="28"/>
          <w:lang w:val="es-ES_tradnl"/>
        </w:rPr>
      </w:pPr>
    </w:p>
    <w:p w:rsidR="00B45F55" w:rsidRPr="00B45F55" w:rsidRDefault="00B45F55" w:rsidP="00276E11">
      <w:pPr>
        <w:rPr>
          <w:rFonts w:ascii="Arial" w:hAnsi="Arial" w:cs="Arial"/>
          <w:sz w:val="28"/>
          <w:szCs w:val="28"/>
          <w:lang w:val="es-ES_tradnl"/>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276E11" w:rsidRPr="00B61436" w:rsidTr="00276E11">
        <w:trPr>
          <w:trHeight w:val="138"/>
        </w:trPr>
        <w:tc>
          <w:tcPr>
            <w:tcW w:w="3823" w:type="dxa"/>
            <w:vMerge w:val="restart"/>
            <w:shd w:val="clear" w:color="auto" w:fill="auto"/>
          </w:tcPr>
          <w:p w:rsidR="00276E11" w:rsidRPr="00B61436" w:rsidRDefault="00276E11" w:rsidP="00276E11">
            <w:pPr>
              <w:rPr>
                <w:rFonts w:ascii="Arial" w:hAnsi="Arial" w:cs="Arial"/>
                <w:sz w:val="28"/>
                <w:szCs w:val="28"/>
              </w:rPr>
            </w:pPr>
          </w:p>
          <w:p w:rsidR="00276E11" w:rsidRPr="00B61436" w:rsidRDefault="00276E11" w:rsidP="00276E11">
            <w:pPr>
              <w:rPr>
                <w:rFonts w:ascii="Arial" w:hAnsi="Arial" w:cs="Arial"/>
                <w:sz w:val="28"/>
                <w:szCs w:val="28"/>
              </w:rPr>
            </w:pPr>
            <w:r>
              <w:rPr>
                <w:rFonts w:ascii="Arial" w:hAnsi="Arial" w:cs="Arial"/>
                <w:noProof/>
                <w:sz w:val="28"/>
                <w:szCs w:val="28"/>
                <w:lang w:eastAsia="es-MX"/>
              </w:rPr>
              <w:drawing>
                <wp:anchor distT="0" distB="0" distL="114300" distR="114300" simplePos="0" relativeHeight="251680768" behindDoc="0" locked="0" layoutInCell="1" allowOverlap="1" wp14:anchorId="61314F6A" wp14:editId="3BC073FE">
                  <wp:simplePos x="0" y="0"/>
                  <wp:positionH relativeFrom="column">
                    <wp:posOffset>91617</wp:posOffset>
                  </wp:positionH>
                  <wp:positionV relativeFrom="paragraph">
                    <wp:posOffset>29993</wp:posOffset>
                  </wp:positionV>
                  <wp:extent cx="2052084" cy="823595"/>
                  <wp:effectExtent l="0" t="0" r="571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276E11" w:rsidRPr="00B61436" w:rsidRDefault="00276E11" w:rsidP="00276E11">
            <w:pPr>
              <w:rPr>
                <w:rFonts w:ascii="Arial" w:hAnsi="Arial" w:cs="Arial"/>
                <w:sz w:val="28"/>
                <w:szCs w:val="28"/>
                <w:lang w:val="es-ES"/>
              </w:rPr>
            </w:pPr>
          </w:p>
        </w:tc>
        <w:tc>
          <w:tcPr>
            <w:tcW w:w="2693" w:type="dxa"/>
            <w:shd w:val="clear" w:color="auto" w:fill="auto"/>
          </w:tcPr>
          <w:p w:rsidR="00276E11" w:rsidRPr="00B61436" w:rsidRDefault="00276E11" w:rsidP="00276E11">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276E11" w:rsidRPr="00B61436" w:rsidRDefault="00B45F55" w:rsidP="00276E11">
            <w:pPr>
              <w:jc w:val="center"/>
              <w:rPr>
                <w:rFonts w:ascii="Arial" w:hAnsi="Arial" w:cs="Arial"/>
                <w:sz w:val="28"/>
                <w:szCs w:val="28"/>
                <w:lang w:val="es-ES"/>
              </w:rPr>
            </w:pPr>
            <w:r>
              <w:rPr>
                <w:rFonts w:ascii="Arial" w:hAnsi="Arial" w:cs="Arial"/>
                <w:sz w:val="28"/>
                <w:szCs w:val="28"/>
                <w:lang w:val="es-ES"/>
              </w:rPr>
              <w:t>PR-MAE</w:t>
            </w:r>
            <w:r w:rsidR="00276E11">
              <w:rPr>
                <w:rFonts w:ascii="Arial" w:hAnsi="Arial" w:cs="Arial"/>
                <w:sz w:val="28"/>
                <w:szCs w:val="28"/>
                <w:lang w:val="es-ES"/>
              </w:rPr>
              <w:t>-03</w:t>
            </w:r>
          </w:p>
        </w:tc>
      </w:tr>
      <w:tr w:rsidR="00276E11" w:rsidRPr="00B61436" w:rsidTr="00276E11">
        <w:trPr>
          <w:trHeight w:val="600"/>
        </w:trPr>
        <w:tc>
          <w:tcPr>
            <w:tcW w:w="3823" w:type="dxa"/>
            <w:vMerge/>
            <w:shd w:val="clear" w:color="auto" w:fill="auto"/>
          </w:tcPr>
          <w:p w:rsidR="00276E11" w:rsidRPr="00B61436" w:rsidRDefault="00276E11" w:rsidP="00276E11">
            <w:pPr>
              <w:rPr>
                <w:rFonts w:ascii="Arial" w:hAnsi="Arial" w:cs="Arial"/>
                <w:sz w:val="28"/>
                <w:szCs w:val="28"/>
                <w:lang w:val="es-ES"/>
              </w:rPr>
            </w:pPr>
          </w:p>
        </w:tc>
        <w:tc>
          <w:tcPr>
            <w:tcW w:w="2693" w:type="dxa"/>
            <w:vMerge w:val="restart"/>
            <w:shd w:val="clear" w:color="auto" w:fill="auto"/>
          </w:tcPr>
          <w:p w:rsidR="00276E11" w:rsidRDefault="00276E11" w:rsidP="00276E11">
            <w:pPr>
              <w:jc w:val="center"/>
              <w:rPr>
                <w:rFonts w:ascii="Arial" w:hAnsi="Arial" w:cs="Arial"/>
                <w:sz w:val="28"/>
                <w:szCs w:val="28"/>
                <w:lang w:val="es-ES"/>
              </w:rPr>
            </w:pPr>
          </w:p>
          <w:p w:rsidR="00B45F55" w:rsidRPr="00B45F55" w:rsidRDefault="00B45F55" w:rsidP="00B45F55">
            <w:pPr>
              <w:jc w:val="center"/>
              <w:rPr>
                <w:rFonts w:ascii="Arial" w:hAnsi="Arial" w:cs="Arial"/>
                <w:b/>
                <w:sz w:val="28"/>
                <w:szCs w:val="28"/>
              </w:rPr>
            </w:pPr>
            <w:r w:rsidRPr="00B45F55">
              <w:rPr>
                <w:rFonts w:ascii="Arial" w:hAnsi="Arial" w:cs="Arial"/>
                <w:b/>
                <w:sz w:val="28"/>
                <w:szCs w:val="28"/>
              </w:rPr>
              <w:t>Área de Centro de Formación Ambiental (CEFORMA) San Roque de Torres</w:t>
            </w:r>
          </w:p>
          <w:p w:rsidR="00276E11" w:rsidRPr="00D725AF" w:rsidRDefault="00276E11" w:rsidP="00D725AF">
            <w:pPr>
              <w:jc w:val="center"/>
              <w:rPr>
                <w:rFonts w:ascii="Arial" w:hAnsi="Arial" w:cs="Arial"/>
                <w:b/>
                <w:sz w:val="28"/>
                <w:szCs w:val="28"/>
              </w:rPr>
            </w:pPr>
          </w:p>
        </w:tc>
        <w:tc>
          <w:tcPr>
            <w:tcW w:w="2693" w:type="dxa"/>
            <w:shd w:val="clear" w:color="auto" w:fill="auto"/>
          </w:tcPr>
          <w:p w:rsidR="00276E11" w:rsidRPr="00B61436" w:rsidRDefault="00276E11" w:rsidP="00276E11">
            <w:pPr>
              <w:rPr>
                <w:rFonts w:ascii="Arial" w:hAnsi="Arial" w:cs="Arial"/>
                <w:sz w:val="28"/>
                <w:szCs w:val="28"/>
                <w:lang w:val="es-ES"/>
              </w:rPr>
            </w:pPr>
            <w:r w:rsidRPr="00B61436">
              <w:rPr>
                <w:rFonts w:ascii="Arial" w:hAnsi="Arial" w:cs="Arial"/>
                <w:b/>
                <w:sz w:val="28"/>
                <w:szCs w:val="28"/>
                <w:lang w:val="es-ES"/>
              </w:rPr>
              <w:t>Fecha:</w:t>
            </w:r>
            <w:r w:rsidR="009571F3">
              <w:rPr>
                <w:rFonts w:ascii="Arial" w:hAnsi="Arial" w:cs="Arial"/>
                <w:sz w:val="28"/>
                <w:szCs w:val="28"/>
                <w:lang w:val="es-ES"/>
              </w:rPr>
              <w:t xml:space="preserve"> Mayo 2019</w:t>
            </w:r>
          </w:p>
        </w:tc>
      </w:tr>
      <w:tr w:rsidR="00276E11" w:rsidRPr="00B61436" w:rsidTr="00276E11">
        <w:tc>
          <w:tcPr>
            <w:tcW w:w="3823" w:type="dxa"/>
            <w:vMerge/>
            <w:shd w:val="clear" w:color="auto" w:fill="auto"/>
          </w:tcPr>
          <w:p w:rsidR="00276E11" w:rsidRPr="00B61436" w:rsidRDefault="00276E11" w:rsidP="00276E11">
            <w:pPr>
              <w:rPr>
                <w:rFonts w:ascii="Arial" w:hAnsi="Arial" w:cs="Arial"/>
                <w:sz w:val="28"/>
                <w:szCs w:val="28"/>
                <w:lang w:val="es-ES"/>
              </w:rPr>
            </w:pPr>
          </w:p>
        </w:tc>
        <w:tc>
          <w:tcPr>
            <w:tcW w:w="2693" w:type="dxa"/>
            <w:vMerge/>
            <w:shd w:val="clear" w:color="auto" w:fill="auto"/>
          </w:tcPr>
          <w:p w:rsidR="00276E11" w:rsidRPr="00B61436" w:rsidRDefault="00276E11" w:rsidP="00276E11">
            <w:pPr>
              <w:rPr>
                <w:rFonts w:ascii="Arial" w:hAnsi="Arial" w:cs="Arial"/>
                <w:sz w:val="28"/>
                <w:szCs w:val="28"/>
                <w:lang w:val="es-ES"/>
              </w:rPr>
            </w:pPr>
          </w:p>
        </w:tc>
        <w:tc>
          <w:tcPr>
            <w:tcW w:w="2693" w:type="dxa"/>
            <w:shd w:val="clear" w:color="auto" w:fill="auto"/>
          </w:tcPr>
          <w:p w:rsidR="00276E11" w:rsidRPr="00B61436" w:rsidRDefault="00276E11" w:rsidP="00276E11">
            <w:pPr>
              <w:rPr>
                <w:rFonts w:ascii="Arial" w:hAnsi="Arial" w:cs="Arial"/>
                <w:sz w:val="28"/>
                <w:szCs w:val="28"/>
                <w:lang w:val="es-ES"/>
              </w:rPr>
            </w:pPr>
            <w:r w:rsidRPr="00B61436">
              <w:rPr>
                <w:rFonts w:ascii="Arial" w:hAnsi="Arial" w:cs="Arial"/>
                <w:b/>
                <w:sz w:val="28"/>
                <w:szCs w:val="28"/>
                <w:lang w:val="es-ES"/>
              </w:rPr>
              <w:t>Versión:</w:t>
            </w:r>
            <w:r w:rsidR="009571F3">
              <w:rPr>
                <w:rFonts w:ascii="Arial" w:hAnsi="Arial" w:cs="Arial"/>
                <w:sz w:val="28"/>
                <w:szCs w:val="28"/>
                <w:lang w:val="es-ES"/>
              </w:rPr>
              <w:t xml:space="preserve"> 2</w:t>
            </w:r>
          </w:p>
        </w:tc>
      </w:tr>
      <w:tr w:rsidR="00276E11" w:rsidRPr="00B61436" w:rsidTr="00276E11">
        <w:trPr>
          <w:trHeight w:val="319"/>
        </w:trPr>
        <w:tc>
          <w:tcPr>
            <w:tcW w:w="3823" w:type="dxa"/>
            <w:vMerge/>
            <w:shd w:val="clear" w:color="auto" w:fill="auto"/>
          </w:tcPr>
          <w:p w:rsidR="00276E11" w:rsidRPr="00B61436" w:rsidRDefault="00276E11" w:rsidP="00276E11">
            <w:pPr>
              <w:rPr>
                <w:rFonts w:ascii="Arial" w:hAnsi="Arial" w:cs="Arial"/>
                <w:sz w:val="28"/>
                <w:szCs w:val="28"/>
                <w:lang w:val="es-ES"/>
              </w:rPr>
            </w:pPr>
          </w:p>
        </w:tc>
        <w:tc>
          <w:tcPr>
            <w:tcW w:w="2693" w:type="dxa"/>
            <w:vMerge/>
            <w:shd w:val="clear" w:color="auto" w:fill="auto"/>
          </w:tcPr>
          <w:p w:rsidR="00276E11" w:rsidRPr="00B61436" w:rsidRDefault="00276E11" w:rsidP="00276E11">
            <w:pPr>
              <w:rPr>
                <w:rFonts w:ascii="Arial" w:hAnsi="Arial" w:cs="Arial"/>
                <w:sz w:val="28"/>
                <w:szCs w:val="28"/>
                <w:lang w:val="es-ES"/>
              </w:rPr>
            </w:pPr>
          </w:p>
        </w:tc>
        <w:tc>
          <w:tcPr>
            <w:tcW w:w="2693" w:type="dxa"/>
            <w:shd w:val="clear" w:color="auto" w:fill="auto"/>
          </w:tcPr>
          <w:p w:rsidR="00276E11" w:rsidRPr="00B61436" w:rsidRDefault="00276E11" w:rsidP="00276E11">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276E11" w:rsidRPr="00B61436" w:rsidTr="00276E11">
        <w:trPr>
          <w:trHeight w:val="666"/>
        </w:trPr>
        <w:tc>
          <w:tcPr>
            <w:tcW w:w="3823" w:type="dxa"/>
            <w:shd w:val="clear" w:color="auto" w:fill="auto"/>
          </w:tcPr>
          <w:p w:rsidR="00276E11" w:rsidRPr="00B61436" w:rsidRDefault="00276E11" w:rsidP="00B45F55">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B45F55">
              <w:rPr>
                <w:rFonts w:ascii="Arial" w:hAnsi="Arial" w:cs="Arial"/>
                <w:sz w:val="28"/>
                <w:szCs w:val="28"/>
                <w:lang w:val="es-ES"/>
              </w:rPr>
              <w:t>Medio Ambiente y Ecología</w:t>
            </w:r>
          </w:p>
        </w:tc>
        <w:tc>
          <w:tcPr>
            <w:tcW w:w="5386" w:type="dxa"/>
            <w:gridSpan w:val="2"/>
            <w:shd w:val="clear" w:color="auto" w:fill="auto"/>
          </w:tcPr>
          <w:p w:rsidR="00276E11" w:rsidRPr="00B61436" w:rsidRDefault="00276E11" w:rsidP="00B45F55">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B45F55">
              <w:rPr>
                <w:rFonts w:ascii="Arial" w:hAnsi="Arial" w:cs="Arial"/>
                <w:sz w:val="28"/>
                <w:szCs w:val="28"/>
                <w:lang w:val="es-ES"/>
              </w:rPr>
              <w:t>Medio Ambiente y Ecología</w:t>
            </w:r>
            <w:r w:rsidR="00B45F55">
              <w:rPr>
                <w:rFonts w:ascii="Arial" w:hAnsi="Arial" w:cs="Arial"/>
                <w:color w:val="000000" w:themeColor="text1"/>
                <w:sz w:val="28"/>
                <w:szCs w:val="24"/>
              </w:rPr>
              <w:t xml:space="preserve"> </w:t>
            </w:r>
            <w:r w:rsidR="00C20F9C">
              <w:rPr>
                <w:rFonts w:ascii="Arial" w:hAnsi="Arial" w:cs="Arial"/>
                <w:color w:val="000000" w:themeColor="text1"/>
                <w:sz w:val="28"/>
                <w:szCs w:val="24"/>
              </w:rPr>
              <w:t xml:space="preserve"> </w:t>
            </w:r>
          </w:p>
        </w:tc>
      </w:tr>
    </w:tbl>
    <w:p w:rsidR="00B45F55" w:rsidRDefault="00B45F55" w:rsidP="00276E11">
      <w:pPr>
        <w:rPr>
          <w:rFonts w:ascii="Arial" w:hAnsi="Arial" w:cs="Arial"/>
          <w:sz w:val="28"/>
          <w:szCs w:val="28"/>
        </w:rPr>
      </w:pPr>
    </w:p>
    <w:p w:rsidR="00276E11" w:rsidRDefault="00276E11" w:rsidP="00276E11">
      <w:pPr>
        <w:pStyle w:val="Ttulo3"/>
        <w:spacing w:line="360" w:lineRule="auto"/>
        <w:jc w:val="both"/>
        <w:rPr>
          <w:rFonts w:ascii="Arial" w:hAnsi="Arial" w:cs="Arial"/>
          <w:b/>
          <w:color w:val="auto"/>
        </w:rPr>
      </w:pPr>
      <w:bookmarkStart w:id="44" w:name="_Toc427787103"/>
      <w:bookmarkStart w:id="45" w:name="_Toc12314032"/>
      <w:r w:rsidRPr="00276E11">
        <w:rPr>
          <w:rFonts w:ascii="Arial" w:hAnsi="Arial" w:cs="Arial"/>
          <w:b/>
          <w:color w:val="auto"/>
        </w:rPr>
        <w:lastRenderedPageBreak/>
        <w:t>Descripción de actividades</w:t>
      </w:r>
      <w:bookmarkEnd w:id="44"/>
      <w:bookmarkEnd w:id="45"/>
      <w:r w:rsidRPr="00276E11">
        <w:rPr>
          <w:rFonts w:ascii="Arial" w:hAnsi="Arial" w:cs="Arial"/>
          <w:b/>
          <w:color w:val="auto"/>
        </w:rPr>
        <w:t xml:space="preserve"> </w:t>
      </w:r>
    </w:p>
    <w:tbl>
      <w:tblPr>
        <w:tblStyle w:val="Tablaconcuadrcula"/>
        <w:tblW w:w="9214" w:type="dxa"/>
        <w:tblInd w:w="-147" w:type="dxa"/>
        <w:tblLook w:val="04A0" w:firstRow="1" w:lastRow="0" w:firstColumn="1" w:lastColumn="0" w:noHBand="0" w:noVBand="1"/>
      </w:tblPr>
      <w:tblGrid>
        <w:gridCol w:w="963"/>
        <w:gridCol w:w="1804"/>
        <w:gridCol w:w="3925"/>
        <w:gridCol w:w="2522"/>
      </w:tblGrid>
      <w:tr w:rsidR="00B45F55" w:rsidRPr="00274350" w:rsidTr="00B45F55">
        <w:tc>
          <w:tcPr>
            <w:tcW w:w="963" w:type="dxa"/>
          </w:tcPr>
          <w:p w:rsidR="00B45F55" w:rsidRPr="00274350" w:rsidRDefault="00B45F55" w:rsidP="004A4ABE">
            <w:pPr>
              <w:jc w:val="both"/>
              <w:rPr>
                <w:rFonts w:ascii="Arial" w:hAnsi="Arial" w:cs="Arial"/>
                <w:b/>
                <w:sz w:val="24"/>
                <w:szCs w:val="24"/>
              </w:rPr>
            </w:pPr>
            <w:r w:rsidRPr="00274350">
              <w:rPr>
                <w:rFonts w:ascii="Arial" w:hAnsi="Arial" w:cs="Arial"/>
                <w:b/>
                <w:sz w:val="24"/>
                <w:szCs w:val="24"/>
              </w:rPr>
              <w:t xml:space="preserve">Paso </w:t>
            </w:r>
          </w:p>
        </w:tc>
        <w:tc>
          <w:tcPr>
            <w:tcW w:w="1804" w:type="dxa"/>
          </w:tcPr>
          <w:p w:rsidR="00B45F55" w:rsidRPr="00274350" w:rsidRDefault="00B45F55" w:rsidP="004A4ABE">
            <w:pPr>
              <w:jc w:val="both"/>
              <w:rPr>
                <w:rFonts w:ascii="Arial" w:hAnsi="Arial" w:cs="Arial"/>
                <w:b/>
                <w:sz w:val="24"/>
                <w:szCs w:val="24"/>
              </w:rPr>
            </w:pPr>
            <w:r w:rsidRPr="00274350">
              <w:rPr>
                <w:rFonts w:ascii="Arial" w:hAnsi="Arial" w:cs="Arial"/>
                <w:b/>
                <w:sz w:val="24"/>
                <w:szCs w:val="24"/>
              </w:rPr>
              <w:t xml:space="preserve">Responsable </w:t>
            </w:r>
          </w:p>
        </w:tc>
        <w:tc>
          <w:tcPr>
            <w:tcW w:w="3925" w:type="dxa"/>
          </w:tcPr>
          <w:p w:rsidR="00B45F55" w:rsidRPr="00274350" w:rsidRDefault="00B45F55" w:rsidP="004A4ABE">
            <w:pPr>
              <w:jc w:val="both"/>
              <w:rPr>
                <w:rFonts w:ascii="Arial" w:hAnsi="Arial" w:cs="Arial"/>
                <w:b/>
                <w:sz w:val="24"/>
                <w:szCs w:val="24"/>
              </w:rPr>
            </w:pPr>
            <w:r w:rsidRPr="00274350">
              <w:rPr>
                <w:rFonts w:ascii="Arial" w:hAnsi="Arial" w:cs="Arial"/>
                <w:b/>
                <w:sz w:val="24"/>
                <w:szCs w:val="24"/>
              </w:rPr>
              <w:t>Actividad</w:t>
            </w:r>
          </w:p>
        </w:tc>
        <w:tc>
          <w:tcPr>
            <w:tcW w:w="2522" w:type="dxa"/>
          </w:tcPr>
          <w:p w:rsidR="00B45F55" w:rsidRPr="00274350" w:rsidRDefault="00B45F55" w:rsidP="004A4ABE">
            <w:pPr>
              <w:jc w:val="both"/>
              <w:rPr>
                <w:rFonts w:ascii="Arial" w:hAnsi="Arial" w:cs="Arial"/>
                <w:b/>
                <w:sz w:val="24"/>
                <w:szCs w:val="24"/>
              </w:rPr>
            </w:pPr>
            <w:r w:rsidRPr="00274350">
              <w:rPr>
                <w:rFonts w:ascii="Arial" w:hAnsi="Arial" w:cs="Arial"/>
                <w:b/>
                <w:sz w:val="24"/>
                <w:szCs w:val="24"/>
              </w:rPr>
              <w:t>Documento de trabajo (clave)</w:t>
            </w:r>
          </w:p>
        </w:tc>
      </w:tr>
      <w:tr w:rsidR="00B45F55" w:rsidRPr="00274350" w:rsidTr="00B45F55">
        <w:tc>
          <w:tcPr>
            <w:tcW w:w="963" w:type="dxa"/>
          </w:tcPr>
          <w:p w:rsidR="00B45F55" w:rsidRPr="00274350" w:rsidRDefault="00B45F55" w:rsidP="004A4ABE">
            <w:pPr>
              <w:rPr>
                <w:rFonts w:ascii="Arial" w:hAnsi="Arial" w:cs="Arial"/>
                <w:sz w:val="24"/>
                <w:szCs w:val="24"/>
              </w:rPr>
            </w:pPr>
            <w:r w:rsidRPr="00274350">
              <w:rPr>
                <w:rFonts w:ascii="Arial" w:hAnsi="Arial" w:cs="Arial"/>
                <w:sz w:val="24"/>
                <w:szCs w:val="24"/>
              </w:rPr>
              <w:t>1</w:t>
            </w:r>
          </w:p>
        </w:tc>
        <w:tc>
          <w:tcPr>
            <w:tcW w:w="1804" w:type="dxa"/>
          </w:tcPr>
          <w:p w:rsidR="00B45F55" w:rsidRDefault="00B45F55" w:rsidP="004A4ABE">
            <w:pPr>
              <w:jc w:val="both"/>
              <w:rPr>
                <w:rFonts w:ascii="Arial" w:hAnsi="Arial" w:cs="Arial"/>
                <w:sz w:val="24"/>
                <w:szCs w:val="24"/>
                <w:lang w:val="es-ES"/>
              </w:rPr>
            </w:pPr>
            <w:r>
              <w:rPr>
                <w:rFonts w:ascii="Arial" w:hAnsi="Arial" w:cs="Arial"/>
                <w:sz w:val="24"/>
                <w:szCs w:val="24"/>
                <w:lang w:val="es-ES"/>
              </w:rPr>
              <w:t>Inspector ambiental</w:t>
            </w:r>
          </w:p>
          <w:p w:rsidR="00B45F55" w:rsidRPr="00274350" w:rsidRDefault="00B45F55" w:rsidP="004A4ABE">
            <w:pPr>
              <w:jc w:val="both"/>
              <w:rPr>
                <w:rFonts w:ascii="Arial" w:hAnsi="Arial" w:cs="Arial"/>
                <w:sz w:val="24"/>
                <w:szCs w:val="24"/>
              </w:rPr>
            </w:pPr>
          </w:p>
        </w:tc>
        <w:tc>
          <w:tcPr>
            <w:tcW w:w="3925" w:type="dxa"/>
          </w:tcPr>
          <w:p w:rsidR="00B45F55" w:rsidRPr="006B6EF4" w:rsidRDefault="00B45F55" w:rsidP="004A4ABE">
            <w:pPr>
              <w:jc w:val="both"/>
              <w:rPr>
                <w:rFonts w:ascii="Arial" w:hAnsi="Arial" w:cs="Arial"/>
                <w:sz w:val="24"/>
                <w:szCs w:val="24"/>
              </w:rPr>
            </w:pPr>
            <w:r>
              <w:rPr>
                <w:rFonts w:ascii="Arial" w:hAnsi="Arial" w:cs="Arial"/>
                <w:sz w:val="24"/>
                <w:szCs w:val="24"/>
              </w:rPr>
              <w:t>Se entrega bitácora de actividades (mensual) a guardabosque</w:t>
            </w:r>
          </w:p>
        </w:tc>
        <w:tc>
          <w:tcPr>
            <w:tcW w:w="2522" w:type="dxa"/>
          </w:tcPr>
          <w:p w:rsidR="00B45F55" w:rsidRPr="00274350" w:rsidRDefault="00B45F55" w:rsidP="004A4ABE">
            <w:pPr>
              <w:jc w:val="both"/>
              <w:rPr>
                <w:rFonts w:ascii="Arial" w:hAnsi="Arial" w:cs="Arial"/>
                <w:sz w:val="24"/>
                <w:szCs w:val="24"/>
              </w:rPr>
            </w:pPr>
            <w:r>
              <w:rPr>
                <w:rFonts w:ascii="Arial" w:hAnsi="Arial" w:cs="Arial"/>
                <w:sz w:val="24"/>
                <w:szCs w:val="24"/>
              </w:rPr>
              <w:t>Bitácora de actividades</w:t>
            </w:r>
          </w:p>
        </w:tc>
      </w:tr>
      <w:tr w:rsidR="00B45F55" w:rsidRPr="00274350" w:rsidTr="00B45F55">
        <w:tc>
          <w:tcPr>
            <w:tcW w:w="963" w:type="dxa"/>
          </w:tcPr>
          <w:p w:rsidR="00B45F55" w:rsidRPr="00274350" w:rsidRDefault="00B45F55" w:rsidP="004A4ABE">
            <w:pPr>
              <w:rPr>
                <w:rFonts w:ascii="Arial" w:hAnsi="Arial" w:cs="Arial"/>
                <w:sz w:val="24"/>
                <w:szCs w:val="24"/>
              </w:rPr>
            </w:pPr>
            <w:r w:rsidRPr="00274350">
              <w:rPr>
                <w:rFonts w:ascii="Arial" w:hAnsi="Arial" w:cs="Arial"/>
                <w:sz w:val="24"/>
                <w:szCs w:val="24"/>
              </w:rPr>
              <w:t>2</w:t>
            </w:r>
          </w:p>
        </w:tc>
        <w:tc>
          <w:tcPr>
            <w:tcW w:w="1804" w:type="dxa"/>
          </w:tcPr>
          <w:p w:rsidR="00B45F55" w:rsidRPr="00274350" w:rsidRDefault="00B45F55" w:rsidP="004A4ABE">
            <w:pPr>
              <w:jc w:val="both"/>
              <w:rPr>
                <w:rFonts w:ascii="Arial" w:hAnsi="Arial" w:cs="Arial"/>
                <w:sz w:val="24"/>
                <w:szCs w:val="24"/>
              </w:rPr>
            </w:pPr>
            <w:r>
              <w:rPr>
                <w:rFonts w:ascii="Arial" w:hAnsi="Arial" w:cs="Arial"/>
                <w:sz w:val="24"/>
                <w:szCs w:val="24"/>
                <w:lang w:val="es-ES"/>
              </w:rPr>
              <w:t>Guardabosque</w:t>
            </w:r>
          </w:p>
        </w:tc>
        <w:tc>
          <w:tcPr>
            <w:tcW w:w="3925" w:type="dxa"/>
          </w:tcPr>
          <w:p w:rsidR="00B45F55" w:rsidRPr="00274350" w:rsidRDefault="00B45F55" w:rsidP="004A4ABE">
            <w:pPr>
              <w:jc w:val="both"/>
              <w:rPr>
                <w:rFonts w:ascii="Arial" w:hAnsi="Arial" w:cs="Arial"/>
                <w:sz w:val="24"/>
                <w:szCs w:val="24"/>
              </w:rPr>
            </w:pPr>
            <w:r>
              <w:rPr>
                <w:rFonts w:ascii="Arial" w:hAnsi="Arial" w:cs="Arial"/>
                <w:sz w:val="24"/>
                <w:szCs w:val="24"/>
              </w:rPr>
              <w:t xml:space="preserve">Se realiza llenado de bitácora diariamente en base a las actividades diarias realizadas. </w:t>
            </w:r>
          </w:p>
        </w:tc>
        <w:tc>
          <w:tcPr>
            <w:tcW w:w="2522" w:type="dxa"/>
          </w:tcPr>
          <w:p w:rsidR="00B45F55" w:rsidRPr="00274350" w:rsidRDefault="00B45F55" w:rsidP="004A4ABE">
            <w:pPr>
              <w:jc w:val="both"/>
              <w:rPr>
                <w:rFonts w:ascii="Arial" w:hAnsi="Arial" w:cs="Arial"/>
                <w:sz w:val="24"/>
                <w:szCs w:val="24"/>
              </w:rPr>
            </w:pPr>
            <w:r>
              <w:rPr>
                <w:rFonts w:ascii="Arial" w:hAnsi="Arial" w:cs="Arial"/>
                <w:sz w:val="24"/>
                <w:szCs w:val="24"/>
              </w:rPr>
              <w:t>Bitácora de actividades</w:t>
            </w:r>
          </w:p>
        </w:tc>
      </w:tr>
      <w:tr w:rsidR="00B45F55" w:rsidRPr="00274350" w:rsidTr="00B45F55">
        <w:tc>
          <w:tcPr>
            <w:tcW w:w="963" w:type="dxa"/>
          </w:tcPr>
          <w:p w:rsidR="00B45F55" w:rsidRPr="00274350" w:rsidRDefault="00B45F55" w:rsidP="004A4ABE">
            <w:pPr>
              <w:rPr>
                <w:rFonts w:ascii="Arial" w:hAnsi="Arial" w:cs="Arial"/>
                <w:sz w:val="24"/>
                <w:szCs w:val="24"/>
              </w:rPr>
            </w:pPr>
            <w:r w:rsidRPr="00274350">
              <w:rPr>
                <w:rFonts w:ascii="Arial" w:hAnsi="Arial" w:cs="Arial"/>
                <w:sz w:val="24"/>
                <w:szCs w:val="24"/>
              </w:rPr>
              <w:t>3</w:t>
            </w:r>
          </w:p>
        </w:tc>
        <w:tc>
          <w:tcPr>
            <w:tcW w:w="1804" w:type="dxa"/>
          </w:tcPr>
          <w:p w:rsidR="00B45F55" w:rsidRPr="00274350" w:rsidRDefault="00B45F55" w:rsidP="004A4ABE">
            <w:pPr>
              <w:jc w:val="both"/>
              <w:rPr>
                <w:rFonts w:ascii="Arial" w:hAnsi="Arial" w:cs="Arial"/>
                <w:sz w:val="24"/>
                <w:szCs w:val="24"/>
              </w:rPr>
            </w:pPr>
            <w:r>
              <w:rPr>
                <w:rFonts w:ascii="Arial" w:hAnsi="Arial" w:cs="Arial"/>
                <w:sz w:val="24"/>
                <w:szCs w:val="24"/>
                <w:lang w:val="es-ES"/>
              </w:rPr>
              <w:t>Guardabosque</w:t>
            </w:r>
          </w:p>
        </w:tc>
        <w:tc>
          <w:tcPr>
            <w:tcW w:w="3925" w:type="dxa"/>
          </w:tcPr>
          <w:p w:rsidR="00B45F55" w:rsidRPr="00274350" w:rsidRDefault="00B45F55" w:rsidP="004A4ABE">
            <w:pPr>
              <w:jc w:val="both"/>
              <w:rPr>
                <w:rFonts w:ascii="Arial" w:hAnsi="Arial" w:cs="Arial"/>
                <w:sz w:val="24"/>
                <w:szCs w:val="24"/>
              </w:rPr>
            </w:pPr>
            <w:r>
              <w:rPr>
                <w:rFonts w:ascii="Arial" w:hAnsi="Arial" w:cs="Arial"/>
                <w:sz w:val="24"/>
                <w:szCs w:val="24"/>
              </w:rPr>
              <w:t>Realizar recorridos diarios de inspección</w:t>
            </w:r>
          </w:p>
        </w:tc>
        <w:tc>
          <w:tcPr>
            <w:tcW w:w="2522" w:type="dxa"/>
          </w:tcPr>
          <w:p w:rsidR="00B45F55" w:rsidRPr="00274350" w:rsidRDefault="00B45F55" w:rsidP="004A4ABE">
            <w:pPr>
              <w:jc w:val="both"/>
              <w:rPr>
                <w:rFonts w:ascii="Arial" w:hAnsi="Arial" w:cs="Arial"/>
                <w:sz w:val="24"/>
                <w:szCs w:val="24"/>
              </w:rPr>
            </w:pPr>
            <w:r>
              <w:rPr>
                <w:rFonts w:ascii="Arial" w:hAnsi="Arial" w:cs="Arial"/>
                <w:sz w:val="24"/>
                <w:szCs w:val="24"/>
              </w:rPr>
              <w:t>No aplica</w:t>
            </w:r>
          </w:p>
        </w:tc>
      </w:tr>
      <w:tr w:rsidR="00B45F55" w:rsidRPr="00274350" w:rsidTr="00B45F55">
        <w:tc>
          <w:tcPr>
            <w:tcW w:w="963" w:type="dxa"/>
          </w:tcPr>
          <w:p w:rsidR="00B45F55" w:rsidRPr="00274350" w:rsidRDefault="00B45F55" w:rsidP="004A4ABE">
            <w:pPr>
              <w:rPr>
                <w:rFonts w:ascii="Arial" w:hAnsi="Arial" w:cs="Arial"/>
                <w:sz w:val="24"/>
                <w:szCs w:val="24"/>
              </w:rPr>
            </w:pPr>
            <w:r w:rsidRPr="00274350">
              <w:rPr>
                <w:rFonts w:ascii="Arial" w:hAnsi="Arial" w:cs="Arial"/>
                <w:sz w:val="24"/>
                <w:szCs w:val="24"/>
              </w:rPr>
              <w:t>4</w:t>
            </w:r>
          </w:p>
        </w:tc>
        <w:tc>
          <w:tcPr>
            <w:tcW w:w="1804" w:type="dxa"/>
          </w:tcPr>
          <w:p w:rsidR="00B45F55" w:rsidRPr="00274350" w:rsidRDefault="00B45F55" w:rsidP="004A4ABE">
            <w:pPr>
              <w:jc w:val="both"/>
              <w:rPr>
                <w:rFonts w:ascii="Arial" w:hAnsi="Arial" w:cs="Arial"/>
                <w:sz w:val="24"/>
                <w:szCs w:val="24"/>
              </w:rPr>
            </w:pPr>
            <w:r>
              <w:rPr>
                <w:rFonts w:ascii="Arial" w:hAnsi="Arial" w:cs="Arial"/>
                <w:sz w:val="24"/>
                <w:szCs w:val="24"/>
                <w:lang w:val="es-ES"/>
              </w:rPr>
              <w:t>Guardabosque</w:t>
            </w:r>
          </w:p>
        </w:tc>
        <w:tc>
          <w:tcPr>
            <w:tcW w:w="3925" w:type="dxa"/>
          </w:tcPr>
          <w:p w:rsidR="00B45F55" w:rsidRPr="00274350" w:rsidRDefault="00B45F55" w:rsidP="004A4ABE">
            <w:pPr>
              <w:jc w:val="both"/>
              <w:rPr>
                <w:rFonts w:ascii="Arial" w:hAnsi="Arial" w:cs="Arial"/>
                <w:sz w:val="24"/>
                <w:szCs w:val="24"/>
              </w:rPr>
            </w:pPr>
            <w:r>
              <w:rPr>
                <w:rFonts w:ascii="Arial" w:hAnsi="Arial" w:cs="Arial"/>
                <w:sz w:val="24"/>
                <w:szCs w:val="24"/>
              </w:rPr>
              <w:t>Realizar avistamiento de aves aleatoriamente durante la semana.</w:t>
            </w:r>
          </w:p>
        </w:tc>
        <w:tc>
          <w:tcPr>
            <w:tcW w:w="2522" w:type="dxa"/>
          </w:tcPr>
          <w:p w:rsidR="00B45F55" w:rsidRPr="00274350" w:rsidRDefault="00B45F55" w:rsidP="004A4ABE">
            <w:pPr>
              <w:jc w:val="both"/>
              <w:rPr>
                <w:rFonts w:ascii="Arial" w:hAnsi="Arial" w:cs="Arial"/>
                <w:sz w:val="24"/>
                <w:szCs w:val="24"/>
              </w:rPr>
            </w:pPr>
            <w:r>
              <w:rPr>
                <w:rFonts w:ascii="Arial" w:hAnsi="Arial" w:cs="Arial"/>
                <w:sz w:val="24"/>
                <w:szCs w:val="24"/>
              </w:rPr>
              <w:t>No aplica</w:t>
            </w:r>
          </w:p>
        </w:tc>
      </w:tr>
      <w:tr w:rsidR="00B45F55" w:rsidRPr="00274350" w:rsidTr="00B45F55">
        <w:tc>
          <w:tcPr>
            <w:tcW w:w="963" w:type="dxa"/>
          </w:tcPr>
          <w:p w:rsidR="00B45F55" w:rsidRPr="00274350" w:rsidRDefault="00B45F55" w:rsidP="004A4ABE">
            <w:pPr>
              <w:rPr>
                <w:rFonts w:ascii="Arial" w:hAnsi="Arial" w:cs="Arial"/>
                <w:sz w:val="24"/>
                <w:szCs w:val="24"/>
              </w:rPr>
            </w:pPr>
            <w:r w:rsidRPr="00274350">
              <w:rPr>
                <w:rFonts w:ascii="Arial" w:hAnsi="Arial" w:cs="Arial"/>
                <w:sz w:val="24"/>
                <w:szCs w:val="24"/>
              </w:rPr>
              <w:t>5</w:t>
            </w:r>
          </w:p>
        </w:tc>
        <w:tc>
          <w:tcPr>
            <w:tcW w:w="1804" w:type="dxa"/>
          </w:tcPr>
          <w:p w:rsidR="00B45F55" w:rsidRPr="00274350" w:rsidRDefault="00B45F55" w:rsidP="004A4ABE">
            <w:pPr>
              <w:jc w:val="both"/>
              <w:rPr>
                <w:rFonts w:ascii="Arial" w:hAnsi="Arial" w:cs="Arial"/>
                <w:sz w:val="24"/>
                <w:szCs w:val="24"/>
              </w:rPr>
            </w:pPr>
            <w:r>
              <w:rPr>
                <w:rFonts w:ascii="Arial" w:hAnsi="Arial" w:cs="Arial"/>
                <w:sz w:val="24"/>
                <w:szCs w:val="24"/>
                <w:lang w:val="es-ES"/>
              </w:rPr>
              <w:t>Guardabosque</w:t>
            </w:r>
          </w:p>
        </w:tc>
        <w:tc>
          <w:tcPr>
            <w:tcW w:w="3925" w:type="dxa"/>
          </w:tcPr>
          <w:p w:rsidR="00B45F55" w:rsidRPr="00274350" w:rsidRDefault="00B45F55" w:rsidP="004A4ABE">
            <w:pPr>
              <w:jc w:val="both"/>
              <w:rPr>
                <w:rFonts w:ascii="Arial" w:hAnsi="Arial" w:cs="Arial"/>
                <w:sz w:val="24"/>
                <w:szCs w:val="24"/>
              </w:rPr>
            </w:pPr>
            <w:r>
              <w:rPr>
                <w:rFonts w:ascii="Arial" w:hAnsi="Arial" w:cs="Arial"/>
                <w:sz w:val="24"/>
                <w:szCs w:val="24"/>
              </w:rPr>
              <w:t>Realizar avistamiento de reptiles y anfibios aleatoriamente durante la semana.</w:t>
            </w:r>
          </w:p>
        </w:tc>
        <w:tc>
          <w:tcPr>
            <w:tcW w:w="2522" w:type="dxa"/>
          </w:tcPr>
          <w:p w:rsidR="00B45F55" w:rsidRPr="00274350" w:rsidRDefault="00B45F55" w:rsidP="004A4ABE">
            <w:pPr>
              <w:jc w:val="both"/>
              <w:rPr>
                <w:rFonts w:ascii="Arial" w:hAnsi="Arial" w:cs="Arial"/>
                <w:sz w:val="24"/>
                <w:szCs w:val="24"/>
              </w:rPr>
            </w:pPr>
            <w:r>
              <w:rPr>
                <w:rFonts w:ascii="Arial" w:hAnsi="Arial" w:cs="Arial"/>
                <w:sz w:val="24"/>
                <w:szCs w:val="24"/>
              </w:rPr>
              <w:t>No aplica</w:t>
            </w:r>
          </w:p>
        </w:tc>
      </w:tr>
      <w:tr w:rsidR="00B45F55" w:rsidRPr="00274350" w:rsidTr="00B45F55">
        <w:tc>
          <w:tcPr>
            <w:tcW w:w="963" w:type="dxa"/>
          </w:tcPr>
          <w:p w:rsidR="00B45F55" w:rsidRPr="00274350" w:rsidRDefault="00B45F55" w:rsidP="004A4ABE">
            <w:pPr>
              <w:rPr>
                <w:rFonts w:ascii="Arial" w:hAnsi="Arial" w:cs="Arial"/>
                <w:sz w:val="24"/>
                <w:szCs w:val="24"/>
              </w:rPr>
            </w:pPr>
            <w:r>
              <w:rPr>
                <w:rFonts w:ascii="Arial" w:hAnsi="Arial" w:cs="Arial"/>
                <w:sz w:val="24"/>
                <w:szCs w:val="24"/>
              </w:rPr>
              <w:t>6</w:t>
            </w:r>
          </w:p>
        </w:tc>
        <w:tc>
          <w:tcPr>
            <w:tcW w:w="1804" w:type="dxa"/>
          </w:tcPr>
          <w:p w:rsidR="00B45F55" w:rsidRPr="00274350" w:rsidRDefault="00B45F55" w:rsidP="004A4ABE">
            <w:pPr>
              <w:jc w:val="both"/>
              <w:rPr>
                <w:rFonts w:ascii="Arial" w:hAnsi="Arial" w:cs="Arial"/>
                <w:sz w:val="24"/>
                <w:szCs w:val="24"/>
              </w:rPr>
            </w:pPr>
            <w:r>
              <w:rPr>
                <w:rFonts w:ascii="Arial" w:hAnsi="Arial" w:cs="Arial"/>
                <w:sz w:val="24"/>
                <w:szCs w:val="24"/>
                <w:lang w:val="es-ES"/>
              </w:rPr>
              <w:t>Guardabosque</w:t>
            </w:r>
          </w:p>
        </w:tc>
        <w:tc>
          <w:tcPr>
            <w:tcW w:w="3925" w:type="dxa"/>
          </w:tcPr>
          <w:p w:rsidR="00B45F55" w:rsidRPr="00274350" w:rsidRDefault="00B45F55" w:rsidP="004A4ABE">
            <w:pPr>
              <w:jc w:val="both"/>
              <w:rPr>
                <w:rFonts w:ascii="Arial" w:hAnsi="Arial" w:cs="Arial"/>
                <w:sz w:val="24"/>
                <w:szCs w:val="24"/>
              </w:rPr>
            </w:pPr>
            <w:r>
              <w:rPr>
                <w:rFonts w:ascii="Arial" w:hAnsi="Arial" w:cs="Arial"/>
                <w:sz w:val="24"/>
                <w:szCs w:val="24"/>
              </w:rPr>
              <w:t>Realizar regado de plantas y árbol tres veces por semana.</w:t>
            </w:r>
          </w:p>
        </w:tc>
        <w:tc>
          <w:tcPr>
            <w:tcW w:w="2522" w:type="dxa"/>
          </w:tcPr>
          <w:p w:rsidR="00B45F55" w:rsidRPr="00274350" w:rsidRDefault="00B45F55" w:rsidP="004A4ABE">
            <w:pPr>
              <w:jc w:val="both"/>
              <w:rPr>
                <w:rFonts w:ascii="Arial" w:hAnsi="Arial" w:cs="Arial"/>
                <w:sz w:val="24"/>
                <w:szCs w:val="24"/>
              </w:rPr>
            </w:pPr>
            <w:r>
              <w:rPr>
                <w:rFonts w:ascii="Arial" w:hAnsi="Arial" w:cs="Arial"/>
                <w:sz w:val="24"/>
                <w:szCs w:val="24"/>
              </w:rPr>
              <w:t xml:space="preserve">No aplica </w:t>
            </w:r>
          </w:p>
        </w:tc>
      </w:tr>
      <w:tr w:rsidR="00B45F55" w:rsidRPr="00274350" w:rsidTr="00B45F55">
        <w:tc>
          <w:tcPr>
            <w:tcW w:w="963" w:type="dxa"/>
          </w:tcPr>
          <w:p w:rsidR="00B45F55" w:rsidRDefault="00B45F55" w:rsidP="004A4ABE">
            <w:pPr>
              <w:rPr>
                <w:rFonts w:ascii="Arial" w:hAnsi="Arial" w:cs="Arial"/>
                <w:sz w:val="24"/>
                <w:szCs w:val="24"/>
              </w:rPr>
            </w:pPr>
            <w:r>
              <w:rPr>
                <w:rFonts w:ascii="Arial" w:hAnsi="Arial" w:cs="Arial"/>
                <w:sz w:val="24"/>
                <w:szCs w:val="24"/>
              </w:rPr>
              <w:t>7</w:t>
            </w:r>
          </w:p>
        </w:tc>
        <w:tc>
          <w:tcPr>
            <w:tcW w:w="1804" w:type="dxa"/>
          </w:tcPr>
          <w:p w:rsidR="00B45F55" w:rsidRDefault="00B45F55" w:rsidP="004A4ABE">
            <w:pPr>
              <w:jc w:val="both"/>
              <w:rPr>
                <w:rFonts w:ascii="Arial" w:hAnsi="Arial" w:cs="Arial"/>
                <w:sz w:val="24"/>
                <w:szCs w:val="24"/>
                <w:lang w:val="es-ES"/>
              </w:rPr>
            </w:pPr>
            <w:r>
              <w:rPr>
                <w:rFonts w:ascii="Arial" w:hAnsi="Arial" w:cs="Arial"/>
                <w:sz w:val="24"/>
                <w:szCs w:val="24"/>
                <w:lang w:val="es-ES"/>
              </w:rPr>
              <w:t>Guardabosque</w:t>
            </w:r>
          </w:p>
        </w:tc>
        <w:tc>
          <w:tcPr>
            <w:tcW w:w="3925" w:type="dxa"/>
          </w:tcPr>
          <w:p w:rsidR="00B45F55" w:rsidRDefault="00B45F55" w:rsidP="004A4ABE">
            <w:pPr>
              <w:jc w:val="both"/>
              <w:rPr>
                <w:rFonts w:ascii="Arial" w:hAnsi="Arial" w:cs="Arial"/>
                <w:sz w:val="24"/>
                <w:szCs w:val="24"/>
              </w:rPr>
            </w:pPr>
            <w:r>
              <w:rPr>
                <w:rFonts w:ascii="Arial" w:hAnsi="Arial" w:cs="Arial"/>
                <w:sz w:val="24"/>
                <w:szCs w:val="24"/>
              </w:rPr>
              <w:t>Realizar podado de árboles en caso de ser necesario.</w:t>
            </w:r>
          </w:p>
        </w:tc>
        <w:tc>
          <w:tcPr>
            <w:tcW w:w="2522" w:type="dxa"/>
          </w:tcPr>
          <w:p w:rsidR="00B45F55" w:rsidRDefault="00B45F55" w:rsidP="004A4ABE">
            <w:pPr>
              <w:jc w:val="both"/>
              <w:rPr>
                <w:rFonts w:ascii="Arial" w:hAnsi="Arial" w:cs="Arial"/>
                <w:sz w:val="24"/>
                <w:szCs w:val="24"/>
              </w:rPr>
            </w:pPr>
            <w:r>
              <w:rPr>
                <w:rFonts w:ascii="Arial" w:hAnsi="Arial" w:cs="Arial"/>
                <w:sz w:val="24"/>
                <w:szCs w:val="24"/>
              </w:rPr>
              <w:t xml:space="preserve">No aplica </w:t>
            </w:r>
          </w:p>
        </w:tc>
      </w:tr>
      <w:tr w:rsidR="00B45F55" w:rsidRPr="00274350" w:rsidTr="00B45F55">
        <w:tc>
          <w:tcPr>
            <w:tcW w:w="963" w:type="dxa"/>
          </w:tcPr>
          <w:p w:rsidR="00B45F55" w:rsidRDefault="00B45F55" w:rsidP="004A4ABE">
            <w:pPr>
              <w:rPr>
                <w:rFonts w:ascii="Arial" w:hAnsi="Arial" w:cs="Arial"/>
                <w:sz w:val="24"/>
                <w:szCs w:val="24"/>
              </w:rPr>
            </w:pPr>
            <w:r>
              <w:rPr>
                <w:rFonts w:ascii="Arial" w:hAnsi="Arial" w:cs="Arial"/>
                <w:sz w:val="24"/>
                <w:szCs w:val="24"/>
              </w:rPr>
              <w:t>8</w:t>
            </w:r>
          </w:p>
        </w:tc>
        <w:tc>
          <w:tcPr>
            <w:tcW w:w="1804" w:type="dxa"/>
          </w:tcPr>
          <w:p w:rsidR="00B45F55" w:rsidRDefault="00B45F55" w:rsidP="004A4ABE">
            <w:pPr>
              <w:jc w:val="both"/>
              <w:rPr>
                <w:rFonts w:ascii="Arial" w:hAnsi="Arial" w:cs="Arial"/>
                <w:sz w:val="24"/>
                <w:szCs w:val="24"/>
                <w:lang w:val="es-ES"/>
              </w:rPr>
            </w:pPr>
            <w:r>
              <w:rPr>
                <w:rFonts w:ascii="Arial" w:hAnsi="Arial" w:cs="Arial"/>
                <w:sz w:val="24"/>
                <w:szCs w:val="24"/>
                <w:lang w:val="es-ES"/>
              </w:rPr>
              <w:t>Guardabosque</w:t>
            </w:r>
          </w:p>
        </w:tc>
        <w:tc>
          <w:tcPr>
            <w:tcW w:w="3925" w:type="dxa"/>
          </w:tcPr>
          <w:p w:rsidR="00B45F55" w:rsidRDefault="00B45F55" w:rsidP="004A4ABE">
            <w:pPr>
              <w:jc w:val="both"/>
              <w:rPr>
                <w:rFonts w:ascii="Arial" w:hAnsi="Arial" w:cs="Arial"/>
                <w:sz w:val="24"/>
                <w:szCs w:val="24"/>
              </w:rPr>
            </w:pPr>
            <w:r>
              <w:rPr>
                <w:rFonts w:ascii="Arial" w:hAnsi="Arial" w:cs="Arial"/>
                <w:sz w:val="24"/>
                <w:szCs w:val="24"/>
              </w:rPr>
              <w:t>Al termino del día se concluye con llenado de bitácora</w:t>
            </w:r>
          </w:p>
        </w:tc>
        <w:tc>
          <w:tcPr>
            <w:tcW w:w="2522" w:type="dxa"/>
          </w:tcPr>
          <w:p w:rsidR="00B45F55" w:rsidRDefault="00B45F55" w:rsidP="004A4ABE">
            <w:pPr>
              <w:jc w:val="both"/>
              <w:rPr>
                <w:rFonts w:ascii="Arial" w:hAnsi="Arial" w:cs="Arial"/>
                <w:sz w:val="24"/>
                <w:szCs w:val="24"/>
              </w:rPr>
            </w:pPr>
            <w:r>
              <w:rPr>
                <w:rFonts w:ascii="Arial" w:hAnsi="Arial" w:cs="Arial"/>
                <w:sz w:val="24"/>
                <w:szCs w:val="24"/>
              </w:rPr>
              <w:t>Bitácora de actividades</w:t>
            </w:r>
          </w:p>
        </w:tc>
      </w:tr>
      <w:tr w:rsidR="00B45F55" w:rsidRPr="00274350" w:rsidTr="00B45F55">
        <w:tc>
          <w:tcPr>
            <w:tcW w:w="963" w:type="dxa"/>
          </w:tcPr>
          <w:p w:rsidR="00B45F55" w:rsidRDefault="00B45F55" w:rsidP="004A4ABE">
            <w:pPr>
              <w:rPr>
                <w:rFonts w:ascii="Arial" w:hAnsi="Arial" w:cs="Arial"/>
                <w:sz w:val="24"/>
                <w:szCs w:val="24"/>
              </w:rPr>
            </w:pPr>
            <w:r>
              <w:rPr>
                <w:rFonts w:ascii="Arial" w:hAnsi="Arial" w:cs="Arial"/>
                <w:sz w:val="24"/>
                <w:szCs w:val="24"/>
              </w:rPr>
              <w:t>9</w:t>
            </w:r>
          </w:p>
        </w:tc>
        <w:tc>
          <w:tcPr>
            <w:tcW w:w="1804" w:type="dxa"/>
          </w:tcPr>
          <w:p w:rsidR="00B45F55" w:rsidRDefault="00B45F55" w:rsidP="004A4ABE">
            <w:pPr>
              <w:jc w:val="both"/>
              <w:rPr>
                <w:rFonts w:ascii="Arial" w:hAnsi="Arial" w:cs="Arial"/>
                <w:sz w:val="24"/>
                <w:szCs w:val="24"/>
                <w:lang w:val="es-ES"/>
              </w:rPr>
            </w:pPr>
            <w:r>
              <w:rPr>
                <w:rFonts w:ascii="Arial" w:hAnsi="Arial" w:cs="Arial"/>
                <w:sz w:val="24"/>
                <w:szCs w:val="24"/>
                <w:lang w:val="es-ES"/>
              </w:rPr>
              <w:t>Inspector ambiental</w:t>
            </w:r>
          </w:p>
        </w:tc>
        <w:tc>
          <w:tcPr>
            <w:tcW w:w="3925" w:type="dxa"/>
          </w:tcPr>
          <w:p w:rsidR="00B45F55" w:rsidRDefault="00B45F55" w:rsidP="004A4ABE">
            <w:pPr>
              <w:jc w:val="both"/>
              <w:rPr>
                <w:rFonts w:ascii="Arial" w:hAnsi="Arial" w:cs="Arial"/>
                <w:sz w:val="24"/>
                <w:szCs w:val="24"/>
              </w:rPr>
            </w:pPr>
            <w:r>
              <w:rPr>
                <w:rFonts w:ascii="Arial" w:hAnsi="Arial" w:cs="Arial"/>
                <w:sz w:val="24"/>
                <w:szCs w:val="24"/>
              </w:rPr>
              <w:t xml:space="preserve">Al término de mes se recibe bitácora de actividades de </w:t>
            </w:r>
            <w:r w:rsidR="00AB4A0C">
              <w:rPr>
                <w:rFonts w:ascii="Arial" w:hAnsi="Arial" w:cs="Arial"/>
                <w:sz w:val="24"/>
                <w:szCs w:val="24"/>
              </w:rPr>
              <w:t>los guardabosques</w:t>
            </w:r>
            <w:r>
              <w:rPr>
                <w:rFonts w:ascii="Arial" w:hAnsi="Arial" w:cs="Arial"/>
                <w:sz w:val="24"/>
                <w:szCs w:val="24"/>
              </w:rPr>
              <w:t xml:space="preserve">. </w:t>
            </w:r>
          </w:p>
        </w:tc>
        <w:tc>
          <w:tcPr>
            <w:tcW w:w="2522" w:type="dxa"/>
          </w:tcPr>
          <w:p w:rsidR="00B45F55" w:rsidRDefault="00B45F55" w:rsidP="004A4ABE">
            <w:pPr>
              <w:jc w:val="both"/>
              <w:rPr>
                <w:rFonts w:ascii="Arial" w:hAnsi="Arial" w:cs="Arial"/>
                <w:sz w:val="24"/>
                <w:szCs w:val="24"/>
              </w:rPr>
            </w:pPr>
            <w:r>
              <w:rPr>
                <w:rFonts w:ascii="Arial" w:hAnsi="Arial" w:cs="Arial"/>
                <w:sz w:val="24"/>
                <w:szCs w:val="24"/>
              </w:rPr>
              <w:t>Bitácora de actividades</w:t>
            </w:r>
          </w:p>
        </w:tc>
      </w:tr>
      <w:tr w:rsidR="00B45F55" w:rsidRPr="00274350" w:rsidTr="00B45F55">
        <w:tc>
          <w:tcPr>
            <w:tcW w:w="963" w:type="dxa"/>
          </w:tcPr>
          <w:p w:rsidR="00B45F55" w:rsidRDefault="00B45F55" w:rsidP="004A4ABE">
            <w:pPr>
              <w:rPr>
                <w:rFonts w:ascii="Arial" w:hAnsi="Arial" w:cs="Arial"/>
                <w:sz w:val="24"/>
                <w:szCs w:val="24"/>
              </w:rPr>
            </w:pPr>
            <w:r>
              <w:rPr>
                <w:rFonts w:ascii="Arial" w:hAnsi="Arial" w:cs="Arial"/>
                <w:sz w:val="24"/>
                <w:szCs w:val="24"/>
              </w:rPr>
              <w:lastRenderedPageBreak/>
              <w:t>10</w:t>
            </w:r>
          </w:p>
        </w:tc>
        <w:tc>
          <w:tcPr>
            <w:tcW w:w="1804" w:type="dxa"/>
          </w:tcPr>
          <w:p w:rsidR="00B45F55" w:rsidRDefault="00B45F55" w:rsidP="004A4ABE">
            <w:pPr>
              <w:jc w:val="both"/>
              <w:rPr>
                <w:rFonts w:ascii="Arial" w:hAnsi="Arial" w:cs="Arial"/>
                <w:sz w:val="24"/>
                <w:szCs w:val="24"/>
                <w:lang w:val="es-ES"/>
              </w:rPr>
            </w:pPr>
            <w:r>
              <w:rPr>
                <w:rFonts w:ascii="Arial" w:hAnsi="Arial" w:cs="Arial"/>
                <w:sz w:val="24"/>
                <w:szCs w:val="24"/>
                <w:lang w:val="es-ES"/>
              </w:rPr>
              <w:t>Inspector ambiental</w:t>
            </w:r>
          </w:p>
        </w:tc>
        <w:tc>
          <w:tcPr>
            <w:tcW w:w="3925" w:type="dxa"/>
          </w:tcPr>
          <w:p w:rsidR="00B45F55" w:rsidRDefault="00B45F55" w:rsidP="004A4ABE">
            <w:pPr>
              <w:jc w:val="both"/>
              <w:rPr>
                <w:rFonts w:ascii="Arial" w:hAnsi="Arial" w:cs="Arial"/>
                <w:sz w:val="24"/>
                <w:szCs w:val="24"/>
              </w:rPr>
            </w:pPr>
            <w:r>
              <w:rPr>
                <w:rFonts w:ascii="Arial" w:hAnsi="Arial" w:cs="Arial"/>
                <w:sz w:val="24"/>
                <w:szCs w:val="24"/>
              </w:rPr>
              <w:t>Se Realiza reporte de termino de mes en base a la bitácora de actividades (mensual).</w:t>
            </w:r>
          </w:p>
        </w:tc>
        <w:tc>
          <w:tcPr>
            <w:tcW w:w="2522" w:type="dxa"/>
          </w:tcPr>
          <w:p w:rsidR="00B45F55" w:rsidRDefault="00B45F55" w:rsidP="004A4ABE">
            <w:pPr>
              <w:jc w:val="both"/>
              <w:rPr>
                <w:rFonts w:ascii="Arial" w:hAnsi="Arial" w:cs="Arial"/>
                <w:sz w:val="24"/>
                <w:szCs w:val="24"/>
              </w:rPr>
            </w:pPr>
            <w:r>
              <w:rPr>
                <w:rFonts w:ascii="Arial" w:hAnsi="Arial" w:cs="Arial"/>
                <w:sz w:val="24"/>
                <w:szCs w:val="24"/>
              </w:rPr>
              <w:t>Bitácora de actividades, oficio</w:t>
            </w:r>
          </w:p>
        </w:tc>
      </w:tr>
      <w:tr w:rsidR="00B45F55" w:rsidRPr="00274350" w:rsidTr="00B45F55">
        <w:tc>
          <w:tcPr>
            <w:tcW w:w="963" w:type="dxa"/>
          </w:tcPr>
          <w:p w:rsidR="00B45F55" w:rsidRPr="00274350" w:rsidRDefault="00B45F55" w:rsidP="004A4ABE">
            <w:pPr>
              <w:rPr>
                <w:rFonts w:ascii="Arial" w:hAnsi="Arial" w:cs="Arial"/>
                <w:sz w:val="24"/>
                <w:szCs w:val="24"/>
              </w:rPr>
            </w:pPr>
            <w:r>
              <w:rPr>
                <w:rFonts w:ascii="Arial" w:hAnsi="Arial" w:cs="Arial"/>
                <w:sz w:val="24"/>
                <w:szCs w:val="24"/>
              </w:rPr>
              <w:t>11</w:t>
            </w:r>
          </w:p>
        </w:tc>
        <w:tc>
          <w:tcPr>
            <w:tcW w:w="1804" w:type="dxa"/>
          </w:tcPr>
          <w:p w:rsidR="00B45F55" w:rsidRPr="00274350" w:rsidRDefault="00B45F55" w:rsidP="004A4ABE">
            <w:pPr>
              <w:jc w:val="both"/>
              <w:rPr>
                <w:rFonts w:ascii="Arial" w:hAnsi="Arial" w:cs="Arial"/>
                <w:sz w:val="24"/>
                <w:szCs w:val="24"/>
              </w:rPr>
            </w:pPr>
            <w:r>
              <w:rPr>
                <w:rFonts w:ascii="Arial" w:hAnsi="Arial" w:cs="Arial"/>
                <w:sz w:val="24"/>
                <w:szCs w:val="24"/>
                <w:lang w:val="es-ES"/>
              </w:rPr>
              <w:t>Inspector ambiental</w:t>
            </w:r>
          </w:p>
        </w:tc>
        <w:tc>
          <w:tcPr>
            <w:tcW w:w="3925" w:type="dxa"/>
          </w:tcPr>
          <w:p w:rsidR="00B45F55" w:rsidRPr="00274350" w:rsidRDefault="00B45F55" w:rsidP="004A4ABE">
            <w:pPr>
              <w:jc w:val="both"/>
              <w:rPr>
                <w:rFonts w:ascii="Arial" w:hAnsi="Arial" w:cs="Arial"/>
                <w:sz w:val="24"/>
                <w:szCs w:val="24"/>
              </w:rPr>
            </w:pPr>
            <w:r>
              <w:rPr>
                <w:rFonts w:ascii="Arial" w:hAnsi="Arial" w:cs="Arial"/>
                <w:sz w:val="24"/>
                <w:szCs w:val="24"/>
              </w:rPr>
              <w:t xml:space="preserve">Se entrega a </w:t>
            </w:r>
            <w:r>
              <w:rPr>
                <w:rFonts w:ascii="Arial" w:hAnsi="Arial" w:cs="Arial"/>
                <w:sz w:val="24"/>
                <w:szCs w:val="24"/>
                <w:lang w:val="es-ES"/>
              </w:rPr>
              <w:t>Secretaria de Medio Ambiente y Ordenamiento Territorial la bitácora de actividades mensual, complementando con oficio.</w:t>
            </w:r>
          </w:p>
        </w:tc>
        <w:tc>
          <w:tcPr>
            <w:tcW w:w="2522" w:type="dxa"/>
          </w:tcPr>
          <w:p w:rsidR="00B45F55" w:rsidRPr="00274350" w:rsidRDefault="00B45F55" w:rsidP="004A4ABE">
            <w:pPr>
              <w:jc w:val="both"/>
              <w:rPr>
                <w:rFonts w:ascii="Arial" w:hAnsi="Arial" w:cs="Arial"/>
                <w:sz w:val="24"/>
                <w:szCs w:val="24"/>
              </w:rPr>
            </w:pPr>
            <w:r>
              <w:rPr>
                <w:rFonts w:ascii="Arial" w:hAnsi="Arial" w:cs="Arial"/>
                <w:sz w:val="24"/>
                <w:szCs w:val="24"/>
              </w:rPr>
              <w:t>Bitácora de actividades, oficio</w:t>
            </w:r>
          </w:p>
        </w:tc>
      </w:tr>
    </w:tbl>
    <w:p w:rsidR="00B45F55" w:rsidRPr="00B45F55" w:rsidRDefault="00B45F55" w:rsidP="00B45F55"/>
    <w:p w:rsidR="009571F3" w:rsidRDefault="009571F3" w:rsidP="00276E11">
      <w:pPr>
        <w:spacing w:line="360" w:lineRule="auto"/>
        <w:jc w:val="both"/>
        <w:rPr>
          <w:rFonts w:ascii="Arial" w:hAnsi="Arial" w:cs="Arial"/>
          <w:sz w:val="24"/>
          <w:szCs w:val="24"/>
        </w:rPr>
      </w:pPr>
    </w:p>
    <w:p w:rsidR="00B45F55" w:rsidRDefault="00B45F55" w:rsidP="00276E11">
      <w:pPr>
        <w:spacing w:line="360" w:lineRule="auto"/>
        <w:jc w:val="both"/>
        <w:rPr>
          <w:rFonts w:ascii="Arial" w:hAnsi="Arial" w:cs="Arial"/>
          <w:sz w:val="24"/>
          <w:szCs w:val="24"/>
        </w:rPr>
      </w:pPr>
    </w:p>
    <w:p w:rsidR="00B45F55" w:rsidRDefault="00B45F55"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9571F3" w:rsidRDefault="009571F3" w:rsidP="00276E11">
      <w:pPr>
        <w:spacing w:line="360" w:lineRule="auto"/>
        <w:jc w:val="both"/>
        <w:rPr>
          <w:rFonts w:ascii="Arial" w:hAnsi="Arial" w:cs="Arial"/>
          <w:sz w:val="24"/>
          <w:szCs w:val="24"/>
        </w:rPr>
      </w:pPr>
    </w:p>
    <w:p w:rsidR="00276E11" w:rsidRDefault="00276E11" w:rsidP="00276E11">
      <w:pPr>
        <w:rPr>
          <w:rFonts w:ascii="Arial" w:hAnsi="Arial" w:cs="Arial"/>
          <w:sz w:val="28"/>
          <w:szCs w:val="28"/>
        </w:rPr>
      </w:pPr>
    </w:p>
    <w:p w:rsidR="00B45F55" w:rsidRDefault="00B45F55" w:rsidP="00276E11">
      <w:pPr>
        <w:rPr>
          <w:rFonts w:ascii="Arial" w:hAnsi="Arial" w:cs="Arial"/>
          <w:sz w:val="28"/>
          <w:szCs w:val="28"/>
        </w:rPr>
      </w:pPr>
    </w:p>
    <w:p w:rsidR="00B45F55" w:rsidRDefault="00B45F55" w:rsidP="00276E11">
      <w:pPr>
        <w:rPr>
          <w:rFonts w:ascii="Arial" w:hAnsi="Arial" w:cs="Arial"/>
          <w:sz w:val="28"/>
          <w:szCs w:val="28"/>
        </w:rPr>
      </w:pPr>
    </w:p>
    <w:p w:rsidR="00B45F55" w:rsidRDefault="00B45F55" w:rsidP="00276E11">
      <w:pPr>
        <w:rPr>
          <w:rFonts w:ascii="Arial" w:hAnsi="Arial" w:cs="Arial"/>
          <w:sz w:val="28"/>
          <w:szCs w:val="28"/>
        </w:rPr>
      </w:pPr>
    </w:p>
    <w:p w:rsidR="00B45F55" w:rsidRDefault="00B45F55" w:rsidP="00276E11">
      <w:pPr>
        <w:rPr>
          <w:rFonts w:ascii="Arial" w:hAnsi="Arial" w:cs="Arial"/>
          <w:sz w:val="28"/>
          <w:szCs w:val="28"/>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276E11" w:rsidRPr="00B61436" w:rsidTr="00276E11">
        <w:trPr>
          <w:trHeight w:val="138"/>
        </w:trPr>
        <w:tc>
          <w:tcPr>
            <w:tcW w:w="3823" w:type="dxa"/>
            <w:vMerge w:val="restart"/>
            <w:shd w:val="clear" w:color="auto" w:fill="auto"/>
          </w:tcPr>
          <w:p w:rsidR="00276E11" w:rsidRPr="00B61436" w:rsidRDefault="00276E11" w:rsidP="00276E11">
            <w:pPr>
              <w:rPr>
                <w:rFonts w:ascii="Arial" w:hAnsi="Arial" w:cs="Arial"/>
                <w:sz w:val="28"/>
                <w:szCs w:val="28"/>
              </w:rPr>
            </w:pPr>
          </w:p>
          <w:p w:rsidR="00276E11" w:rsidRPr="00B61436" w:rsidRDefault="00276E11" w:rsidP="00276E11">
            <w:pPr>
              <w:rPr>
                <w:rFonts w:ascii="Arial" w:hAnsi="Arial" w:cs="Arial"/>
                <w:sz w:val="28"/>
                <w:szCs w:val="28"/>
              </w:rPr>
            </w:pPr>
            <w:r>
              <w:rPr>
                <w:rFonts w:ascii="Arial" w:hAnsi="Arial" w:cs="Arial"/>
                <w:noProof/>
                <w:sz w:val="28"/>
                <w:szCs w:val="28"/>
                <w:lang w:eastAsia="es-MX"/>
              </w:rPr>
              <w:drawing>
                <wp:anchor distT="0" distB="0" distL="114300" distR="114300" simplePos="0" relativeHeight="251682816" behindDoc="0" locked="0" layoutInCell="1" allowOverlap="1" wp14:anchorId="612EB2FC" wp14:editId="579553F9">
                  <wp:simplePos x="0" y="0"/>
                  <wp:positionH relativeFrom="column">
                    <wp:posOffset>91617</wp:posOffset>
                  </wp:positionH>
                  <wp:positionV relativeFrom="paragraph">
                    <wp:posOffset>29993</wp:posOffset>
                  </wp:positionV>
                  <wp:extent cx="2052084" cy="823595"/>
                  <wp:effectExtent l="0" t="0" r="571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276E11" w:rsidRPr="00B61436" w:rsidRDefault="00276E11" w:rsidP="00276E11">
            <w:pPr>
              <w:rPr>
                <w:rFonts w:ascii="Arial" w:hAnsi="Arial" w:cs="Arial"/>
                <w:sz w:val="28"/>
                <w:szCs w:val="28"/>
                <w:lang w:val="es-ES"/>
              </w:rPr>
            </w:pPr>
          </w:p>
        </w:tc>
        <w:tc>
          <w:tcPr>
            <w:tcW w:w="2693" w:type="dxa"/>
            <w:shd w:val="clear" w:color="auto" w:fill="auto"/>
          </w:tcPr>
          <w:p w:rsidR="00276E11" w:rsidRPr="00B61436" w:rsidRDefault="00276E11" w:rsidP="00276E11">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276E11" w:rsidRPr="00B61436" w:rsidRDefault="00B45F55" w:rsidP="00276E11">
            <w:pPr>
              <w:jc w:val="center"/>
              <w:rPr>
                <w:rFonts w:ascii="Arial" w:hAnsi="Arial" w:cs="Arial"/>
                <w:sz w:val="28"/>
                <w:szCs w:val="28"/>
                <w:lang w:val="es-ES"/>
              </w:rPr>
            </w:pPr>
            <w:r>
              <w:rPr>
                <w:rFonts w:ascii="Arial" w:hAnsi="Arial" w:cs="Arial"/>
                <w:sz w:val="28"/>
                <w:szCs w:val="28"/>
                <w:lang w:val="es-ES"/>
              </w:rPr>
              <w:t>PR-MAE</w:t>
            </w:r>
            <w:r w:rsidR="00276E11">
              <w:rPr>
                <w:rFonts w:ascii="Arial" w:hAnsi="Arial" w:cs="Arial"/>
                <w:sz w:val="28"/>
                <w:szCs w:val="28"/>
                <w:lang w:val="es-ES"/>
              </w:rPr>
              <w:t>-03</w:t>
            </w:r>
          </w:p>
        </w:tc>
      </w:tr>
      <w:tr w:rsidR="00276E11" w:rsidRPr="00B61436" w:rsidTr="00276E11">
        <w:trPr>
          <w:trHeight w:val="600"/>
        </w:trPr>
        <w:tc>
          <w:tcPr>
            <w:tcW w:w="3823" w:type="dxa"/>
            <w:vMerge/>
            <w:shd w:val="clear" w:color="auto" w:fill="auto"/>
          </w:tcPr>
          <w:p w:rsidR="00276E11" w:rsidRPr="00B61436" w:rsidRDefault="00276E11" w:rsidP="00276E11">
            <w:pPr>
              <w:rPr>
                <w:rFonts w:ascii="Arial" w:hAnsi="Arial" w:cs="Arial"/>
                <w:sz w:val="28"/>
                <w:szCs w:val="28"/>
                <w:lang w:val="es-ES"/>
              </w:rPr>
            </w:pPr>
          </w:p>
        </w:tc>
        <w:tc>
          <w:tcPr>
            <w:tcW w:w="2693" w:type="dxa"/>
            <w:vMerge w:val="restart"/>
            <w:shd w:val="clear" w:color="auto" w:fill="auto"/>
          </w:tcPr>
          <w:p w:rsidR="00276E11" w:rsidRDefault="00276E11" w:rsidP="00276E11">
            <w:pPr>
              <w:jc w:val="center"/>
              <w:rPr>
                <w:rFonts w:ascii="Arial" w:hAnsi="Arial" w:cs="Arial"/>
                <w:sz w:val="28"/>
                <w:szCs w:val="28"/>
                <w:lang w:val="es-ES"/>
              </w:rPr>
            </w:pPr>
          </w:p>
          <w:p w:rsidR="00276E11" w:rsidRPr="00D725AF" w:rsidRDefault="00B45F55" w:rsidP="00D725AF">
            <w:pPr>
              <w:jc w:val="center"/>
              <w:rPr>
                <w:rFonts w:ascii="Arial" w:hAnsi="Arial" w:cs="Arial"/>
                <w:b/>
                <w:sz w:val="28"/>
                <w:szCs w:val="28"/>
              </w:rPr>
            </w:pPr>
            <w:r w:rsidRPr="00B45F55">
              <w:rPr>
                <w:rFonts w:ascii="Arial" w:hAnsi="Arial" w:cs="Arial"/>
                <w:b/>
                <w:sz w:val="28"/>
                <w:szCs w:val="28"/>
              </w:rPr>
              <w:t>Área de Centro de Formación Ambiental (CEFORMA) San Roque de Torres</w:t>
            </w:r>
          </w:p>
        </w:tc>
        <w:tc>
          <w:tcPr>
            <w:tcW w:w="2693" w:type="dxa"/>
            <w:shd w:val="clear" w:color="auto" w:fill="auto"/>
          </w:tcPr>
          <w:p w:rsidR="00276E11" w:rsidRPr="00B61436" w:rsidRDefault="00276E11" w:rsidP="00276E11">
            <w:pPr>
              <w:rPr>
                <w:rFonts w:ascii="Arial" w:hAnsi="Arial" w:cs="Arial"/>
                <w:sz w:val="28"/>
                <w:szCs w:val="28"/>
                <w:lang w:val="es-ES"/>
              </w:rPr>
            </w:pPr>
            <w:r w:rsidRPr="00B61436">
              <w:rPr>
                <w:rFonts w:ascii="Arial" w:hAnsi="Arial" w:cs="Arial"/>
                <w:b/>
                <w:sz w:val="28"/>
                <w:szCs w:val="28"/>
                <w:lang w:val="es-ES"/>
              </w:rPr>
              <w:t>Fecha:</w:t>
            </w:r>
            <w:r w:rsidR="009571F3">
              <w:rPr>
                <w:rFonts w:ascii="Arial" w:hAnsi="Arial" w:cs="Arial"/>
                <w:sz w:val="28"/>
                <w:szCs w:val="28"/>
                <w:lang w:val="es-ES"/>
              </w:rPr>
              <w:t xml:space="preserve"> Mayo 2019</w:t>
            </w:r>
          </w:p>
        </w:tc>
      </w:tr>
      <w:tr w:rsidR="00276E11" w:rsidRPr="00B61436" w:rsidTr="00276E11">
        <w:tc>
          <w:tcPr>
            <w:tcW w:w="3823" w:type="dxa"/>
            <w:vMerge/>
            <w:shd w:val="clear" w:color="auto" w:fill="auto"/>
          </w:tcPr>
          <w:p w:rsidR="00276E11" w:rsidRPr="00B61436" w:rsidRDefault="00276E11" w:rsidP="00276E11">
            <w:pPr>
              <w:rPr>
                <w:rFonts w:ascii="Arial" w:hAnsi="Arial" w:cs="Arial"/>
                <w:sz w:val="28"/>
                <w:szCs w:val="28"/>
                <w:lang w:val="es-ES"/>
              </w:rPr>
            </w:pPr>
          </w:p>
        </w:tc>
        <w:tc>
          <w:tcPr>
            <w:tcW w:w="2693" w:type="dxa"/>
            <w:vMerge/>
            <w:shd w:val="clear" w:color="auto" w:fill="auto"/>
          </w:tcPr>
          <w:p w:rsidR="00276E11" w:rsidRPr="00B61436" w:rsidRDefault="00276E11" w:rsidP="00276E11">
            <w:pPr>
              <w:rPr>
                <w:rFonts w:ascii="Arial" w:hAnsi="Arial" w:cs="Arial"/>
                <w:sz w:val="28"/>
                <w:szCs w:val="28"/>
                <w:lang w:val="es-ES"/>
              </w:rPr>
            </w:pPr>
          </w:p>
        </w:tc>
        <w:tc>
          <w:tcPr>
            <w:tcW w:w="2693" w:type="dxa"/>
            <w:shd w:val="clear" w:color="auto" w:fill="auto"/>
          </w:tcPr>
          <w:p w:rsidR="00276E11" w:rsidRPr="00B61436" w:rsidRDefault="00276E11" w:rsidP="00276E11">
            <w:pPr>
              <w:rPr>
                <w:rFonts w:ascii="Arial" w:hAnsi="Arial" w:cs="Arial"/>
                <w:sz w:val="28"/>
                <w:szCs w:val="28"/>
                <w:lang w:val="es-ES"/>
              </w:rPr>
            </w:pPr>
            <w:r w:rsidRPr="00B61436">
              <w:rPr>
                <w:rFonts w:ascii="Arial" w:hAnsi="Arial" w:cs="Arial"/>
                <w:b/>
                <w:sz w:val="28"/>
                <w:szCs w:val="28"/>
                <w:lang w:val="es-ES"/>
              </w:rPr>
              <w:t>Versión:</w:t>
            </w:r>
            <w:r w:rsidR="009571F3">
              <w:rPr>
                <w:rFonts w:ascii="Arial" w:hAnsi="Arial" w:cs="Arial"/>
                <w:sz w:val="28"/>
                <w:szCs w:val="28"/>
                <w:lang w:val="es-ES"/>
              </w:rPr>
              <w:t xml:space="preserve"> 2</w:t>
            </w:r>
          </w:p>
        </w:tc>
      </w:tr>
      <w:tr w:rsidR="00276E11" w:rsidRPr="00B61436" w:rsidTr="00276E11">
        <w:trPr>
          <w:trHeight w:val="319"/>
        </w:trPr>
        <w:tc>
          <w:tcPr>
            <w:tcW w:w="3823" w:type="dxa"/>
            <w:vMerge/>
            <w:shd w:val="clear" w:color="auto" w:fill="auto"/>
          </w:tcPr>
          <w:p w:rsidR="00276E11" w:rsidRPr="00B61436" w:rsidRDefault="00276E11" w:rsidP="00276E11">
            <w:pPr>
              <w:rPr>
                <w:rFonts w:ascii="Arial" w:hAnsi="Arial" w:cs="Arial"/>
                <w:sz w:val="28"/>
                <w:szCs w:val="28"/>
                <w:lang w:val="es-ES"/>
              </w:rPr>
            </w:pPr>
          </w:p>
        </w:tc>
        <w:tc>
          <w:tcPr>
            <w:tcW w:w="2693" w:type="dxa"/>
            <w:vMerge/>
            <w:shd w:val="clear" w:color="auto" w:fill="auto"/>
          </w:tcPr>
          <w:p w:rsidR="00276E11" w:rsidRPr="00B61436" w:rsidRDefault="00276E11" w:rsidP="00276E11">
            <w:pPr>
              <w:rPr>
                <w:rFonts w:ascii="Arial" w:hAnsi="Arial" w:cs="Arial"/>
                <w:sz w:val="28"/>
                <w:szCs w:val="28"/>
                <w:lang w:val="es-ES"/>
              </w:rPr>
            </w:pPr>
          </w:p>
        </w:tc>
        <w:tc>
          <w:tcPr>
            <w:tcW w:w="2693" w:type="dxa"/>
            <w:shd w:val="clear" w:color="auto" w:fill="auto"/>
          </w:tcPr>
          <w:p w:rsidR="00276E11" w:rsidRPr="00B61436" w:rsidRDefault="00276E11" w:rsidP="00276E11">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276E11" w:rsidRPr="00B61436" w:rsidTr="00276E11">
        <w:trPr>
          <w:trHeight w:val="666"/>
        </w:trPr>
        <w:tc>
          <w:tcPr>
            <w:tcW w:w="3823" w:type="dxa"/>
            <w:shd w:val="clear" w:color="auto" w:fill="auto"/>
          </w:tcPr>
          <w:p w:rsidR="00276E11" w:rsidRPr="00B61436" w:rsidRDefault="00276E11" w:rsidP="00B45F55">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C20F9C">
              <w:rPr>
                <w:rFonts w:ascii="Arial" w:hAnsi="Arial" w:cs="Arial"/>
                <w:color w:val="000000" w:themeColor="text1"/>
                <w:sz w:val="28"/>
                <w:szCs w:val="24"/>
              </w:rPr>
              <w:t xml:space="preserve"> </w:t>
            </w:r>
            <w:r w:rsidR="00B45F55">
              <w:rPr>
                <w:rFonts w:ascii="Arial" w:hAnsi="Arial" w:cs="Arial"/>
                <w:sz w:val="28"/>
                <w:szCs w:val="28"/>
                <w:lang w:val="es-ES"/>
              </w:rPr>
              <w:t>Medio Ambiente y Ecología</w:t>
            </w:r>
            <w:r w:rsidR="00B45F55">
              <w:rPr>
                <w:rFonts w:ascii="Arial" w:hAnsi="Arial" w:cs="Arial"/>
                <w:color w:val="000000" w:themeColor="text1"/>
                <w:sz w:val="28"/>
                <w:szCs w:val="24"/>
              </w:rPr>
              <w:t xml:space="preserve">  </w:t>
            </w:r>
          </w:p>
        </w:tc>
        <w:tc>
          <w:tcPr>
            <w:tcW w:w="5386" w:type="dxa"/>
            <w:gridSpan w:val="2"/>
            <w:shd w:val="clear" w:color="auto" w:fill="auto"/>
          </w:tcPr>
          <w:p w:rsidR="00276E11" w:rsidRPr="00B61436" w:rsidRDefault="00276E11" w:rsidP="00B45F55">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w:t>
            </w:r>
            <w:r w:rsidR="00B45F55">
              <w:rPr>
                <w:rFonts w:ascii="Arial" w:hAnsi="Arial" w:cs="Arial"/>
                <w:sz w:val="28"/>
                <w:szCs w:val="28"/>
                <w:lang w:val="es-ES"/>
              </w:rPr>
              <w:t>de Medio Ambiente y Ecología</w:t>
            </w:r>
            <w:r w:rsidR="00B45F55">
              <w:rPr>
                <w:rFonts w:ascii="Arial" w:hAnsi="Arial" w:cs="Arial"/>
                <w:color w:val="000000" w:themeColor="text1"/>
                <w:sz w:val="28"/>
                <w:szCs w:val="24"/>
              </w:rPr>
              <w:t xml:space="preserve">  </w:t>
            </w:r>
          </w:p>
        </w:tc>
      </w:tr>
    </w:tbl>
    <w:p w:rsidR="00276E11" w:rsidRPr="00276E11" w:rsidRDefault="00AB4A0C" w:rsidP="00276E11">
      <w:pPr>
        <w:pStyle w:val="Ttulo3"/>
        <w:spacing w:line="360" w:lineRule="auto"/>
        <w:jc w:val="both"/>
        <w:rPr>
          <w:rFonts w:ascii="Arial" w:hAnsi="Arial" w:cs="Arial"/>
          <w:b/>
          <w:color w:val="auto"/>
        </w:rPr>
      </w:pPr>
      <w:r w:rsidRPr="00AB4A0C">
        <w:rPr>
          <w:noProof/>
          <w:lang w:eastAsia="es-MX"/>
        </w:rPr>
        <w:lastRenderedPageBreak/>
        <w:drawing>
          <wp:anchor distT="0" distB="0" distL="114300" distR="114300" simplePos="0" relativeHeight="251716608" behindDoc="0" locked="0" layoutInCell="1" allowOverlap="1" wp14:anchorId="01BD949F" wp14:editId="60FB49BD">
            <wp:simplePos x="0" y="0"/>
            <wp:positionH relativeFrom="margin">
              <wp:posOffset>2030153</wp:posOffset>
            </wp:positionH>
            <wp:positionV relativeFrom="paragraph">
              <wp:posOffset>2938120</wp:posOffset>
            </wp:positionV>
            <wp:extent cx="1508125" cy="560197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08125" cy="5601970"/>
                    </a:xfrm>
                    <a:prstGeom prst="rect">
                      <a:avLst/>
                    </a:prstGeom>
                  </pic:spPr>
                </pic:pic>
              </a:graphicData>
            </a:graphic>
            <wp14:sizeRelH relativeFrom="margin">
              <wp14:pctWidth>0</wp14:pctWidth>
            </wp14:sizeRelH>
            <wp14:sizeRelV relativeFrom="margin">
              <wp14:pctHeight>0</wp14:pctHeight>
            </wp14:sizeRelV>
          </wp:anchor>
        </w:drawing>
      </w:r>
      <w:bookmarkStart w:id="46" w:name="_Toc12314033"/>
      <w:r w:rsidR="00276E11">
        <w:rPr>
          <w:rFonts w:ascii="Arial" w:hAnsi="Arial" w:cs="Arial"/>
          <w:b/>
          <w:color w:val="auto"/>
        </w:rPr>
        <w:t>Diagrama de flujo</w:t>
      </w:r>
      <w:bookmarkEnd w:id="46"/>
      <w:r w:rsidR="00276E11" w:rsidRPr="00276E11">
        <w:rPr>
          <w:rFonts w:ascii="Arial" w:hAnsi="Arial" w:cs="Arial"/>
          <w:b/>
          <w:color w:val="auto"/>
        </w:rPr>
        <w:t xml:space="preserve"> </w:t>
      </w:r>
    </w:p>
    <w:p w:rsidR="009C4BE7" w:rsidRDefault="009C4BE7" w:rsidP="00276E11">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Pr="009C4BE7" w:rsidRDefault="009C4BE7" w:rsidP="009C4BE7">
      <w:pPr>
        <w:rPr>
          <w:rFonts w:ascii="Arial" w:hAnsi="Arial" w:cs="Arial"/>
          <w:sz w:val="28"/>
          <w:szCs w:val="28"/>
        </w:rPr>
      </w:pPr>
    </w:p>
    <w:p w:rsidR="009C4BE7" w:rsidRDefault="009C4BE7" w:rsidP="009C4BE7">
      <w:pPr>
        <w:rPr>
          <w:rFonts w:ascii="Arial" w:hAnsi="Arial" w:cs="Arial"/>
          <w:sz w:val="28"/>
          <w:szCs w:val="28"/>
        </w:rPr>
      </w:pPr>
    </w:p>
    <w:p w:rsidR="003C67EF" w:rsidRDefault="009C4BE7" w:rsidP="009C4BE7">
      <w:pPr>
        <w:tabs>
          <w:tab w:val="left" w:pos="1655"/>
        </w:tabs>
        <w:rPr>
          <w:rFonts w:ascii="Arial" w:hAnsi="Arial" w:cs="Arial"/>
          <w:sz w:val="28"/>
          <w:szCs w:val="28"/>
        </w:rPr>
      </w:pPr>
      <w:r>
        <w:rPr>
          <w:rFonts w:ascii="Arial" w:hAnsi="Arial" w:cs="Arial"/>
          <w:sz w:val="28"/>
          <w:szCs w:val="28"/>
        </w:rPr>
        <w:tab/>
      </w:r>
    </w:p>
    <w:p w:rsidR="009C4BE7" w:rsidRDefault="009C4BE7" w:rsidP="009C4BE7">
      <w:pPr>
        <w:pStyle w:val="Ttulo3"/>
        <w:spacing w:line="360" w:lineRule="auto"/>
        <w:jc w:val="both"/>
        <w:rPr>
          <w:rFonts w:ascii="Arial" w:hAnsi="Arial" w:cs="Arial"/>
          <w:b/>
          <w:color w:val="auto"/>
        </w:rPr>
      </w:pPr>
      <w:bookmarkStart w:id="47" w:name="_Toc12314034"/>
      <w:r w:rsidRPr="009C4BE7">
        <w:rPr>
          <w:rFonts w:ascii="Arial" w:hAnsi="Arial" w:cs="Arial"/>
          <w:b/>
          <w:color w:val="auto"/>
        </w:rPr>
        <w:lastRenderedPageBreak/>
        <w:t>Formatos e instructivos</w:t>
      </w:r>
      <w:bookmarkEnd w:id="47"/>
    </w:p>
    <w:p w:rsidR="0057079B" w:rsidRPr="000E38FF" w:rsidRDefault="00B45F55" w:rsidP="0057079B">
      <w:pPr>
        <w:spacing w:line="360" w:lineRule="auto"/>
        <w:jc w:val="both"/>
        <w:rPr>
          <w:rFonts w:ascii="Arial" w:hAnsi="Arial" w:cs="Arial"/>
          <w:sz w:val="24"/>
          <w:szCs w:val="24"/>
        </w:rPr>
      </w:pPr>
      <w:r>
        <w:rPr>
          <w:rFonts w:ascii="Arial" w:hAnsi="Arial" w:cs="Arial"/>
          <w:sz w:val="24"/>
          <w:szCs w:val="24"/>
        </w:rPr>
        <w:t xml:space="preserve">No </w:t>
      </w:r>
      <w:r w:rsidR="0057079B" w:rsidRPr="000E38FF">
        <w:rPr>
          <w:rFonts w:ascii="Arial" w:hAnsi="Arial" w:cs="Arial"/>
          <w:sz w:val="24"/>
          <w:szCs w:val="24"/>
        </w:rPr>
        <w:t>aplica en este procedimiento, debido a que en su mayoría se hace uso de documentación de trabajo y / o de apoyo.</w:t>
      </w:r>
    </w:p>
    <w:p w:rsidR="008E6A82" w:rsidRPr="008E6A82" w:rsidRDefault="008E6A82" w:rsidP="008E6A82"/>
    <w:p w:rsidR="008E6A82" w:rsidRPr="008E6A82" w:rsidRDefault="008E6A82" w:rsidP="008E6A82"/>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Default="009C4BE7" w:rsidP="009C4BE7">
      <w:pPr>
        <w:tabs>
          <w:tab w:val="left" w:pos="1655"/>
        </w:tabs>
        <w:rPr>
          <w:rFonts w:ascii="Arial" w:hAnsi="Arial" w:cs="Arial"/>
          <w:sz w:val="28"/>
          <w:szCs w:val="28"/>
        </w:rPr>
      </w:pPr>
    </w:p>
    <w:p w:rsidR="009C4BE7" w:rsidRPr="000E3C3A" w:rsidRDefault="009C4BE7" w:rsidP="000E3C3A">
      <w:pPr>
        <w:pStyle w:val="Ttulo2"/>
        <w:spacing w:line="360" w:lineRule="auto"/>
        <w:rPr>
          <w:rFonts w:ascii="Arial" w:hAnsi="Arial" w:cs="Arial"/>
          <w:b/>
          <w:color w:val="auto"/>
          <w:sz w:val="28"/>
          <w:szCs w:val="28"/>
        </w:rPr>
      </w:pPr>
      <w:bookmarkStart w:id="48" w:name="_Toc12314035"/>
      <w:r w:rsidRPr="009C4BE7">
        <w:rPr>
          <w:rFonts w:ascii="Arial" w:hAnsi="Arial" w:cs="Arial"/>
          <w:b/>
          <w:color w:val="auto"/>
          <w:sz w:val="24"/>
          <w:szCs w:val="24"/>
        </w:rPr>
        <w:lastRenderedPageBreak/>
        <w:t xml:space="preserve">4° Procedimiento: </w:t>
      </w:r>
      <w:r w:rsidR="00B45F55" w:rsidRPr="00B45F55">
        <w:rPr>
          <w:rFonts w:ascii="Arial" w:hAnsi="Arial" w:cs="Arial"/>
          <w:b/>
          <w:color w:val="auto"/>
          <w:sz w:val="24"/>
        </w:rPr>
        <w:t>Vivero Municipal “Muralla Jesús del Monte”</w:t>
      </w:r>
      <w:bookmarkEnd w:id="48"/>
    </w:p>
    <w:p w:rsidR="009C4BE7" w:rsidRDefault="009C4BE7" w:rsidP="009C4BE7">
      <w:pPr>
        <w:pStyle w:val="Ttulo3"/>
        <w:spacing w:line="360" w:lineRule="auto"/>
        <w:jc w:val="both"/>
        <w:rPr>
          <w:rFonts w:ascii="Arial" w:hAnsi="Arial" w:cs="Arial"/>
          <w:b/>
          <w:color w:val="auto"/>
        </w:rPr>
      </w:pPr>
      <w:bookmarkStart w:id="49" w:name="_Toc12314036"/>
      <w:r w:rsidRPr="009C4BE7">
        <w:rPr>
          <w:rFonts w:ascii="Arial" w:hAnsi="Arial" w:cs="Arial"/>
          <w:b/>
          <w:color w:val="auto"/>
        </w:rPr>
        <w:t>Propósitos</w:t>
      </w:r>
      <w:bookmarkEnd w:id="49"/>
    </w:p>
    <w:p w:rsidR="00B45F55" w:rsidRPr="00B45F55" w:rsidRDefault="00B45F55" w:rsidP="00B45F55">
      <w:pPr>
        <w:jc w:val="both"/>
        <w:rPr>
          <w:sz w:val="24"/>
          <w:szCs w:val="24"/>
        </w:rPr>
      </w:pPr>
      <w:r w:rsidRPr="00B45F55">
        <w:rPr>
          <w:rFonts w:ascii="Arial" w:hAnsi="Arial" w:cs="Arial"/>
          <w:sz w:val="24"/>
          <w:szCs w:val="24"/>
        </w:rPr>
        <w:t>Garantizar la producción de la vegetación nativa conforme a la paleta vegetal en el desarrollo de plantas y árboles para reforestación, donaciones de vegetación en áreas recreativas e instituciones educativas.</w:t>
      </w:r>
    </w:p>
    <w:p w:rsidR="009C4BE7" w:rsidRDefault="009C4BE7" w:rsidP="008003C0">
      <w:pPr>
        <w:pStyle w:val="Ttulo3"/>
        <w:spacing w:line="360" w:lineRule="auto"/>
        <w:jc w:val="both"/>
        <w:rPr>
          <w:rFonts w:ascii="Arial" w:hAnsi="Arial" w:cs="Arial"/>
          <w:b/>
          <w:color w:val="auto"/>
        </w:rPr>
      </w:pPr>
      <w:bookmarkStart w:id="50" w:name="_Toc12314037"/>
      <w:r w:rsidRPr="009C4BE7">
        <w:rPr>
          <w:rFonts w:ascii="Arial" w:hAnsi="Arial" w:cs="Arial"/>
          <w:b/>
          <w:color w:val="auto"/>
        </w:rPr>
        <w:t>Alcances</w:t>
      </w:r>
      <w:bookmarkEnd w:id="50"/>
    </w:p>
    <w:p w:rsidR="00B45F55" w:rsidRPr="00274350" w:rsidRDefault="00B45F55" w:rsidP="00B45F55">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Personal que involucra</w:t>
      </w:r>
      <w:r w:rsidRPr="00274350">
        <w:rPr>
          <w:rFonts w:ascii="Arial" w:hAnsi="Arial" w:cs="Arial"/>
          <w:sz w:val="24"/>
          <w:szCs w:val="24"/>
          <w:lang w:val="es-ES"/>
        </w:rPr>
        <w:t xml:space="preserve">: </w:t>
      </w:r>
      <w:r>
        <w:rPr>
          <w:rFonts w:ascii="Arial" w:hAnsi="Arial" w:cs="Arial"/>
          <w:sz w:val="24"/>
          <w:szCs w:val="24"/>
          <w:lang w:val="es-ES"/>
        </w:rPr>
        <w:t>Director de medio ambiente y ecología, Inspector ambiental, Jornaleros, auxiliar de jornalero.</w:t>
      </w:r>
    </w:p>
    <w:p w:rsidR="00B45F55" w:rsidRPr="00274350" w:rsidRDefault="00B45F55" w:rsidP="00B45F55">
      <w:pPr>
        <w:numPr>
          <w:ilvl w:val="0"/>
          <w:numId w:val="2"/>
        </w:numPr>
        <w:spacing w:after="0" w:line="240" w:lineRule="auto"/>
        <w:jc w:val="both"/>
        <w:rPr>
          <w:rFonts w:ascii="Arial" w:hAnsi="Arial" w:cs="Arial"/>
          <w:sz w:val="24"/>
          <w:szCs w:val="24"/>
          <w:lang w:val="es-ES"/>
        </w:rPr>
      </w:pPr>
      <w:r w:rsidRPr="00AB40EA">
        <w:rPr>
          <w:rFonts w:ascii="Arial" w:hAnsi="Arial" w:cs="Arial"/>
          <w:b/>
          <w:sz w:val="24"/>
          <w:szCs w:val="24"/>
          <w:lang w:val="es-ES"/>
        </w:rPr>
        <w:t>Áreas que involucra</w:t>
      </w:r>
      <w:r w:rsidRPr="00AB40EA">
        <w:rPr>
          <w:rFonts w:ascii="Arial" w:hAnsi="Arial" w:cs="Arial"/>
          <w:sz w:val="24"/>
          <w:szCs w:val="24"/>
          <w:lang w:val="es-ES"/>
        </w:rPr>
        <w:t xml:space="preserve">: </w:t>
      </w:r>
      <w:r>
        <w:rPr>
          <w:rFonts w:ascii="Arial" w:hAnsi="Arial" w:cs="Arial"/>
          <w:sz w:val="24"/>
          <w:szCs w:val="24"/>
          <w:lang w:val="es-ES"/>
        </w:rPr>
        <w:t>Dirección de medio ambiente y ecología, servicios públicos, CONAFOR</w:t>
      </w:r>
      <w:r w:rsidRPr="00274350">
        <w:rPr>
          <w:rFonts w:ascii="Arial" w:hAnsi="Arial" w:cs="Arial"/>
          <w:sz w:val="24"/>
          <w:szCs w:val="24"/>
          <w:lang w:val="es-ES"/>
        </w:rPr>
        <w:t xml:space="preserve">.  </w:t>
      </w:r>
    </w:p>
    <w:p w:rsidR="00B45F55" w:rsidRPr="00AB40EA" w:rsidRDefault="00B45F55" w:rsidP="00B45F55">
      <w:pPr>
        <w:numPr>
          <w:ilvl w:val="0"/>
          <w:numId w:val="2"/>
        </w:numPr>
        <w:spacing w:after="0" w:line="240" w:lineRule="auto"/>
        <w:jc w:val="both"/>
        <w:rPr>
          <w:rFonts w:ascii="Arial" w:hAnsi="Arial" w:cs="Arial"/>
          <w:sz w:val="24"/>
          <w:szCs w:val="24"/>
          <w:lang w:val="es-ES"/>
        </w:rPr>
      </w:pPr>
      <w:r w:rsidRPr="00AB40EA">
        <w:rPr>
          <w:rFonts w:ascii="Arial" w:hAnsi="Arial" w:cs="Arial"/>
          <w:b/>
          <w:sz w:val="24"/>
          <w:szCs w:val="24"/>
          <w:lang w:val="es-ES"/>
        </w:rPr>
        <w:t>Actividades que involucran</w:t>
      </w:r>
      <w:r w:rsidRPr="00AB40EA">
        <w:rPr>
          <w:rFonts w:ascii="Arial" w:hAnsi="Arial" w:cs="Arial"/>
          <w:sz w:val="24"/>
          <w:szCs w:val="24"/>
          <w:lang w:val="es-ES"/>
        </w:rPr>
        <w:t>: Recolección de semilla en el cerro y materia orgánica (para composta)</w:t>
      </w:r>
      <w:r>
        <w:rPr>
          <w:rFonts w:ascii="Arial" w:hAnsi="Arial" w:cs="Arial"/>
          <w:sz w:val="24"/>
          <w:szCs w:val="24"/>
          <w:lang w:val="es-ES"/>
        </w:rPr>
        <w:t>, p</w:t>
      </w:r>
      <w:r w:rsidRPr="00AB40EA">
        <w:rPr>
          <w:rFonts w:ascii="Arial" w:hAnsi="Arial" w:cs="Arial"/>
          <w:sz w:val="24"/>
          <w:szCs w:val="24"/>
          <w:lang w:val="es-ES"/>
        </w:rPr>
        <w:t>roducción y mantenimiento de árbol y planta, mantenimien</w:t>
      </w:r>
      <w:r>
        <w:rPr>
          <w:rFonts w:ascii="Arial" w:hAnsi="Arial" w:cs="Arial"/>
          <w:sz w:val="24"/>
          <w:szCs w:val="24"/>
          <w:lang w:val="es-ES"/>
        </w:rPr>
        <w:t>to general de las instalaciones,</w:t>
      </w:r>
      <w:r w:rsidRPr="00AB40EA">
        <w:rPr>
          <w:rFonts w:ascii="Arial" w:hAnsi="Arial" w:cs="Arial"/>
          <w:sz w:val="24"/>
          <w:szCs w:val="24"/>
          <w:lang w:val="es-ES"/>
        </w:rPr>
        <w:t xml:space="preserve"> elaborar informes, registros e inventarios de árbol y planta. </w:t>
      </w:r>
    </w:p>
    <w:p w:rsidR="00B45F55" w:rsidRDefault="00B45F55" w:rsidP="00B45F55">
      <w:pPr>
        <w:numPr>
          <w:ilvl w:val="0"/>
          <w:numId w:val="2"/>
        </w:numPr>
        <w:spacing w:after="0" w:line="240" w:lineRule="auto"/>
        <w:jc w:val="both"/>
      </w:pPr>
      <w:r w:rsidRPr="009C5E34">
        <w:rPr>
          <w:rFonts w:ascii="Arial" w:hAnsi="Arial" w:cs="Arial"/>
          <w:b/>
          <w:sz w:val="24"/>
          <w:szCs w:val="24"/>
          <w:lang w:val="es-ES"/>
        </w:rPr>
        <w:t>Exclusión</w:t>
      </w:r>
      <w:r w:rsidRPr="009C5E34">
        <w:rPr>
          <w:rFonts w:ascii="Arial" w:hAnsi="Arial" w:cs="Arial"/>
          <w:sz w:val="24"/>
          <w:szCs w:val="24"/>
          <w:lang w:val="es-ES"/>
        </w:rPr>
        <w:t>: Áreas distintas a Dirección de medio ambiente y ecología, servicios públicos, CONAFOR</w:t>
      </w:r>
      <w:r>
        <w:rPr>
          <w:rFonts w:ascii="Arial" w:hAnsi="Arial" w:cs="Arial"/>
          <w:sz w:val="24"/>
          <w:szCs w:val="24"/>
          <w:lang w:val="es-ES"/>
        </w:rPr>
        <w:t>.</w:t>
      </w:r>
    </w:p>
    <w:p w:rsidR="000E3C3A" w:rsidRPr="000E3C3A" w:rsidRDefault="000E3C3A" w:rsidP="000E3C3A"/>
    <w:p w:rsidR="009C4BE7" w:rsidRDefault="009C4BE7" w:rsidP="008003C0">
      <w:pPr>
        <w:pStyle w:val="Ttulo3"/>
        <w:spacing w:line="360" w:lineRule="auto"/>
        <w:jc w:val="both"/>
        <w:rPr>
          <w:rFonts w:ascii="Arial" w:hAnsi="Arial" w:cs="Arial"/>
          <w:b/>
          <w:color w:val="auto"/>
          <w:lang w:val="es-ES"/>
        </w:rPr>
      </w:pPr>
      <w:bookmarkStart w:id="51" w:name="_Toc12314038"/>
      <w:r w:rsidRPr="009C4BE7">
        <w:rPr>
          <w:rFonts w:ascii="Arial" w:hAnsi="Arial" w:cs="Arial"/>
          <w:b/>
          <w:color w:val="auto"/>
          <w:lang w:val="es-ES"/>
        </w:rPr>
        <w:t>Referencias</w:t>
      </w:r>
      <w:bookmarkEnd w:id="51"/>
      <w:r w:rsidRPr="009C4BE7">
        <w:rPr>
          <w:rFonts w:ascii="Arial" w:hAnsi="Arial" w:cs="Arial"/>
          <w:b/>
          <w:color w:val="auto"/>
          <w:lang w:val="es-ES"/>
        </w:rPr>
        <w:t xml:space="preserve"> </w:t>
      </w:r>
    </w:p>
    <w:p w:rsidR="00B45F55" w:rsidRPr="00EB2752" w:rsidRDefault="00B45F55" w:rsidP="00B45F55">
      <w:pPr>
        <w:pStyle w:val="Prrafodelista"/>
        <w:numPr>
          <w:ilvl w:val="0"/>
          <w:numId w:val="23"/>
        </w:numPr>
        <w:spacing w:after="200" w:line="276" w:lineRule="auto"/>
        <w:jc w:val="both"/>
        <w:rPr>
          <w:rFonts w:ascii="Arial" w:hAnsi="Arial" w:cs="Arial"/>
          <w:b/>
        </w:rPr>
      </w:pPr>
      <w:r>
        <w:rPr>
          <w:rFonts w:ascii="Arial" w:hAnsi="Arial" w:cs="Arial"/>
          <w:sz w:val="24"/>
          <w:szCs w:val="24"/>
        </w:rPr>
        <w:t>Bitácora de actividades (Entradas, salidas y producción de planta).</w:t>
      </w:r>
    </w:p>
    <w:p w:rsidR="00B45F55" w:rsidRPr="00563D42" w:rsidRDefault="00B45F55" w:rsidP="00B45F55">
      <w:pPr>
        <w:pStyle w:val="Prrafodelista"/>
        <w:numPr>
          <w:ilvl w:val="0"/>
          <w:numId w:val="23"/>
        </w:numPr>
        <w:spacing w:after="200" w:line="276" w:lineRule="auto"/>
        <w:jc w:val="both"/>
        <w:rPr>
          <w:rFonts w:ascii="Arial" w:hAnsi="Arial" w:cs="Arial"/>
          <w:b/>
        </w:rPr>
      </w:pPr>
      <w:r>
        <w:rPr>
          <w:rFonts w:ascii="Arial" w:hAnsi="Arial" w:cs="Arial"/>
          <w:sz w:val="24"/>
          <w:szCs w:val="24"/>
        </w:rPr>
        <w:t>Inventario de vegetación.</w:t>
      </w:r>
    </w:p>
    <w:p w:rsidR="008E6A82" w:rsidRPr="00B45F55" w:rsidRDefault="00B45F55" w:rsidP="00B45F55">
      <w:pPr>
        <w:pStyle w:val="Prrafodelista"/>
        <w:numPr>
          <w:ilvl w:val="0"/>
          <w:numId w:val="23"/>
        </w:numPr>
        <w:spacing w:after="200" w:line="276" w:lineRule="auto"/>
        <w:jc w:val="both"/>
        <w:rPr>
          <w:rFonts w:ascii="Arial" w:hAnsi="Arial" w:cs="Arial"/>
          <w:b/>
        </w:rPr>
      </w:pPr>
      <w:r>
        <w:rPr>
          <w:rFonts w:ascii="Arial" w:hAnsi="Arial" w:cs="Arial"/>
          <w:sz w:val="24"/>
          <w:szCs w:val="24"/>
        </w:rPr>
        <w:t>Oficio</w:t>
      </w:r>
    </w:p>
    <w:p w:rsidR="00B45F55" w:rsidRDefault="009C4BE7" w:rsidP="008003C0">
      <w:pPr>
        <w:pStyle w:val="Ttulo3"/>
        <w:spacing w:line="360" w:lineRule="auto"/>
        <w:jc w:val="both"/>
        <w:rPr>
          <w:rFonts w:ascii="Arial" w:hAnsi="Arial" w:cs="Arial"/>
          <w:b/>
          <w:color w:val="auto"/>
        </w:rPr>
      </w:pPr>
      <w:bookmarkStart w:id="52" w:name="_Toc12314039"/>
      <w:r>
        <w:rPr>
          <w:rFonts w:ascii="Arial" w:hAnsi="Arial" w:cs="Arial"/>
          <w:b/>
          <w:color w:val="auto"/>
        </w:rPr>
        <w:t>Definiciones</w:t>
      </w:r>
      <w:bookmarkEnd w:id="52"/>
    </w:p>
    <w:p w:rsidR="00ED3F43" w:rsidRPr="00ED3F43" w:rsidRDefault="00ED3F43" w:rsidP="0003158C">
      <w:pPr>
        <w:jc w:val="both"/>
        <w:rPr>
          <w:rFonts w:ascii="Arial" w:hAnsi="Arial" w:cs="Arial"/>
          <w:sz w:val="24"/>
          <w:szCs w:val="24"/>
        </w:rPr>
      </w:pPr>
      <w:r w:rsidRPr="00ED3F43">
        <w:rPr>
          <w:rFonts w:ascii="Arial" w:hAnsi="Arial" w:cs="Arial"/>
          <w:b/>
          <w:sz w:val="24"/>
          <w:szCs w:val="24"/>
        </w:rPr>
        <w:t>Esqueje</w:t>
      </w:r>
      <w:r>
        <w:rPr>
          <w:rFonts w:ascii="Arial" w:hAnsi="Arial" w:cs="Arial"/>
          <w:sz w:val="24"/>
          <w:szCs w:val="24"/>
        </w:rPr>
        <w:t>: R</w:t>
      </w:r>
      <w:r w:rsidRPr="00ED3F43">
        <w:rPr>
          <w:rFonts w:ascii="Arial" w:hAnsi="Arial" w:cs="Arial"/>
          <w:sz w:val="24"/>
          <w:szCs w:val="24"/>
        </w:rPr>
        <w:t>etoño de una planta que se injerta en o</w:t>
      </w:r>
      <w:r>
        <w:rPr>
          <w:rFonts w:ascii="Arial" w:hAnsi="Arial" w:cs="Arial"/>
          <w:sz w:val="24"/>
          <w:szCs w:val="24"/>
        </w:rPr>
        <w:t>t</w:t>
      </w:r>
      <w:r w:rsidRPr="00ED3F43">
        <w:rPr>
          <w:rFonts w:ascii="Arial" w:hAnsi="Arial" w:cs="Arial"/>
          <w:sz w:val="24"/>
          <w:szCs w:val="24"/>
        </w:rPr>
        <w:t>ra o se introduce en la tierra para reproducir o multiplicar la planta.</w:t>
      </w:r>
    </w:p>
    <w:p w:rsidR="00B45F55" w:rsidRPr="0003158C" w:rsidRDefault="0003158C" w:rsidP="0003158C">
      <w:pPr>
        <w:jc w:val="both"/>
        <w:rPr>
          <w:rFonts w:ascii="Arial" w:hAnsi="Arial" w:cs="Arial"/>
          <w:sz w:val="24"/>
          <w:szCs w:val="24"/>
        </w:rPr>
      </w:pPr>
      <w:r w:rsidRPr="0003158C">
        <w:rPr>
          <w:rFonts w:ascii="Arial" w:hAnsi="Arial" w:cs="Arial"/>
          <w:b/>
          <w:sz w:val="24"/>
          <w:szCs w:val="24"/>
        </w:rPr>
        <w:t>Plaga:</w:t>
      </w:r>
      <w:r w:rsidRPr="0003158C">
        <w:rPr>
          <w:rFonts w:ascii="Arial" w:hAnsi="Arial" w:cs="Arial"/>
          <w:sz w:val="24"/>
          <w:szCs w:val="24"/>
        </w:rPr>
        <w:t xml:space="preserve"> Conjunto de organismo animales o vegetales que atacan una plantación.</w:t>
      </w:r>
    </w:p>
    <w:p w:rsidR="009C4BE7" w:rsidRPr="009C4BE7" w:rsidRDefault="009C4BE7" w:rsidP="008003C0">
      <w:pPr>
        <w:pStyle w:val="Ttulo3"/>
        <w:spacing w:line="360" w:lineRule="auto"/>
        <w:jc w:val="both"/>
        <w:rPr>
          <w:rFonts w:ascii="Arial" w:hAnsi="Arial" w:cs="Arial"/>
          <w:b/>
          <w:color w:val="auto"/>
        </w:rPr>
      </w:pPr>
      <w:bookmarkStart w:id="53" w:name="_Toc12314040"/>
      <w:r w:rsidRPr="009C4BE7">
        <w:rPr>
          <w:rFonts w:ascii="Arial" w:hAnsi="Arial" w:cs="Arial"/>
          <w:b/>
          <w:color w:val="auto"/>
        </w:rPr>
        <w:t>Responsabilidades</w:t>
      </w:r>
      <w:bookmarkEnd w:id="53"/>
    </w:p>
    <w:p w:rsidR="00B45F55" w:rsidRPr="006E1A8F" w:rsidRDefault="00B45F55" w:rsidP="00B45F5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Elaboración</w:t>
      </w:r>
      <w:r w:rsidRPr="00274350">
        <w:rPr>
          <w:rFonts w:ascii="Arial" w:hAnsi="Arial" w:cs="Arial"/>
          <w:sz w:val="24"/>
          <w:szCs w:val="24"/>
          <w:lang w:val="es-ES"/>
        </w:rPr>
        <w:t xml:space="preserve">: </w:t>
      </w:r>
      <w:r>
        <w:rPr>
          <w:rFonts w:ascii="Arial" w:hAnsi="Arial" w:cs="Arial"/>
          <w:sz w:val="24"/>
          <w:szCs w:val="24"/>
          <w:lang w:val="es-ES"/>
        </w:rPr>
        <w:t>Inspector ambiental</w:t>
      </w:r>
    </w:p>
    <w:p w:rsidR="00B45F55" w:rsidRPr="006E1A8F" w:rsidRDefault="00B45F55" w:rsidP="00B45F5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Emisión</w:t>
      </w:r>
      <w:r w:rsidRPr="00274350">
        <w:rPr>
          <w:rFonts w:ascii="Arial" w:hAnsi="Arial" w:cs="Arial"/>
          <w:sz w:val="24"/>
          <w:szCs w:val="24"/>
          <w:lang w:val="es-ES"/>
        </w:rPr>
        <w:t>:</w:t>
      </w:r>
      <w:r>
        <w:rPr>
          <w:rFonts w:ascii="Arial" w:hAnsi="Arial" w:cs="Arial"/>
          <w:sz w:val="24"/>
          <w:szCs w:val="24"/>
          <w:lang w:val="es-ES"/>
        </w:rPr>
        <w:t xml:space="preserve"> Inspector ambiental</w:t>
      </w:r>
    </w:p>
    <w:p w:rsidR="00B45F55" w:rsidRPr="006E1A8F" w:rsidRDefault="00B45F55" w:rsidP="00B45F5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Control</w:t>
      </w:r>
      <w:r w:rsidRPr="00274350">
        <w:rPr>
          <w:rFonts w:ascii="Arial" w:hAnsi="Arial" w:cs="Arial"/>
          <w:sz w:val="24"/>
          <w:szCs w:val="24"/>
          <w:lang w:val="es-ES"/>
        </w:rPr>
        <w:t xml:space="preserve">: </w:t>
      </w:r>
      <w:r>
        <w:rPr>
          <w:rFonts w:ascii="Arial" w:hAnsi="Arial" w:cs="Arial"/>
          <w:sz w:val="24"/>
          <w:szCs w:val="24"/>
          <w:lang w:val="es-ES"/>
        </w:rPr>
        <w:t>Inspector ambiental</w:t>
      </w:r>
    </w:p>
    <w:p w:rsidR="00B45F55" w:rsidRPr="00274350" w:rsidRDefault="00B45F55" w:rsidP="00B45F5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Vigilancia del procedimiento</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B45F55" w:rsidRDefault="00B45F55" w:rsidP="00B45F5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Responsable de revisión y aprobación</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B45F55" w:rsidRDefault="00B45F55" w:rsidP="00B45F55">
      <w:pPr>
        <w:spacing w:after="0" w:line="240" w:lineRule="auto"/>
        <w:jc w:val="both"/>
        <w:rPr>
          <w:rFonts w:ascii="Arial" w:hAnsi="Arial" w:cs="Arial"/>
          <w:sz w:val="24"/>
          <w:szCs w:val="24"/>
          <w:lang w:val="es-ES"/>
        </w:rPr>
      </w:pPr>
    </w:p>
    <w:p w:rsidR="009C4BE7" w:rsidRPr="00B45F55" w:rsidRDefault="009C4BE7" w:rsidP="008003C0">
      <w:pPr>
        <w:pStyle w:val="Prrafodelista"/>
        <w:spacing w:after="200" w:line="360" w:lineRule="auto"/>
        <w:jc w:val="both"/>
        <w:rPr>
          <w:rFonts w:ascii="Arial" w:hAnsi="Arial" w:cs="Arial"/>
          <w:b/>
          <w:sz w:val="24"/>
          <w:szCs w:val="24"/>
          <w:lang w:val="es-ES"/>
        </w:rPr>
      </w:pPr>
    </w:p>
    <w:p w:rsidR="000E3C3A" w:rsidRDefault="000E3C3A" w:rsidP="008003C0">
      <w:pPr>
        <w:pStyle w:val="Prrafodelista"/>
        <w:spacing w:after="200" w:line="360" w:lineRule="auto"/>
        <w:jc w:val="both"/>
        <w:rPr>
          <w:rFonts w:ascii="Arial" w:hAnsi="Arial" w:cs="Arial"/>
          <w:b/>
          <w:sz w:val="24"/>
          <w:szCs w:val="24"/>
        </w:rPr>
      </w:pPr>
    </w:p>
    <w:p w:rsidR="000E3C3A" w:rsidRPr="000E3C3A" w:rsidRDefault="000E3C3A" w:rsidP="008003C0">
      <w:pPr>
        <w:pStyle w:val="Prrafodelista"/>
        <w:spacing w:after="200" w:line="360" w:lineRule="auto"/>
        <w:jc w:val="both"/>
        <w:rPr>
          <w:rFonts w:ascii="Arial" w:hAnsi="Arial" w:cs="Arial"/>
          <w:b/>
          <w:sz w:val="24"/>
          <w:szCs w:val="24"/>
        </w:rPr>
      </w:pPr>
    </w:p>
    <w:p w:rsidR="001861C7" w:rsidRPr="001861C7" w:rsidRDefault="001861C7" w:rsidP="008003C0">
      <w:pPr>
        <w:pStyle w:val="Ttulo3"/>
        <w:spacing w:line="360" w:lineRule="auto"/>
        <w:jc w:val="both"/>
        <w:rPr>
          <w:rFonts w:ascii="Arial" w:hAnsi="Arial" w:cs="Arial"/>
          <w:b/>
          <w:color w:val="auto"/>
        </w:rPr>
      </w:pPr>
      <w:bookmarkStart w:id="54" w:name="_Toc12314041"/>
      <w:r w:rsidRPr="001861C7">
        <w:rPr>
          <w:rFonts w:ascii="Arial" w:hAnsi="Arial" w:cs="Arial"/>
          <w:b/>
          <w:color w:val="auto"/>
        </w:rPr>
        <w:lastRenderedPageBreak/>
        <w:t>Método de Trabajo</w:t>
      </w:r>
      <w:bookmarkEnd w:id="54"/>
      <w:r w:rsidRPr="001861C7">
        <w:rPr>
          <w:rFonts w:ascii="Arial" w:hAnsi="Arial" w:cs="Arial"/>
          <w:b/>
          <w:color w:val="auto"/>
        </w:rPr>
        <w:t xml:space="preserve"> </w:t>
      </w:r>
    </w:p>
    <w:p w:rsidR="001861C7" w:rsidRDefault="001861C7" w:rsidP="008003C0">
      <w:pPr>
        <w:pStyle w:val="Ttulo3"/>
        <w:spacing w:line="360" w:lineRule="auto"/>
        <w:jc w:val="both"/>
        <w:rPr>
          <w:rFonts w:ascii="Arial" w:hAnsi="Arial" w:cs="Arial"/>
          <w:b/>
          <w:color w:val="auto"/>
        </w:rPr>
      </w:pPr>
      <w:bookmarkStart w:id="55" w:name="_Toc12314042"/>
      <w:r w:rsidRPr="001861C7">
        <w:rPr>
          <w:rFonts w:ascii="Arial" w:hAnsi="Arial" w:cs="Arial"/>
          <w:b/>
          <w:color w:val="auto"/>
        </w:rPr>
        <w:t>Políticas y lineamientos</w:t>
      </w:r>
      <w:bookmarkEnd w:id="55"/>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Realiza registro diario de las entradas, salidas y producción de la vegetación en general.</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 xml:space="preserve">El regado de la producción se debe realizar cuatro veces a la semana, debido a que por las condiciones del vivero puede llegar a secar la producción si omitimos esta actividad. </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El mantenimiento se realiza diariamente para un desarrollo adecuado de la producción.</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 xml:space="preserve">Cuando el esqueje que está en charola presenta un tamaño mayor a cinco centímetros se deberá trasplantar a bolsa negra para un mejor desarrollo. Cuando la producción es por medio de semilla una vez estando </w:t>
      </w:r>
      <w:r w:rsidR="000A5DF6">
        <w:rPr>
          <w:rFonts w:ascii="Arial" w:hAnsi="Arial" w:cs="Arial"/>
          <w:sz w:val="24"/>
          <w:szCs w:val="24"/>
          <w:lang w:val="es-ES_tradnl" w:eastAsia="es-ES"/>
        </w:rPr>
        <w:t xml:space="preserve">en </w:t>
      </w:r>
      <w:r w:rsidR="0054637C">
        <w:rPr>
          <w:rFonts w:ascii="Arial" w:hAnsi="Arial" w:cs="Arial"/>
          <w:sz w:val="24"/>
          <w:szCs w:val="24"/>
          <w:lang w:val="es-ES_tradnl" w:eastAsia="es-ES"/>
        </w:rPr>
        <w:t>bolsa se</w:t>
      </w:r>
      <w:r>
        <w:rPr>
          <w:rFonts w:ascii="Arial" w:hAnsi="Arial" w:cs="Arial"/>
          <w:sz w:val="24"/>
          <w:szCs w:val="24"/>
          <w:lang w:val="es-ES_tradnl" w:eastAsia="es-ES"/>
        </w:rPr>
        <w:t xml:space="preserve"> traslada a una charola de una cavidad particular posterior se trasplanta a bolsa.</w:t>
      </w:r>
    </w:p>
    <w:p w:rsidR="00B45F55" w:rsidRDefault="00B45F55" w:rsidP="00B45F55">
      <w:pPr>
        <w:jc w:val="both"/>
        <w:rPr>
          <w:rFonts w:ascii="Arial" w:hAnsi="Arial" w:cs="Arial"/>
          <w:sz w:val="24"/>
          <w:szCs w:val="24"/>
          <w:lang w:val="es-ES_tradnl" w:eastAsia="es-ES"/>
        </w:rPr>
      </w:pPr>
      <w:r>
        <w:rPr>
          <w:rFonts w:ascii="Arial" w:hAnsi="Arial" w:cs="Arial"/>
          <w:sz w:val="24"/>
          <w:szCs w:val="24"/>
          <w:lang w:val="es-ES_tradnl" w:eastAsia="es-ES"/>
        </w:rPr>
        <w:t>Una vez que la planta es trasplantada a bolsa se cambia de invernadero a malla-sombra, para dar seguimiento al crecimiento.</w:t>
      </w:r>
    </w:p>
    <w:p w:rsidR="00ED3F43" w:rsidRDefault="00ED3F43" w:rsidP="00B45F55">
      <w:pPr>
        <w:jc w:val="both"/>
        <w:rPr>
          <w:rFonts w:ascii="Arial" w:hAnsi="Arial" w:cs="Arial"/>
          <w:sz w:val="24"/>
          <w:szCs w:val="24"/>
          <w:lang w:val="es-ES_tradnl" w:eastAsia="es-ES"/>
        </w:rPr>
      </w:pPr>
      <w:r>
        <w:rPr>
          <w:rFonts w:ascii="Arial" w:hAnsi="Arial" w:cs="Arial"/>
          <w:sz w:val="24"/>
          <w:szCs w:val="24"/>
          <w:lang w:val="es-ES_tradnl" w:eastAsia="es-ES"/>
        </w:rPr>
        <w:t>Se fumiga mensualmente toda la planta para evitar el desarrollo de plaga</w:t>
      </w:r>
    </w:p>
    <w:p w:rsidR="001861C7" w:rsidRPr="00B45F55" w:rsidRDefault="001861C7" w:rsidP="009C4BE7">
      <w:pPr>
        <w:pStyle w:val="Prrafodelista"/>
        <w:spacing w:after="200" w:line="360" w:lineRule="auto"/>
        <w:jc w:val="both"/>
        <w:rPr>
          <w:rFonts w:ascii="Arial" w:hAnsi="Arial" w:cs="Arial"/>
          <w:b/>
          <w:sz w:val="24"/>
          <w:szCs w:val="24"/>
          <w:lang w:val="es-ES_tradnl"/>
        </w:rPr>
      </w:pPr>
    </w:p>
    <w:p w:rsidR="001861C7" w:rsidRDefault="001861C7" w:rsidP="009C4BE7">
      <w:pPr>
        <w:pStyle w:val="Prrafodelista"/>
        <w:spacing w:after="200" w:line="360" w:lineRule="auto"/>
        <w:jc w:val="both"/>
        <w:rPr>
          <w:rFonts w:ascii="Arial" w:hAnsi="Arial" w:cs="Arial"/>
          <w:b/>
          <w:sz w:val="24"/>
          <w:szCs w:val="24"/>
          <w:lang w:val="es-ES"/>
        </w:rPr>
      </w:pPr>
    </w:p>
    <w:p w:rsidR="001861C7" w:rsidRDefault="001861C7" w:rsidP="009C4BE7">
      <w:pPr>
        <w:pStyle w:val="Prrafodelista"/>
        <w:spacing w:after="200" w:line="360" w:lineRule="auto"/>
        <w:jc w:val="both"/>
        <w:rPr>
          <w:rFonts w:ascii="Arial" w:hAnsi="Arial" w:cs="Arial"/>
          <w:b/>
          <w:sz w:val="24"/>
          <w:szCs w:val="24"/>
          <w:lang w:val="es-ES"/>
        </w:rPr>
      </w:pPr>
    </w:p>
    <w:p w:rsidR="001861C7" w:rsidRDefault="001861C7" w:rsidP="009C4BE7">
      <w:pPr>
        <w:pStyle w:val="Prrafodelista"/>
        <w:spacing w:after="200" w:line="360" w:lineRule="auto"/>
        <w:jc w:val="both"/>
        <w:rPr>
          <w:rFonts w:ascii="Arial" w:hAnsi="Arial" w:cs="Arial"/>
          <w:b/>
          <w:sz w:val="24"/>
          <w:szCs w:val="24"/>
          <w:lang w:val="es-ES"/>
        </w:rPr>
      </w:pPr>
    </w:p>
    <w:p w:rsidR="001861C7" w:rsidRDefault="001861C7" w:rsidP="009C4BE7">
      <w:pPr>
        <w:pStyle w:val="Prrafodelista"/>
        <w:spacing w:after="200" w:line="360" w:lineRule="auto"/>
        <w:jc w:val="both"/>
        <w:rPr>
          <w:rFonts w:ascii="Arial" w:hAnsi="Arial" w:cs="Arial"/>
          <w:b/>
          <w:sz w:val="24"/>
          <w:szCs w:val="24"/>
          <w:lang w:val="es-ES"/>
        </w:rPr>
      </w:pPr>
    </w:p>
    <w:p w:rsidR="001861C7" w:rsidRDefault="001861C7" w:rsidP="009C4BE7">
      <w:pPr>
        <w:pStyle w:val="Prrafodelista"/>
        <w:spacing w:after="200" w:line="360" w:lineRule="auto"/>
        <w:jc w:val="both"/>
        <w:rPr>
          <w:rFonts w:ascii="Arial" w:hAnsi="Arial" w:cs="Arial"/>
          <w:b/>
          <w:sz w:val="24"/>
          <w:szCs w:val="24"/>
          <w:lang w:val="es-ES"/>
        </w:rPr>
      </w:pPr>
    </w:p>
    <w:p w:rsidR="001861C7" w:rsidRDefault="001861C7"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0A5DF6" w:rsidRDefault="000A5DF6" w:rsidP="009C4BE7">
      <w:pPr>
        <w:pStyle w:val="Prrafodelista"/>
        <w:spacing w:after="200" w:line="360" w:lineRule="auto"/>
        <w:jc w:val="both"/>
        <w:rPr>
          <w:rFonts w:ascii="Arial" w:hAnsi="Arial" w:cs="Arial"/>
          <w:b/>
          <w:sz w:val="24"/>
          <w:szCs w:val="24"/>
          <w:lang w:val="es-ES"/>
        </w:rPr>
      </w:pPr>
    </w:p>
    <w:p w:rsidR="008E6A82" w:rsidRPr="00D27C07" w:rsidRDefault="008E6A82" w:rsidP="00D27C07">
      <w:pPr>
        <w:spacing w:after="200" w:line="360" w:lineRule="auto"/>
        <w:jc w:val="both"/>
        <w:rPr>
          <w:rFonts w:ascii="Arial" w:hAnsi="Arial" w:cs="Arial"/>
          <w:b/>
          <w:sz w:val="24"/>
          <w:szCs w:val="24"/>
          <w:lang w:val="es-ES"/>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9C4BE7" w:rsidRPr="00B61436" w:rsidTr="001861C7">
        <w:trPr>
          <w:trHeight w:val="138"/>
        </w:trPr>
        <w:tc>
          <w:tcPr>
            <w:tcW w:w="3823" w:type="dxa"/>
            <w:vMerge w:val="restart"/>
            <w:shd w:val="clear" w:color="auto" w:fill="auto"/>
          </w:tcPr>
          <w:p w:rsidR="009C4BE7" w:rsidRPr="00B61436" w:rsidRDefault="009C4BE7" w:rsidP="001861C7">
            <w:pPr>
              <w:rPr>
                <w:rFonts w:ascii="Arial" w:hAnsi="Arial" w:cs="Arial"/>
                <w:sz w:val="28"/>
                <w:szCs w:val="28"/>
              </w:rPr>
            </w:pPr>
          </w:p>
          <w:p w:rsidR="009C4BE7" w:rsidRPr="00B61436" w:rsidRDefault="009C4BE7" w:rsidP="001861C7">
            <w:pPr>
              <w:rPr>
                <w:rFonts w:ascii="Arial" w:hAnsi="Arial" w:cs="Arial"/>
                <w:sz w:val="28"/>
                <w:szCs w:val="28"/>
              </w:rPr>
            </w:pPr>
            <w:r>
              <w:rPr>
                <w:rFonts w:ascii="Arial" w:hAnsi="Arial" w:cs="Arial"/>
                <w:noProof/>
                <w:sz w:val="28"/>
                <w:szCs w:val="28"/>
                <w:lang w:eastAsia="es-MX"/>
              </w:rPr>
              <w:drawing>
                <wp:anchor distT="0" distB="0" distL="114300" distR="114300" simplePos="0" relativeHeight="251685888" behindDoc="0" locked="0" layoutInCell="1" allowOverlap="1" wp14:anchorId="16C35CEA" wp14:editId="5FD02E3C">
                  <wp:simplePos x="0" y="0"/>
                  <wp:positionH relativeFrom="column">
                    <wp:posOffset>91617</wp:posOffset>
                  </wp:positionH>
                  <wp:positionV relativeFrom="paragraph">
                    <wp:posOffset>29993</wp:posOffset>
                  </wp:positionV>
                  <wp:extent cx="2052084" cy="823595"/>
                  <wp:effectExtent l="0" t="0" r="571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9C4BE7" w:rsidRPr="00B61436" w:rsidRDefault="009C4BE7" w:rsidP="001861C7">
            <w:pPr>
              <w:rPr>
                <w:rFonts w:ascii="Arial" w:hAnsi="Arial" w:cs="Arial"/>
                <w:sz w:val="28"/>
                <w:szCs w:val="28"/>
                <w:lang w:val="es-ES"/>
              </w:rPr>
            </w:pPr>
          </w:p>
        </w:tc>
        <w:tc>
          <w:tcPr>
            <w:tcW w:w="2693" w:type="dxa"/>
            <w:shd w:val="clear" w:color="auto" w:fill="auto"/>
          </w:tcPr>
          <w:p w:rsidR="009C4BE7" w:rsidRPr="00B61436" w:rsidRDefault="009C4BE7" w:rsidP="001861C7">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9C4BE7" w:rsidRPr="00B61436" w:rsidRDefault="000A5DF6" w:rsidP="001861C7">
            <w:pPr>
              <w:jc w:val="center"/>
              <w:rPr>
                <w:rFonts w:ascii="Arial" w:hAnsi="Arial" w:cs="Arial"/>
                <w:sz w:val="28"/>
                <w:szCs w:val="28"/>
                <w:lang w:val="es-ES"/>
              </w:rPr>
            </w:pPr>
            <w:r>
              <w:rPr>
                <w:rFonts w:ascii="Arial" w:hAnsi="Arial" w:cs="Arial"/>
                <w:sz w:val="28"/>
                <w:szCs w:val="28"/>
                <w:lang w:val="es-ES"/>
              </w:rPr>
              <w:t>PR-MAE</w:t>
            </w:r>
            <w:r w:rsidR="009C4BE7">
              <w:rPr>
                <w:rFonts w:ascii="Arial" w:hAnsi="Arial" w:cs="Arial"/>
                <w:sz w:val="28"/>
                <w:szCs w:val="28"/>
                <w:lang w:val="es-ES"/>
              </w:rPr>
              <w:t>-04</w:t>
            </w:r>
          </w:p>
        </w:tc>
      </w:tr>
      <w:tr w:rsidR="009C4BE7" w:rsidRPr="00B61436" w:rsidTr="001861C7">
        <w:trPr>
          <w:trHeight w:val="600"/>
        </w:trPr>
        <w:tc>
          <w:tcPr>
            <w:tcW w:w="3823" w:type="dxa"/>
            <w:vMerge/>
            <w:shd w:val="clear" w:color="auto" w:fill="auto"/>
          </w:tcPr>
          <w:p w:rsidR="009C4BE7" w:rsidRPr="00B61436" w:rsidRDefault="009C4BE7" w:rsidP="001861C7">
            <w:pPr>
              <w:rPr>
                <w:rFonts w:ascii="Arial" w:hAnsi="Arial" w:cs="Arial"/>
                <w:sz w:val="28"/>
                <w:szCs w:val="28"/>
                <w:lang w:val="es-ES"/>
              </w:rPr>
            </w:pPr>
          </w:p>
        </w:tc>
        <w:tc>
          <w:tcPr>
            <w:tcW w:w="2693" w:type="dxa"/>
            <w:vMerge w:val="restart"/>
            <w:shd w:val="clear" w:color="auto" w:fill="auto"/>
          </w:tcPr>
          <w:p w:rsidR="009C4BE7" w:rsidRPr="00A7596A" w:rsidRDefault="009C4BE7" w:rsidP="00A7596A">
            <w:pPr>
              <w:jc w:val="center"/>
              <w:rPr>
                <w:rFonts w:ascii="Arial" w:hAnsi="Arial" w:cs="Arial"/>
                <w:sz w:val="28"/>
                <w:szCs w:val="28"/>
                <w:lang w:val="es-ES"/>
              </w:rPr>
            </w:pPr>
          </w:p>
          <w:p w:rsidR="007821D7" w:rsidRPr="00A7596A" w:rsidRDefault="007821D7" w:rsidP="00A7596A">
            <w:pPr>
              <w:jc w:val="center"/>
              <w:rPr>
                <w:rFonts w:ascii="Arial" w:hAnsi="Arial" w:cs="Arial"/>
                <w:b/>
                <w:sz w:val="28"/>
                <w:szCs w:val="28"/>
              </w:rPr>
            </w:pPr>
            <w:r w:rsidRPr="00A7596A">
              <w:rPr>
                <w:rFonts w:ascii="Arial" w:hAnsi="Arial" w:cs="Arial"/>
                <w:b/>
                <w:sz w:val="28"/>
                <w:szCs w:val="28"/>
              </w:rPr>
              <w:t>Vivero Municipal “Muralla Jesús del Monte”</w:t>
            </w:r>
          </w:p>
          <w:p w:rsidR="009C4BE7" w:rsidRPr="00D725AF" w:rsidRDefault="009C4BE7" w:rsidP="00D725AF">
            <w:pPr>
              <w:jc w:val="center"/>
              <w:rPr>
                <w:rFonts w:ascii="Arial" w:hAnsi="Arial" w:cs="Arial"/>
                <w:b/>
                <w:sz w:val="28"/>
                <w:szCs w:val="28"/>
              </w:rPr>
            </w:pPr>
          </w:p>
        </w:tc>
        <w:tc>
          <w:tcPr>
            <w:tcW w:w="2693" w:type="dxa"/>
            <w:shd w:val="clear" w:color="auto" w:fill="auto"/>
          </w:tcPr>
          <w:p w:rsidR="009C4BE7" w:rsidRPr="00B61436" w:rsidRDefault="009C4BE7" w:rsidP="001861C7">
            <w:pPr>
              <w:rPr>
                <w:rFonts w:ascii="Arial" w:hAnsi="Arial" w:cs="Arial"/>
                <w:sz w:val="28"/>
                <w:szCs w:val="28"/>
                <w:lang w:val="es-ES"/>
              </w:rPr>
            </w:pPr>
            <w:r w:rsidRPr="00B61436">
              <w:rPr>
                <w:rFonts w:ascii="Arial" w:hAnsi="Arial" w:cs="Arial"/>
                <w:b/>
                <w:sz w:val="28"/>
                <w:szCs w:val="28"/>
                <w:lang w:val="es-ES"/>
              </w:rPr>
              <w:t>Fecha:</w:t>
            </w:r>
            <w:r w:rsidR="000E3C3A">
              <w:rPr>
                <w:rFonts w:ascii="Arial" w:hAnsi="Arial" w:cs="Arial"/>
                <w:sz w:val="28"/>
                <w:szCs w:val="28"/>
                <w:lang w:val="es-ES"/>
              </w:rPr>
              <w:t xml:space="preserve"> Mayo 2019</w:t>
            </w:r>
          </w:p>
        </w:tc>
      </w:tr>
      <w:tr w:rsidR="009C4BE7" w:rsidRPr="00B61436" w:rsidTr="001861C7">
        <w:tc>
          <w:tcPr>
            <w:tcW w:w="3823" w:type="dxa"/>
            <w:vMerge/>
            <w:shd w:val="clear" w:color="auto" w:fill="auto"/>
          </w:tcPr>
          <w:p w:rsidR="009C4BE7" w:rsidRPr="00B61436" w:rsidRDefault="009C4BE7" w:rsidP="001861C7">
            <w:pPr>
              <w:rPr>
                <w:rFonts w:ascii="Arial" w:hAnsi="Arial" w:cs="Arial"/>
                <w:sz w:val="28"/>
                <w:szCs w:val="28"/>
                <w:lang w:val="es-ES"/>
              </w:rPr>
            </w:pPr>
          </w:p>
        </w:tc>
        <w:tc>
          <w:tcPr>
            <w:tcW w:w="2693" w:type="dxa"/>
            <w:vMerge/>
            <w:shd w:val="clear" w:color="auto" w:fill="auto"/>
          </w:tcPr>
          <w:p w:rsidR="009C4BE7" w:rsidRPr="00B61436" w:rsidRDefault="009C4BE7" w:rsidP="001861C7">
            <w:pPr>
              <w:rPr>
                <w:rFonts w:ascii="Arial" w:hAnsi="Arial" w:cs="Arial"/>
                <w:sz w:val="28"/>
                <w:szCs w:val="28"/>
                <w:lang w:val="es-ES"/>
              </w:rPr>
            </w:pPr>
          </w:p>
        </w:tc>
        <w:tc>
          <w:tcPr>
            <w:tcW w:w="2693" w:type="dxa"/>
            <w:shd w:val="clear" w:color="auto" w:fill="auto"/>
          </w:tcPr>
          <w:p w:rsidR="009C4BE7" w:rsidRPr="00B61436" w:rsidRDefault="009C4BE7" w:rsidP="001861C7">
            <w:pPr>
              <w:rPr>
                <w:rFonts w:ascii="Arial" w:hAnsi="Arial" w:cs="Arial"/>
                <w:sz w:val="28"/>
                <w:szCs w:val="28"/>
                <w:lang w:val="es-ES"/>
              </w:rPr>
            </w:pPr>
            <w:r w:rsidRPr="00B61436">
              <w:rPr>
                <w:rFonts w:ascii="Arial" w:hAnsi="Arial" w:cs="Arial"/>
                <w:b/>
                <w:sz w:val="28"/>
                <w:szCs w:val="28"/>
                <w:lang w:val="es-ES"/>
              </w:rPr>
              <w:t>Versión:</w:t>
            </w:r>
            <w:r w:rsidR="000E3C3A">
              <w:rPr>
                <w:rFonts w:ascii="Arial" w:hAnsi="Arial" w:cs="Arial"/>
                <w:sz w:val="28"/>
                <w:szCs w:val="28"/>
                <w:lang w:val="es-ES"/>
              </w:rPr>
              <w:t xml:space="preserve"> 2</w:t>
            </w:r>
          </w:p>
        </w:tc>
      </w:tr>
      <w:tr w:rsidR="009C4BE7" w:rsidRPr="00B61436" w:rsidTr="001861C7">
        <w:trPr>
          <w:trHeight w:val="319"/>
        </w:trPr>
        <w:tc>
          <w:tcPr>
            <w:tcW w:w="3823" w:type="dxa"/>
            <w:vMerge/>
            <w:shd w:val="clear" w:color="auto" w:fill="auto"/>
          </w:tcPr>
          <w:p w:rsidR="009C4BE7" w:rsidRPr="00B61436" w:rsidRDefault="009C4BE7" w:rsidP="001861C7">
            <w:pPr>
              <w:rPr>
                <w:rFonts w:ascii="Arial" w:hAnsi="Arial" w:cs="Arial"/>
                <w:sz w:val="28"/>
                <w:szCs w:val="28"/>
                <w:lang w:val="es-ES"/>
              </w:rPr>
            </w:pPr>
          </w:p>
        </w:tc>
        <w:tc>
          <w:tcPr>
            <w:tcW w:w="2693" w:type="dxa"/>
            <w:vMerge/>
            <w:shd w:val="clear" w:color="auto" w:fill="auto"/>
          </w:tcPr>
          <w:p w:rsidR="009C4BE7" w:rsidRPr="00B61436" w:rsidRDefault="009C4BE7" w:rsidP="001861C7">
            <w:pPr>
              <w:rPr>
                <w:rFonts w:ascii="Arial" w:hAnsi="Arial" w:cs="Arial"/>
                <w:sz w:val="28"/>
                <w:szCs w:val="28"/>
                <w:lang w:val="es-ES"/>
              </w:rPr>
            </w:pPr>
          </w:p>
        </w:tc>
        <w:tc>
          <w:tcPr>
            <w:tcW w:w="2693" w:type="dxa"/>
            <w:shd w:val="clear" w:color="auto" w:fill="auto"/>
          </w:tcPr>
          <w:p w:rsidR="009C4BE7" w:rsidRPr="00B61436" w:rsidRDefault="009C4BE7" w:rsidP="001861C7">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9C4BE7" w:rsidRPr="00B61436" w:rsidTr="001861C7">
        <w:trPr>
          <w:trHeight w:val="666"/>
        </w:trPr>
        <w:tc>
          <w:tcPr>
            <w:tcW w:w="3823" w:type="dxa"/>
            <w:shd w:val="clear" w:color="auto" w:fill="auto"/>
          </w:tcPr>
          <w:p w:rsidR="009C4BE7" w:rsidRPr="00B61436" w:rsidRDefault="009C4BE7" w:rsidP="000E3C3A">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C20F9C">
              <w:rPr>
                <w:rFonts w:ascii="Arial" w:hAnsi="Arial" w:cs="Arial"/>
                <w:color w:val="000000" w:themeColor="text1"/>
                <w:sz w:val="28"/>
                <w:szCs w:val="24"/>
              </w:rPr>
              <w:t xml:space="preserve"> </w:t>
            </w:r>
            <w:r w:rsidR="000E3C3A">
              <w:rPr>
                <w:rFonts w:ascii="Arial" w:hAnsi="Arial" w:cs="Arial"/>
                <w:color w:val="000000" w:themeColor="text1"/>
                <w:sz w:val="28"/>
                <w:szCs w:val="24"/>
              </w:rPr>
              <w:t xml:space="preserve">Rastro </w:t>
            </w:r>
            <w:r w:rsidR="007821D7">
              <w:rPr>
                <w:rFonts w:ascii="Arial" w:hAnsi="Arial" w:cs="Arial"/>
                <w:color w:val="000000" w:themeColor="text1"/>
                <w:sz w:val="28"/>
                <w:szCs w:val="24"/>
              </w:rPr>
              <w:t xml:space="preserve"> </w:t>
            </w:r>
            <w:r w:rsidR="007821D7">
              <w:rPr>
                <w:rFonts w:ascii="Arial" w:hAnsi="Arial" w:cs="Arial"/>
                <w:sz w:val="28"/>
                <w:szCs w:val="28"/>
                <w:lang w:val="es-ES"/>
              </w:rPr>
              <w:t xml:space="preserve"> Medio Ambiente y Ecología</w:t>
            </w:r>
            <w:r w:rsidR="007821D7">
              <w:rPr>
                <w:rFonts w:ascii="Arial" w:hAnsi="Arial" w:cs="Arial"/>
                <w:color w:val="000000" w:themeColor="text1"/>
                <w:sz w:val="28"/>
                <w:szCs w:val="24"/>
              </w:rPr>
              <w:t xml:space="preserve">  </w:t>
            </w:r>
            <w:r w:rsidR="00D27C07">
              <w:rPr>
                <w:rFonts w:ascii="Arial" w:hAnsi="Arial" w:cs="Arial"/>
                <w:color w:val="000000" w:themeColor="text1"/>
                <w:sz w:val="28"/>
                <w:szCs w:val="24"/>
              </w:rPr>
              <w:t>Municipal</w:t>
            </w:r>
            <w:r w:rsidR="000E3C3A">
              <w:rPr>
                <w:rFonts w:ascii="Arial" w:hAnsi="Arial" w:cs="Arial"/>
                <w:color w:val="000000" w:themeColor="text1"/>
                <w:sz w:val="28"/>
                <w:szCs w:val="24"/>
              </w:rPr>
              <w:t>.</w:t>
            </w:r>
          </w:p>
        </w:tc>
        <w:tc>
          <w:tcPr>
            <w:tcW w:w="5386" w:type="dxa"/>
            <w:gridSpan w:val="2"/>
            <w:shd w:val="clear" w:color="auto" w:fill="auto"/>
          </w:tcPr>
          <w:p w:rsidR="009C4BE7" w:rsidRPr="00B61436" w:rsidRDefault="009C4BE7" w:rsidP="007821D7">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7821D7">
              <w:rPr>
                <w:rFonts w:ascii="Arial" w:hAnsi="Arial" w:cs="Arial"/>
                <w:sz w:val="28"/>
                <w:szCs w:val="28"/>
                <w:lang w:val="es-ES"/>
              </w:rPr>
              <w:t xml:space="preserve"> Medio Ambiente y Ecología</w:t>
            </w:r>
            <w:r w:rsidR="007821D7">
              <w:rPr>
                <w:rFonts w:ascii="Arial" w:hAnsi="Arial" w:cs="Arial"/>
                <w:color w:val="000000" w:themeColor="text1"/>
                <w:sz w:val="28"/>
                <w:szCs w:val="24"/>
              </w:rPr>
              <w:t xml:space="preserve">  </w:t>
            </w:r>
          </w:p>
        </w:tc>
      </w:tr>
    </w:tbl>
    <w:p w:rsidR="009C4BE7" w:rsidRDefault="009C4BE7" w:rsidP="009C4BE7">
      <w:pPr>
        <w:pStyle w:val="Ttulo3"/>
        <w:spacing w:line="360" w:lineRule="auto"/>
        <w:jc w:val="both"/>
        <w:rPr>
          <w:rFonts w:ascii="Arial" w:hAnsi="Arial" w:cs="Arial"/>
          <w:b/>
          <w:color w:val="auto"/>
        </w:rPr>
      </w:pPr>
      <w:bookmarkStart w:id="56" w:name="_Toc12314043"/>
      <w:r w:rsidRPr="009C4BE7">
        <w:rPr>
          <w:rFonts w:ascii="Arial" w:hAnsi="Arial" w:cs="Arial"/>
          <w:b/>
          <w:color w:val="auto"/>
        </w:rPr>
        <w:t>Descriptivo de actividades</w:t>
      </w:r>
      <w:bookmarkEnd w:id="56"/>
    </w:p>
    <w:tbl>
      <w:tblPr>
        <w:tblStyle w:val="Tablaconcuadrcula"/>
        <w:tblW w:w="9214" w:type="dxa"/>
        <w:tblInd w:w="-147" w:type="dxa"/>
        <w:tblLook w:val="04A0" w:firstRow="1" w:lastRow="0" w:firstColumn="1" w:lastColumn="0" w:noHBand="0" w:noVBand="1"/>
      </w:tblPr>
      <w:tblGrid>
        <w:gridCol w:w="963"/>
        <w:gridCol w:w="1803"/>
        <w:gridCol w:w="3925"/>
        <w:gridCol w:w="2523"/>
      </w:tblGrid>
      <w:tr w:rsidR="007821D7" w:rsidRPr="00274350" w:rsidTr="007821D7">
        <w:tc>
          <w:tcPr>
            <w:tcW w:w="963" w:type="dxa"/>
          </w:tcPr>
          <w:p w:rsidR="007821D7" w:rsidRPr="00274350" w:rsidRDefault="007821D7" w:rsidP="004A4ABE">
            <w:pPr>
              <w:jc w:val="both"/>
              <w:rPr>
                <w:rFonts w:ascii="Arial" w:hAnsi="Arial" w:cs="Arial"/>
                <w:b/>
                <w:sz w:val="24"/>
                <w:szCs w:val="24"/>
              </w:rPr>
            </w:pPr>
            <w:r w:rsidRPr="00274350">
              <w:rPr>
                <w:rFonts w:ascii="Arial" w:hAnsi="Arial" w:cs="Arial"/>
                <w:b/>
                <w:sz w:val="24"/>
                <w:szCs w:val="24"/>
              </w:rPr>
              <w:t xml:space="preserve">Paso </w:t>
            </w:r>
          </w:p>
        </w:tc>
        <w:tc>
          <w:tcPr>
            <w:tcW w:w="1803" w:type="dxa"/>
          </w:tcPr>
          <w:p w:rsidR="007821D7" w:rsidRPr="00274350" w:rsidRDefault="007821D7" w:rsidP="004A4ABE">
            <w:pPr>
              <w:jc w:val="both"/>
              <w:rPr>
                <w:rFonts w:ascii="Arial" w:hAnsi="Arial" w:cs="Arial"/>
                <w:b/>
                <w:sz w:val="24"/>
                <w:szCs w:val="24"/>
              </w:rPr>
            </w:pPr>
            <w:r w:rsidRPr="00274350">
              <w:rPr>
                <w:rFonts w:ascii="Arial" w:hAnsi="Arial" w:cs="Arial"/>
                <w:b/>
                <w:sz w:val="24"/>
                <w:szCs w:val="24"/>
              </w:rPr>
              <w:t xml:space="preserve">Responsable </w:t>
            </w:r>
          </w:p>
        </w:tc>
        <w:tc>
          <w:tcPr>
            <w:tcW w:w="3925" w:type="dxa"/>
          </w:tcPr>
          <w:p w:rsidR="007821D7" w:rsidRPr="00274350" w:rsidRDefault="007821D7" w:rsidP="004A4ABE">
            <w:pPr>
              <w:jc w:val="both"/>
              <w:rPr>
                <w:rFonts w:ascii="Arial" w:hAnsi="Arial" w:cs="Arial"/>
                <w:b/>
                <w:sz w:val="24"/>
                <w:szCs w:val="24"/>
              </w:rPr>
            </w:pPr>
            <w:r w:rsidRPr="00274350">
              <w:rPr>
                <w:rFonts w:ascii="Arial" w:hAnsi="Arial" w:cs="Arial"/>
                <w:b/>
                <w:sz w:val="24"/>
                <w:szCs w:val="24"/>
              </w:rPr>
              <w:t>Actividad</w:t>
            </w:r>
          </w:p>
        </w:tc>
        <w:tc>
          <w:tcPr>
            <w:tcW w:w="2523" w:type="dxa"/>
          </w:tcPr>
          <w:p w:rsidR="007821D7" w:rsidRPr="00274350" w:rsidRDefault="007821D7" w:rsidP="004A4ABE">
            <w:pPr>
              <w:jc w:val="both"/>
              <w:rPr>
                <w:rFonts w:ascii="Arial" w:hAnsi="Arial" w:cs="Arial"/>
                <w:b/>
                <w:sz w:val="24"/>
                <w:szCs w:val="24"/>
              </w:rPr>
            </w:pPr>
            <w:r w:rsidRPr="00274350">
              <w:rPr>
                <w:rFonts w:ascii="Arial" w:hAnsi="Arial" w:cs="Arial"/>
                <w:b/>
                <w:sz w:val="24"/>
                <w:szCs w:val="24"/>
              </w:rPr>
              <w:t>Documento de trabajo (clave)</w:t>
            </w:r>
          </w:p>
        </w:tc>
      </w:tr>
      <w:tr w:rsidR="007821D7" w:rsidRPr="00274350" w:rsidTr="007821D7">
        <w:tc>
          <w:tcPr>
            <w:tcW w:w="963" w:type="dxa"/>
          </w:tcPr>
          <w:p w:rsidR="007821D7" w:rsidRPr="007821D7" w:rsidRDefault="007821D7" w:rsidP="004A4ABE">
            <w:pPr>
              <w:jc w:val="both"/>
              <w:rPr>
                <w:rFonts w:ascii="Arial" w:hAnsi="Arial" w:cs="Arial"/>
                <w:sz w:val="24"/>
                <w:szCs w:val="24"/>
              </w:rPr>
            </w:pPr>
            <w:r w:rsidRPr="007821D7">
              <w:rPr>
                <w:rFonts w:ascii="Arial" w:hAnsi="Arial" w:cs="Arial"/>
                <w:sz w:val="24"/>
                <w:szCs w:val="24"/>
              </w:rPr>
              <w:t>1</w:t>
            </w:r>
          </w:p>
        </w:tc>
        <w:tc>
          <w:tcPr>
            <w:tcW w:w="1803" w:type="dxa"/>
          </w:tcPr>
          <w:p w:rsidR="007821D7" w:rsidRPr="007821D7" w:rsidRDefault="007821D7" w:rsidP="004A4ABE">
            <w:pPr>
              <w:jc w:val="both"/>
              <w:rPr>
                <w:rFonts w:ascii="Arial" w:hAnsi="Arial" w:cs="Arial"/>
                <w:sz w:val="24"/>
                <w:szCs w:val="24"/>
              </w:rPr>
            </w:pPr>
            <w:r w:rsidRPr="007821D7">
              <w:rPr>
                <w:rFonts w:ascii="Arial" w:hAnsi="Arial" w:cs="Arial"/>
                <w:sz w:val="24"/>
                <w:szCs w:val="24"/>
              </w:rPr>
              <w:t>Jornalero</w:t>
            </w:r>
          </w:p>
        </w:tc>
        <w:tc>
          <w:tcPr>
            <w:tcW w:w="3925" w:type="dxa"/>
          </w:tcPr>
          <w:p w:rsidR="007821D7" w:rsidRPr="007821D7" w:rsidRDefault="007821D7" w:rsidP="004A4ABE">
            <w:pPr>
              <w:jc w:val="both"/>
              <w:rPr>
                <w:rFonts w:ascii="Arial" w:hAnsi="Arial" w:cs="Arial"/>
                <w:sz w:val="24"/>
                <w:szCs w:val="24"/>
              </w:rPr>
            </w:pPr>
            <w:r w:rsidRPr="007821D7">
              <w:rPr>
                <w:rFonts w:ascii="Arial" w:hAnsi="Arial" w:cs="Arial"/>
                <w:sz w:val="24"/>
                <w:szCs w:val="24"/>
              </w:rPr>
              <w:t>Revisión de Inventario de vegetación, analizando cantidades existentes.</w:t>
            </w:r>
          </w:p>
        </w:tc>
        <w:tc>
          <w:tcPr>
            <w:tcW w:w="2523" w:type="dxa"/>
          </w:tcPr>
          <w:p w:rsidR="007821D7" w:rsidRPr="007821D7" w:rsidRDefault="007821D7" w:rsidP="004A4ABE">
            <w:pPr>
              <w:jc w:val="both"/>
              <w:rPr>
                <w:rFonts w:ascii="Arial" w:hAnsi="Arial" w:cs="Arial"/>
                <w:b/>
                <w:sz w:val="24"/>
                <w:szCs w:val="24"/>
              </w:rPr>
            </w:pPr>
            <w:r w:rsidRPr="007821D7">
              <w:rPr>
                <w:rFonts w:ascii="Arial" w:hAnsi="Arial" w:cs="Arial"/>
                <w:sz w:val="24"/>
                <w:szCs w:val="24"/>
              </w:rPr>
              <w:t>Bitácora de actividades (Entradas, salidas y producción de planta), Inventario de vegetación.</w:t>
            </w:r>
          </w:p>
          <w:p w:rsidR="007821D7" w:rsidRPr="007821D7" w:rsidRDefault="007821D7" w:rsidP="004A4ABE">
            <w:pPr>
              <w:jc w:val="both"/>
              <w:rPr>
                <w:rFonts w:ascii="Arial" w:hAnsi="Arial" w:cs="Arial"/>
                <w:sz w:val="24"/>
                <w:szCs w:val="24"/>
              </w:rPr>
            </w:pPr>
          </w:p>
        </w:tc>
      </w:tr>
      <w:tr w:rsidR="007821D7" w:rsidRPr="00274350" w:rsidTr="007821D7">
        <w:tc>
          <w:tcPr>
            <w:tcW w:w="963" w:type="dxa"/>
          </w:tcPr>
          <w:p w:rsidR="007821D7" w:rsidRPr="007821D7" w:rsidRDefault="00EE0A39" w:rsidP="004A4ABE">
            <w:pPr>
              <w:jc w:val="both"/>
              <w:rPr>
                <w:rFonts w:ascii="Arial" w:hAnsi="Arial" w:cs="Arial"/>
                <w:sz w:val="24"/>
                <w:szCs w:val="24"/>
              </w:rPr>
            </w:pPr>
            <w:r>
              <w:rPr>
                <w:rFonts w:ascii="Arial" w:hAnsi="Arial" w:cs="Arial"/>
                <w:sz w:val="24"/>
                <w:szCs w:val="24"/>
              </w:rPr>
              <w:t>2</w:t>
            </w:r>
          </w:p>
        </w:tc>
        <w:tc>
          <w:tcPr>
            <w:tcW w:w="1803" w:type="dxa"/>
          </w:tcPr>
          <w:p w:rsidR="007821D7" w:rsidRPr="007821D7" w:rsidRDefault="007821D7" w:rsidP="004A4ABE">
            <w:pPr>
              <w:jc w:val="both"/>
              <w:rPr>
                <w:rFonts w:ascii="Arial" w:hAnsi="Arial" w:cs="Arial"/>
                <w:sz w:val="24"/>
                <w:szCs w:val="24"/>
              </w:rPr>
            </w:pPr>
            <w:r w:rsidRPr="007821D7">
              <w:rPr>
                <w:rFonts w:ascii="Arial" w:hAnsi="Arial" w:cs="Arial"/>
                <w:sz w:val="24"/>
                <w:szCs w:val="24"/>
              </w:rPr>
              <w:t>Jornalero</w:t>
            </w:r>
          </w:p>
        </w:tc>
        <w:tc>
          <w:tcPr>
            <w:tcW w:w="3925" w:type="dxa"/>
          </w:tcPr>
          <w:p w:rsidR="007821D7" w:rsidRPr="007821D7" w:rsidRDefault="007821D7" w:rsidP="004A4ABE">
            <w:pPr>
              <w:jc w:val="both"/>
              <w:rPr>
                <w:rFonts w:ascii="Arial" w:hAnsi="Arial" w:cs="Arial"/>
                <w:sz w:val="24"/>
                <w:szCs w:val="24"/>
              </w:rPr>
            </w:pPr>
            <w:r w:rsidRPr="007821D7">
              <w:rPr>
                <w:rFonts w:ascii="Arial" w:hAnsi="Arial" w:cs="Arial"/>
                <w:sz w:val="24"/>
                <w:szCs w:val="24"/>
              </w:rPr>
              <w:t>Desarrollo de plan de producción para producir árboles y plantas de ornato.</w:t>
            </w:r>
          </w:p>
        </w:tc>
        <w:tc>
          <w:tcPr>
            <w:tcW w:w="2523" w:type="dxa"/>
          </w:tcPr>
          <w:p w:rsidR="007821D7" w:rsidRPr="007821D7" w:rsidRDefault="007821D7" w:rsidP="004A4ABE">
            <w:pPr>
              <w:jc w:val="both"/>
              <w:rPr>
                <w:rFonts w:ascii="Arial" w:hAnsi="Arial" w:cs="Arial"/>
                <w:b/>
                <w:sz w:val="24"/>
                <w:szCs w:val="24"/>
              </w:rPr>
            </w:pPr>
            <w:r w:rsidRPr="007821D7">
              <w:rPr>
                <w:rFonts w:ascii="Arial" w:hAnsi="Arial" w:cs="Arial"/>
                <w:sz w:val="24"/>
                <w:szCs w:val="24"/>
              </w:rPr>
              <w:t>Bitácora de actividades (Entradas, salidas y producción de planta), Inventario de vegetación.</w:t>
            </w:r>
          </w:p>
          <w:p w:rsidR="007821D7" w:rsidRPr="007821D7" w:rsidRDefault="007821D7" w:rsidP="004A4ABE">
            <w:pPr>
              <w:jc w:val="both"/>
              <w:rPr>
                <w:rFonts w:ascii="Arial" w:hAnsi="Arial" w:cs="Arial"/>
                <w:sz w:val="24"/>
                <w:szCs w:val="24"/>
              </w:rPr>
            </w:pP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3</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rPr>
              <w:t>Jornalero</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Producción de árboles y plantas de ornato.</w:t>
            </w:r>
          </w:p>
        </w:tc>
        <w:tc>
          <w:tcPr>
            <w:tcW w:w="2523" w:type="dxa"/>
          </w:tcPr>
          <w:p w:rsidR="007821D7" w:rsidRPr="007821D7" w:rsidRDefault="007821D7" w:rsidP="004A4ABE">
            <w:pPr>
              <w:jc w:val="both"/>
              <w:rPr>
                <w:rFonts w:ascii="Arial" w:hAnsi="Arial" w:cs="Arial"/>
                <w:b/>
                <w:sz w:val="24"/>
                <w:szCs w:val="24"/>
              </w:rPr>
            </w:pPr>
            <w:r w:rsidRPr="007821D7">
              <w:rPr>
                <w:rFonts w:ascii="Arial" w:hAnsi="Arial" w:cs="Arial"/>
                <w:sz w:val="24"/>
                <w:szCs w:val="24"/>
              </w:rPr>
              <w:t>Bitácora de actividades (Entradas, salidas y producción de planta)</w:t>
            </w: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4</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rPr>
              <w:t>Jornalero</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 xml:space="preserve">Preparar sustratos, aplicar insumos a riego (composta), según sea el caso. </w:t>
            </w:r>
          </w:p>
          <w:p w:rsidR="007821D7" w:rsidRPr="007821D7" w:rsidRDefault="007821D7" w:rsidP="004A4ABE">
            <w:pPr>
              <w:rPr>
                <w:rFonts w:ascii="Arial" w:hAnsi="Arial" w:cs="Arial"/>
                <w:sz w:val="24"/>
                <w:szCs w:val="24"/>
              </w:rPr>
            </w:pPr>
          </w:p>
        </w:tc>
        <w:tc>
          <w:tcPr>
            <w:tcW w:w="2523" w:type="dxa"/>
          </w:tcPr>
          <w:p w:rsidR="007821D7" w:rsidRPr="007821D7" w:rsidRDefault="007821D7" w:rsidP="004A4ABE">
            <w:pPr>
              <w:rPr>
                <w:rFonts w:ascii="Arial" w:hAnsi="Arial" w:cs="Arial"/>
                <w:sz w:val="24"/>
                <w:szCs w:val="24"/>
              </w:rPr>
            </w:pPr>
            <w:r w:rsidRPr="007821D7">
              <w:rPr>
                <w:rFonts w:ascii="Arial" w:hAnsi="Arial" w:cs="Arial"/>
                <w:sz w:val="24"/>
                <w:szCs w:val="24"/>
              </w:rPr>
              <w:t>No aplica</w:t>
            </w: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lastRenderedPageBreak/>
              <w:t>5</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rPr>
              <w:t>Jornalero</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Pasar la producción a bolsa negra para mejor desarrollo de la producción germinada.</w:t>
            </w:r>
          </w:p>
        </w:tc>
        <w:tc>
          <w:tcPr>
            <w:tcW w:w="2523" w:type="dxa"/>
          </w:tcPr>
          <w:p w:rsidR="007821D7" w:rsidRPr="007821D7" w:rsidRDefault="007821D7" w:rsidP="004A4ABE">
            <w:pPr>
              <w:rPr>
                <w:rFonts w:ascii="Arial" w:hAnsi="Arial" w:cs="Arial"/>
                <w:sz w:val="24"/>
                <w:szCs w:val="24"/>
              </w:rPr>
            </w:pPr>
            <w:r w:rsidRPr="007821D7">
              <w:rPr>
                <w:rFonts w:ascii="Arial" w:hAnsi="Arial" w:cs="Arial"/>
                <w:sz w:val="24"/>
                <w:szCs w:val="24"/>
              </w:rPr>
              <w:t>No aplica</w:t>
            </w: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6</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rPr>
              <w:t xml:space="preserve">Jornalero </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 xml:space="preserve">Mantenimiento de producción y de áreas de vivero (limpieza, podado, eliminación de plaga, </w:t>
            </w:r>
            <w:proofErr w:type="spellStart"/>
            <w:r w:rsidRPr="007821D7">
              <w:rPr>
                <w:rFonts w:ascii="Arial" w:hAnsi="Arial" w:cs="Arial"/>
                <w:sz w:val="24"/>
                <w:szCs w:val="24"/>
              </w:rPr>
              <w:t>desquelitacion</w:t>
            </w:r>
            <w:proofErr w:type="spellEnd"/>
            <w:r w:rsidRPr="007821D7">
              <w:rPr>
                <w:rFonts w:ascii="Arial" w:hAnsi="Arial" w:cs="Arial"/>
                <w:sz w:val="24"/>
                <w:szCs w:val="24"/>
              </w:rPr>
              <w:t>).</w:t>
            </w:r>
          </w:p>
        </w:tc>
        <w:tc>
          <w:tcPr>
            <w:tcW w:w="2523" w:type="dxa"/>
          </w:tcPr>
          <w:p w:rsidR="007821D7" w:rsidRPr="007821D7" w:rsidRDefault="007821D7" w:rsidP="004A4ABE">
            <w:pPr>
              <w:rPr>
                <w:rFonts w:ascii="Arial" w:hAnsi="Arial" w:cs="Arial"/>
                <w:sz w:val="24"/>
                <w:szCs w:val="24"/>
              </w:rPr>
            </w:pPr>
            <w:r w:rsidRPr="007821D7">
              <w:rPr>
                <w:rFonts w:ascii="Arial" w:hAnsi="Arial" w:cs="Arial"/>
                <w:sz w:val="24"/>
                <w:szCs w:val="24"/>
              </w:rPr>
              <w:t>No aplica</w:t>
            </w: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7</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rPr>
              <w:t>Jornalero</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Elaborar informes, registros e inventarios de árboles y plantas semanalmente.</w:t>
            </w:r>
          </w:p>
        </w:tc>
        <w:tc>
          <w:tcPr>
            <w:tcW w:w="2523" w:type="dxa"/>
          </w:tcPr>
          <w:p w:rsidR="007821D7" w:rsidRPr="007821D7" w:rsidRDefault="007821D7" w:rsidP="004A4ABE">
            <w:pPr>
              <w:jc w:val="both"/>
              <w:rPr>
                <w:rFonts w:ascii="Arial" w:hAnsi="Arial" w:cs="Arial"/>
                <w:b/>
                <w:sz w:val="24"/>
                <w:szCs w:val="24"/>
              </w:rPr>
            </w:pPr>
            <w:r w:rsidRPr="007821D7">
              <w:rPr>
                <w:rFonts w:ascii="Arial" w:hAnsi="Arial" w:cs="Arial"/>
                <w:sz w:val="24"/>
                <w:szCs w:val="24"/>
              </w:rPr>
              <w:t>Bitácora de actividades (Entradas, salidas y producción de planta), Inventario de vegetación.</w:t>
            </w:r>
          </w:p>
          <w:p w:rsidR="007821D7" w:rsidRPr="007821D7" w:rsidRDefault="007821D7" w:rsidP="004A4ABE">
            <w:pPr>
              <w:rPr>
                <w:rFonts w:ascii="Arial" w:hAnsi="Arial" w:cs="Arial"/>
                <w:sz w:val="24"/>
                <w:szCs w:val="24"/>
              </w:rPr>
            </w:pP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8</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lang w:val="es-ES"/>
              </w:rPr>
              <w:t>Director de medio ambiente y ecología</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 xml:space="preserve">Se revisa inventario por parte de dirección semanalmente. </w:t>
            </w:r>
          </w:p>
        </w:tc>
        <w:tc>
          <w:tcPr>
            <w:tcW w:w="2523" w:type="dxa"/>
          </w:tcPr>
          <w:p w:rsidR="007821D7" w:rsidRPr="007821D7" w:rsidRDefault="007821D7" w:rsidP="004A4ABE">
            <w:pPr>
              <w:jc w:val="both"/>
              <w:rPr>
                <w:rFonts w:ascii="Arial" w:hAnsi="Arial" w:cs="Arial"/>
                <w:sz w:val="24"/>
                <w:szCs w:val="24"/>
              </w:rPr>
            </w:pPr>
            <w:r w:rsidRPr="007821D7">
              <w:rPr>
                <w:rFonts w:ascii="Arial" w:hAnsi="Arial" w:cs="Arial"/>
                <w:sz w:val="24"/>
                <w:szCs w:val="24"/>
              </w:rPr>
              <w:t>Inventario de vegetación.</w:t>
            </w: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9</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lang w:val="es-ES"/>
              </w:rPr>
              <w:t>Director de medio ambiente y ecología</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Se programa recolección de semillas por temporada, al igual realizar compra de semilla en caso de que se requiera.</w:t>
            </w:r>
          </w:p>
        </w:tc>
        <w:tc>
          <w:tcPr>
            <w:tcW w:w="2523" w:type="dxa"/>
          </w:tcPr>
          <w:p w:rsidR="007821D7" w:rsidRPr="007821D7" w:rsidRDefault="007821D7" w:rsidP="004A4ABE">
            <w:pPr>
              <w:rPr>
                <w:rFonts w:ascii="Arial" w:hAnsi="Arial" w:cs="Arial"/>
                <w:sz w:val="24"/>
                <w:szCs w:val="24"/>
              </w:rPr>
            </w:pPr>
            <w:r w:rsidRPr="007821D7">
              <w:rPr>
                <w:rFonts w:ascii="Arial" w:hAnsi="Arial" w:cs="Arial"/>
                <w:sz w:val="24"/>
                <w:szCs w:val="24"/>
              </w:rPr>
              <w:t xml:space="preserve">Requisición de compra </w:t>
            </w: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10</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lang w:val="es-ES"/>
              </w:rPr>
              <w:t>Director de medio ambiente y ecología</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Se programan capacitaciones con jornaleros de acuerdo a la Secretaria de medio ambiente y ordenamiento territorial.</w:t>
            </w:r>
          </w:p>
        </w:tc>
        <w:tc>
          <w:tcPr>
            <w:tcW w:w="2523" w:type="dxa"/>
          </w:tcPr>
          <w:p w:rsidR="007821D7" w:rsidRPr="007821D7" w:rsidRDefault="007821D7" w:rsidP="004A4ABE">
            <w:pPr>
              <w:rPr>
                <w:rFonts w:ascii="Arial" w:hAnsi="Arial" w:cs="Arial"/>
                <w:sz w:val="24"/>
                <w:szCs w:val="24"/>
              </w:rPr>
            </w:pPr>
            <w:r w:rsidRPr="007821D7">
              <w:rPr>
                <w:rFonts w:ascii="Arial" w:hAnsi="Arial" w:cs="Arial"/>
                <w:sz w:val="24"/>
                <w:szCs w:val="24"/>
              </w:rPr>
              <w:t>Oficio</w:t>
            </w:r>
          </w:p>
        </w:tc>
      </w:tr>
      <w:tr w:rsidR="007821D7" w:rsidRPr="00274350" w:rsidTr="007821D7">
        <w:tc>
          <w:tcPr>
            <w:tcW w:w="963" w:type="dxa"/>
          </w:tcPr>
          <w:p w:rsidR="007821D7" w:rsidRPr="007821D7" w:rsidRDefault="00EE0A39" w:rsidP="004A4ABE">
            <w:pPr>
              <w:rPr>
                <w:rFonts w:ascii="Arial" w:hAnsi="Arial" w:cs="Arial"/>
                <w:sz w:val="24"/>
                <w:szCs w:val="24"/>
              </w:rPr>
            </w:pPr>
            <w:r>
              <w:rPr>
                <w:rFonts w:ascii="Arial" w:hAnsi="Arial" w:cs="Arial"/>
                <w:sz w:val="24"/>
                <w:szCs w:val="24"/>
              </w:rPr>
              <w:t>11</w:t>
            </w:r>
          </w:p>
        </w:tc>
        <w:tc>
          <w:tcPr>
            <w:tcW w:w="1803" w:type="dxa"/>
          </w:tcPr>
          <w:p w:rsidR="007821D7" w:rsidRPr="007821D7" w:rsidRDefault="007821D7" w:rsidP="004A4ABE">
            <w:pPr>
              <w:rPr>
                <w:rFonts w:ascii="Arial" w:hAnsi="Arial" w:cs="Arial"/>
                <w:sz w:val="24"/>
                <w:szCs w:val="24"/>
              </w:rPr>
            </w:pPr>
            <w:r w:rsidRPr="007821D7">
              <w:rPr>
                <w:rFonts w:ascii="Arial" w:hAnsi="Arial" w:cs="Arial"/>
                <w:sz w:val="24"/>
                <w:szCs w:val="24"/>
                <w:lang w:val="es-ES"/>
              </w:rPr>
              <w:t>Director de medio ambiente y ecología</w:t>
            </w:r>
          </w:p>
        </w:tc>
        <w:tc>
          <w:tcPr>
            <w:tcW w:w="3925" w:type="dxa"/>
          </w:tcPr>
          <w:p w:rsidR="007821D7" w:rsidRPr="007821D7" w:rsidRDefault="007821D7" w:rsidP="004A4ABE">
            <w:pPr>
              <w:rPr>
                <w:rFonts w:ascii="Arial" w:hAnsi="Arial" w:cs="Arial"/>
                <w:sz w:val="24"/>
                <w:szCs w:val="24"/>
              </w:rPr>
            </w:pPr>
            <w:r w:rsidRPr="007821D7">
              <w:rPr>
                <w:rFonts w:ascii="Arial" w:hAnsi="Arial" w:cs="Arial"/>
                <w:sz w:val="24"/>
                <w:szCs w:val="24"/>
              </w:rPr>
              <w:t xml:space="preserve">Se realiza gestión y validación de la donación por parte de Dirección de medio ambiente hacia CONAFOR. </w:t>
            </w:r>
          </w:p>
        </w:tc>
        <w:tc>
          <w:tcPr>
            <w:tcW w:w="2523" w:type="dxa"/>
          </w:tcPr>
          <w:p w:rsidR="007821D7" w:rsidRPr="007821D7" w:rsidRDefault="007821D7" w:rsidP="004A4ABE">
            <w:pPr>
              <w:rPr>
                <w:rFonts w:ascii="Arial" w:hAnsi="Arial" w:cs="Arial"/>
                <w:sz w:val="24"/>
                <w:szCs w:val="24"/>
              </w:rPr>
            </w:pPr>
            <w:r w:rsidRPr="007821D7">
              <w:rPr>
                <w:rFonts w:ascii="Arial" w:hAnsi="Arial" w:cs="Arial"/>
                <w:sz w:val="24"/>
                <w:szCs w:val="24"/>
              </w:rPr>
              <w:t>Oficio</w:t>
            </w:r>
          </w:p>
        </w:tc>
      </w:tr>
    </w:tbl>
    <w:p w:rsidR="00D27C07" w:rsidRDefault="00D27C07" w:rsidP="009C4BE7">
      <w:pPr>
        <w:rPr>
          <w:rFonts w:ascii="Arial" w:hAnsi="Arial" w:cs="Arial"/>
          <w:sz w:val="24"/>
          <w:szCs w:val="28"/>
        </w:rPr>
      </w:pPr>
    </w:p>
    <w:p w:rsidR="00D27C07" w:rsidRDefault="00D27C07" w:rsidP="009C4BE7">
      <w:pPr>
        <w:rPr>
          <w:rFonts w:ascii="Arial" w:hAnsi="Arial" w:cs="Arial"/>
          <w:sz w:val="24"/>
          <w:szCs w:val="28"/>
        </w:rPr>
      </w:pPr>
    </w:p>
    <w:p w:rsidR="00D27C07" w:rsidRDefault="00D27C07" w:rsidP="009C4BE7">
      <w:pPr>
        <w:rPr>
          <w:rFonts w:ascii="Arial" w:hAnsi="Arial" w:cs="Arial"/>
          <w:sz w:val="24"/>
          <w:szCs w:val="28"/>
        </w:rPr>
      </w:pPr>
    </w:p>
    <w:p w:rsidR="00D27C07" w:rsidRDefault="00D27C07" w:rsidP="009C4BE7">
      <w:pPr>
        <w:rPr>
          <w:rFonts w:ascii="Arial" w:hAnsi="Arial" w:cs="Arial"/>
          <w:sz w:val="24"/>
          <w:szCs w:val="28"/>
        </w:rPr>
      </w:pPr>
    </w:p>
    <w:p w:rsidR="00D27C07" w:rsidRDefault="00D27C07" w:rsidP="009C4BE7">
      <w:pPr>
        <w:rPr>
          <w:rFonts w:ascii="Arial" w:hAnsi="Arial" w:cs="Arial"/>
          <w:sz w:val="24"/>
          <w:szCs w:val="28"/>
        </w:rPr>
      </w:pPr>
    </w:p>
    <w:p w:rsidR="00D27C07" w:rsidRDefault="00D27C07" w:rsidP="009C4BE7">
      <w:pPr>
        <w:rPr>
          <w:rFonts w:ascii="Arial" w:hAnsi="Arial" w:cs="Arial"/>
          <w:sz w:val="24"/>
          <w:szCs w:val="28"/>
        </w:rPr>
      </w:pPr>
    </w:p>
    <w:p w:rsidR="00D27C07" w:rsidRDefault="00D27C07" w:rsidP="009C4BE7">
      <w:pPr>
        <w:rPr>
          <w:rFonts w:ascii="Arial" w:hAnsi="Arial" w:cs="Arial"/>
          <w:sz w:val="24"/>
          <w:szCs w:val="28"/>
        </w:rPr>
      </w:pPr>
    </w:p>
    <w:p w:rsidR="00A7596A" w:rsidRDefault="00A7596A" w:rsidP="009C4BE7">
      <w:pPr>
        <w:rPr>
          <w:rFonts w:ascii="Arial" w:hAnsi="Arial" w:cs="Arial"/>
          <w:sz w:val="24"/>
          <w:szCs w:val="28"/>
        </w:rPr>
      </w:pPr>
    </w:p>
    <w:p w:rsidR="00A7596A" w:rsidRDefault="00A7596A" w:rsidP="009C4BE7">
      <w:pPr>
        <w:rPr>
          <w:rFonts w:ascii="Arial" w:hAnsi="Arial" w:cs="Arial"/>
          <w:sz w:val="24"/>
          <w:szCs w:val="28"/>
        </w:rPr>
      </w:pPr>
    </w:p>
    <w:p w:rsidR="00A7596A" w:rsidRDefault="007233AD" w:rsidP="009C4BE7">
      <w:pPr>
        <w:rPr>
          <w:rFonts w:ascii="Arial" w:hAnsi="Arial" w:cs="Arial"/>
          <w:sz w:val="24"/>
          <w:szCs w:val="28"/>
        </w:rPr>
      </w:pPr>
      <w:r w:rsidRPr="007233AD">
        <w:rPr>
          <w:noProof/>
          <w:lang w:eastAsia="es-MX"/>
        </w:rPr>
        <w:lastRenderedPageBreak/>
        <w:drawing>
          <wp:anchor distT="0" distB="0" distL="114300" distR="114300" simplePos="0" relativeHeight="251717632" behindDoc="0" locked="0" layoutInCell="1" allowOverlap="1" wp14:anchorId="3D6347E0" wp14:editId="24C91E3D">
            <wp:simplePos x="0" y="0"/>
            <wp:positionH relativeFrom="margin">
              <wp:align>center</wp:align>
            </wp:positionH>
            <wp:positionV relativeFrom="paragraph">
              <wp:posOffset>2737295</wp:posOffset>
            </wp:positionV>
            <wp:extent cx="1602740" cy="5866164"/>
            <wp:effectExtent l="0" t="0" r="0" b="127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02740" cy="5866164"/>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41" w:rightFromText="141" w:vertAnchor="page" w:horzAnchor="margin" w:tblpY="177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D27C07" w:rsidRPr="00B61436" w:rsidTr="00D27C07">
        <w:trPr>
          <w:trHeight w:val="138"/>
        </w:trPr>
        <w:tc>
          <w:tcPr>
            <w:tcW w:w="3823" w:type="dxa"/>
            <w:vMerge w:val="restart"/>
            <w:shd w:val="clear" w:color="auto" w:fill="auto"/>
          </w:tcPr>
          <w:p w:rsidR="00D27C07" w:rsidRPr="00B61436" w:rsidRDefault="00D27C07" w:rsidP="00D27C07">
            <w:pPr>
              <w:rPr>
                <w:rFonts w:ascii="Arial" w:hAnsi="Arial" w:cs="Arial"/>
                <w:sz w:val="28"/>
                <w:szCs w:val="28"/>
              </w:rPr>
            </w:pPr>
          </w:p>
          <w:p w:rsidR="00D27C07" w:rsidRPr="00B61436" w:rsidRDefault="00D27C07" w:rsidP="00D27C07">
            <w:pPr>
              <w:rPr>
                <w:rFonts w:ascii="Arial" w:hAnsi="Arial" w:cs="Arial"/>
                <w:sz w:val="28"/>
                <w:szCs w:val="28"/>
              </w:rPr>
            </w:pPr>
            <w:r>
              <w:rPr>
                <w:rFonts w:ascii="Arial" w:hAnsi="Arial" w:cs="Arial"/>
                <w:noProof/>
                <w:sz w:val="28"/>
                <w:szCs w:val="28"/>
                <w:lang w:eastAsia="es-MX"/>
              </w:rPr>
              <w:drawing>
                <wp:anchor distT="0" distB="0" distL="114300" distR="114300" simplePos="0" relativeHeight="251687936" behindDoc="0" locked="0" layoutInCell="1" allowOverlap="1" wp14:anchorId="789B9CA3" wp14:editId="04D51D05">
                  <wp:simplePos x="0" y="0"/>
                  <wp:positionH relativeFrom="column">
                    <wp:posOffset>91617</wp:posOffset>
                  </wp:positionH>
                  <wp:positionV relativeFrom="paragraph">
                    <wp:posOffset>29993</wp:posOffset>
                  </wp:positionV>
                  <wp:extent cx="2052084" cy="823595"/>
                  <wp:effectExtent l="0" t="0" r="571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D27C07" w:rsidRPr="00B61436" w:rsidRDefault="007821D7" w:rsidP="00D27C07">
            <w:pPr>
              <w:jc w:val="center"/>
              <w:rPr>
                <w:rFonts w:ascii="Arial" w:hAnsi="Arial" w:cs="Arial"/>
                <w:sz w:val="28"/>
                <w:szCs w:val="28"/>
                <w:lang w:val="es-ES"/>
              </w:rPr>
            </w:pPr>
            <w:r>
              <w:rPr>
                <w:rFonts w:ascii="Arial" w:hAnsi="Arial" w:cs="Arial"/>
                <w:sz w:val="28"/>
                <w:szCs w:val="28"/>
                <w:lang w:val="es-ES"/>
              </w:rPr>
              <w:t>PR-MAE</w:t>
            </w:r>
            <w:r w:rsidR="00D27C07">
              <w:rPr>
                <w:rFonts w:ascii="Arial" w:hAnsi="Arial" w:cs="Arial"/>
                <w:sz w:val="28"/>
                <w:szCs w:val="28"/>
                <w:lang w:val="es-ES"/>
              </w:rPr>
              <w:t>-04</w:t>
            </w:r>
          </w:p>
        </w:tc>
      </w:tr>
      <w:tr w:rsidR="00D27C07" w:rsidRPr="00B61436" w:rsidTr="00D27C07">
        <w:trPr>
          <w:trHeight w:val="600"/>
        </w:trPr>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val="restart"/>
            <w:shd w:val="clear" w:color="auto" w:fill="auto"/>
          </w:tcPr>
          <w:p w:rsidR="00D27C07" w:rsidRDefault="00D27C07" w:rsidP="00D27C07">
            <w:pPr>
              <w:jc w:val="center"/>
              <w:rPr>
                <w:rFonts w:ascii="Arial" w:hAnsi="Arial" w:cs="Arial"/>
                <w:sz w:val="28"/>
                <w:szCs w:val="28"/>
                <w:lang w:val="es-ES"/>
              </w:rPr>
            </w:pPr>
          </w:p>
          <w:p w:rsidR="007821D7" w:rsidRPr="00A7596A" w:rsidRDefault="007821D7" w:rsidP="00A7596A">
            <w:pPr>
              <w:jc w:val="center"/>
              <w:rPr>
                <w:rFonts w:ascii="Arial" w:hAnsi="Arial" w:cs="Arial"/>
                <w:b/>
                <w:sz w:val="28"/>
                <w:szCs w:val="28"/>
              </w:rPr>
            </w:pPr>
            <w:r w:rsidRPr="00A7596A">
              <w:rPr>
                <w:rFonts w:ascii="Arial" w:hAnsi="Arial" w:cs="Arial"/>
                <w:b/>
                <w:sz w:val="28"/>
                <w:szCs w:val="28"/>
              </w:rPr>
              <w:t>Vivero Municipal “Muralla Jesús del Monte”</w:t>
            </w:r>
          </w:p>
          <w:p w:rsidR="00D27C07" w:rsidRPr="00D725AF" w:rsidRDefault="00D27C07" w:rsidP="00D725AF">
            <w:pPr>
              <w:jc w:val="center"/>
              <w:rPr>
                <w:rFonts w:ascii="Arial" w:hAnsi="Arial" w:cs="Arial"/>
                <w:b/>
                <w:sz w:val="28"/>
                <w:szCs w:val="28"/>
              </w:rPr>
            </w:pP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D27C07" w:rsidRPr="00B61436" w:rsidTr="00D27C07">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shd w:val="clear" w:color="auto" w:fill="auto"/>
          </w:tcPr>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D27C07" w:rsidRPr="00B61436" w:rsidTr="00D27C07">
        <w:trPr>
          <w:trHeight w:val="319"/>
        </w:trPr>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shd w:val="clear" w:color="auto" w:fill="auto"/>
          </w:tcPr>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D27C07" w:rsidRPr="00B61436" w:rsidTr="00D27C07">
        <w:trPr>
          <w:trHeight w:val="666"/>
        </w:trPr>
        <w:tc>
          <w:tcPr>
            <w:tcW w:w="3823" w:type="dxa"/>
            <w:shd w:val="clear" w:color="auto" w:fill="auto"/>
          </w:tcPr>
          <w:p w:rsidR="00D27C07" w:rsidRPr="00B61436" w:rsidRDefault="00D27C07" w:rsidP="007821D7">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7821D7">
              <w:rPr>
                <w:rFonts w:ascii="Arial" w:hAnsi="Arial" w:cs="Arial"/>
                <w:sz w:val="28"/>
                <w:szCs w:val="28"/>
                <w:lang w:val="es-ES"/>
              </w:rPr>
              <w:t xml:space="preserve"> Medio Ambiente y Ecología</w:t>
            </w:r>
            <w:r w:rsidR="007821D7">
              <w:rPr>
                <w:rFonts w:ascii="Arial" w:hAnsi="Arial" w:cs="Arial"/>
                <w:color w:val="000000" w:themeColor="text1"/>
                <w:sz w:val="28"/>
                <w:szCs w:val="24"/>
              </w:rPr>
              <w:t xml:space="preserve">  </w:t>
            </w:r>
          </w:p>
        </w:tc>
        <w:tc>
          <w:tcPr>
            <w:tcW w:w="5386" w:type="dxa"/>
            <w:gridSpan w:val="2"/>
            <w:shd w:val="clear" w:color="auto" w:fill="auto"/>
          </w:tcPr>
          <w:p w:rsidR="00D27C07" w:rsidRPr="00B61436" w:rsidRDefault="00D27C07" w:rsidP="007821D7">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w:t>
            </w:r>
            <w:r w:rsidR="006143DF">
              <w:rPr>
                <w:rFonts w:ascii="Arial" w:hAnsi="Arial" w:cs="Arial"/>
                <w:sz w:val="28"/>
                <w:szCs w:val="28"/>
                <w:lang w:val="es-ES"/>
              </w:rPr>
              <w:t xml:space="preserve">de </w:t>
            </w:r>
            <w:r w:rsidR="007821D7">
              <w:rPr>
                <w:rFonts w:ascii="Arial" w:hAnsi="Arial" w:cs="Arial"/>
                <w:sz w:val="28"/>
                <w:szCs w:val="28"/>
                <w:lang w:val="es-ES"/>
              </w:rPr>
              <w:t>Medio Ambiente y Ecología</w:t>
            </w:r>
            <w:r w:rsidR="007821D7">
              <w:rPr>
                <w:rFonts w:ascii="Arial" w:hAnsi="Arial" w:cs="Arial"/>
                <w:color w:val="000000" w:themeColor="text1"/>
                <w:sz w:val="28"/>
                <w:szCs w:val="24"/>
              </w:rPr>
              <w:t xml:space="preserve">  </w:t>
            </w:r>
          </w:p>
        </w:tc>
      </w:tr>
    </w:tbl>
    <w:p w:rsidR="009C4BE7" w:rsidRPr="009C4BE7" w:rsidRDefault="009C4BE7" w:rsidP="009C4BE7">
      <w:pPr>
        <w:pStyle w:val="Ttulo3"/>
        <w:spacing w:line="360" w:lineRule="auto"/>
        <w:jc w:val="both"/>
        <w:rPr>
          <w:rFonts w:ascii="Arial" w:hAnsi="Arial" w:cs="Arial"/>
          <w:b/>
          <w:color w:val="auto"/>
        </w:rPr>
      </w:pPr>
      <w:bookmarkStart w:id="57" w:name="_Toc12314044"/>
      <w:r w:rsidRPr="009C4BE7">
        <w:rPr>
          <w:rFonts w:ascii="Arial" w:hAnsi="Arial" w:cs="Arial"/>
          <w:b/>
          <w:color w:val="auto"/>
        </w:rPr>
        <w:t>D</w:t>
      </w:r>
      <w:r>
        <w:rPr>
          <w:rFonts w:ascii="Arial" w:hAnsi="Arial" w:cs="Arial"/>
          <w:b/>
          <w:color w:val="auto"/>
        </w:rPr>
        <w:t>iagrama de flujo</w:t>
      </w:r>
      <w:bookmarkEnd w:id="57"/>
    </w:p>
    <w:p w:rsidR="001861C7" w:rsidRDefault="001861C7" w:rsidP="009C4BE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Default="001861C7" w:rsidP="001861C7">
      <w:pPr>
        <w:rPr>
          <w:rFonts w:ascii="Arial" w:hAnsi="Arial" w:cs="Arial"/>
          <w:sz w:val="24"/>
          <w:szCs w:val="28"/>
        </w:rPr>
      </w:pPr>
    </w:p>
    <w:p w:rsidR="001861C7" w:rsidRDefault="001861C7" w:rsidP="001861C7">
      <w:pPr>
        <w:rPr>
          <w:rFonts w:ascii="Arial" w:hAnsi="Arial" w:cs="Arial"/>
          <w:sz w:val="24"/>
          <w:szCs w:val="28"/>
        </w:rPr>
      </w:pPr>
    </w:p>
    <w:p w:rsidR="009C4BE7" w:rsidRDefault="001861C7" w:rsidP="001861C7">
      <w:pPr>
        <w:tabs>
          <w:tab w:val="left" w:pos="1032"/>
        </w:tabs>
        <w:rPr>
          <w:rFonts w:ascii="Arial" w:hAnsi="Arial" w:cs="Arial"/>
          <w:sz w:val="24"/>
          <w:szCs w:val="28"/>
        </w:rPr>
      </w:pPr>
      <w:r>
        <w:rPr>
          <w:rFonts w:ascii="Arial" w:hAnsi="Arial" w:cs="Arial"/>
          <w:sz w:val="24"/>
          <w:szCs w:val="28"/>
        </w:rPr>
        <w:tab/>
      </w:r>
    </w:p>
    <w:p w:rsidR="001861C7" w:rsidRDefault="001861C7" w:rsidP="001861C7">
      <w:pPr>
        <w:tabs>
          <w:tab w:val="left" w:pos="1032"/>
        </w:tabs>
        <w:rPr>
          <w:rFonts w:ascii="Arial" w:hAnsi="Arial" w:cs="Arial"/>
          <w:sz w:val="24"/>
          <w:szCs w:val="28"/>
        </w:rPr>
      </w:pPr>
    </w:p>
    <w:p w:rsidR="001861C7" w:rsidRDefault="001861C7" w:rsidP="001861C7">
      <w:pPr>
        <w:tabs>
          <w:tab w:val="left" w:pos="1032"/>
        </w:tabs>
        <w:rPr>
          <w:rFonts w:ascii="Arial" w:hAnsi="Arial" w:cs="Arial"/>
          <w:sz w:val="24"/>
          <w:szCs w:val="28"/>
        </w:rPr>
      </w:pPr>
    </w:p>
    <w:p w:rsidR="00A7596A" w:rsidRDefault="00A7596A" w:rsidP="001861C7">
      <w:pPr>
        <w:tabs>
          <w:tab w:val="left" w:pos="1032"/>
        </w:tabs>
        <w:rPr>
          <w:rFonts w:ascii="Arial" w:hAnsi="Arial" w:cs="Arial"/>
          <w:sz w:val="24"/>
          <w:szCs w:val="28"/>
        </w:rPr>
      </w:pPr>
    </w:p>
    <w:p w:rsidR="001861C7" w:rsidRPr="001861C7" w:rsidRDefault="001861C7" w:rsidP="001861C7">
      <w:pPr>
        <w:pStyle w:val="Ttulo3"/>
        <w:spacing w:line="360" w:lineRule="auto"/>
        <w:jc w:val="both"/>
        <w:rPr>
          <w:rFonts w:ascii="Arial" w:hAnsi="Arial" w:cs="Arial"/>
          <w:b/>
          <w:color w:val="auto"/>
        </w:rPr>
      </w:pPr>
      <w:bookmarkStart w:id="58" w:name="_Toc12314045"/>
      <w:r w:rsidRPr="001861C7">
        <w:rPr>
          <w:rFonts w:ascii="Arial" w:hAnsi="Arial" w:cs="Arial"/>
          <w:b/>
          <w:color w:val="auto"/>
        </w:rPr>
        <w:lastRenderedPageBreak/>
        <w:t>Formatos e instructivos</w:t>
      </w:r>
      <w:bookmarkEnd w:id="58"/>
    </w:p>
    <w:p w:rsidR="0057079B" w:rsidRPr="000E38FF" w:rsidRDefault="0057079B" w:rsidP="0057079B">
      <w:pPr>
        <w:spacing w:line="360" w:lineRule="auto"/>
        <w:jc w:val="both"/>
        <w:rPr>
          <w:rFonts w:ascii="Arial" w:hAnsi="Arial" w:cs="Arial"/>
          <w:sz w:val="24"/>
          <w:szCs w:val="24"/>
        </w:rPr>
      </w:pPr>
      <w:r w:rsidRPr="000E38FF">
        <w:rPr>
          <w:rFonts w:ascii="Arial" w:hAnsi="Arial" w:cs="Arial"/>
          <w:sz w:val="24"/>
          <w:szCs w:val="24"/>
        </w:rPr>
        <w:t>No aplica en este procedimiento, debido a que en su mayoría se hace uso de documentación de trabajo y / o de apoyo.</w:t>
      </w:r>
    </w:p>
    <w:p w:rsidR="001861C7" w:rsidRPr="000E38FF" w:rsidRDefault="001861C7" w:rsidP="001861C7">
      <w:pPr>
        <w:spacing w:line="360" w:lineRule="auto"/>
        <w:jc w:val="both"/>
        <w:rPr>
          <w:rFonts w:ascii="Arial" w:hAnsi="Arial" w:cs="Arial"/>
          <w:sz w:val="24"/>
          <w:szCs w:val="24"/>
        </w:rPr>
      </w:pPr>
    </w:p>
    <w:p w:rsidR="001861C7" w:rsidRDefault="001861C7" w:rsidP="001861C7">
      <w:pPr>
        <w:tabs>
          <w:tab w:val="left" w:pos="1032"/>
        </w:tabs>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Pr="001861C7" w:rsidRDefault="001861C7" w:rsidP="001861C7">
      <w:pPr>
        <w:rPr>
          <w:rFonts w:ascii="Arial" w:hAnsi="Arial" w:cs="Arial"/>
          <w:sz w:val="24"/>
          <w:szCs w:val="28"/>
        </w:rPr>
      </w:pPr>
    </w:p>
    <w:p w:rsidR="001861C7" w:rsidRDefault="001861C7" w:rsidP="001861C7">
      <w:pPr>
        <w:rPr>
          <w:rFonts w:ascii="Arial" w:hAnsi="Arial" w:cs="Arial"/>
          <w:sz w:val="24"/>
          <w:szCs w:val="28"/>
        </w:rPr>
      </w:pPr>
    </w:p>
    <w:p w:rsidR="001861C7" w:rsidRDefault="001861C7" w:rsidP="001861C7">
      <w:pPr>
        <w:rPr>
          <w:rFonts w:ascii="Arial" w:hAnsi="Arial" w:cs="Arial"/>
          <w:sz w:val="24"/>
          <w:szCs w:val="28"/>
        </w:rPr>
      </w:pPr>
    </w:p>
    <w:p w:rsidR="001861C7" w:rsidRDefault="001861C7" w:rsidP="001861C7">
      <w:pPr>
        <w:ind w:firstLine="708"/>
        <w:rPr>
          <w:rFonts w:ascii="Arial" w:hAnsi="Arial" w:cs="Arial"/>
          <w:sz w:val="24"/>
          <w:szCs w:val="28"/>
        </w:rPr>
      </w:pPr>
    </w:p>
    <w:p w:rsidR="001861C7" w:rsidRDefault="001861C7" w:rsidP="001861C7">
      <w:pPr>
        <w:ind w:firstLine="708"/>
        <w:rPr>
          <w:rFonts w:ascii="Arial" w:hAnsi="Arial" w:cs="Arial"/>
          <w:sz w:val="24"/>
          <w:szCs w:val="28"/>
        </w:rPr>
      </w:pPr>
    </w:p>
    <w:p w:rsidR="001861C7" w:rsidRDefault="001861C7" w:rsidP="001861C7">
      <w:pPr>
        <w:ind w:firstLine="708"/>
        <w:rPr>
          <w:rFonts w:ascii="Arial" w:hAnsi="Arial" w:cs="Arial"/>
          <w:sz w:val="24"/>
          <w:szCs w:val="28"/>
        </w:rPr>
      </w:pPr>
    </w:p>
    <w:p w:rsidR="001861C7" w:rsidRDefault="001861C7" w:rsidP="001861C7">
      <w:pPr>
        <w:ind w:firstLine="708"/>
        <w:rPr>
          <w:rFonts w:ascii="Arial" w:hAnsi="Arial" w:cs="Arial"/>
          <w:sz w:val="24"/>
          <w:szCs w:val="28"/>
        </w:rPr>
      </w:pPr>
    </w:p>
    <w:p w:rsidR="001861C7" w:rsidRDefault="001861C7" w:rsidP="001861C7">
      <w:pPr>
        <w:ind w:firstLine="708"/>
        <w:rPr>
          <w:rFonts w:ascii="Arial" w:hAnsi="Arial" w:cs="Arial"/>
          <w:sz w:val="24"/>
          <w:szCs w:val="28"/>
        </w:rPr>
      </w:pPr>
    </w:p>
    <w:p w:rsidR="00D27C07" w:rsidRDefault="00D27C07" w:rsidP="001861C7">
      <w:pPr>
        <w:ind w:firstLine="708"/>
        <w:rPr>
          <w:rFonts w:ascii="Arial" w:hAnsi="Arial" w:cs="Arial"/>
          <w:sz w:val="24"/>
          <w:szCs w:val="28"/>
        </w:rPr>
      </w:pPr>
    </w:p>
    <w:p w:rsidR="00D27C07" w:rsidRDefault="00D27C07" w:rsidP="001861C7">
      <w:pPr>
        <w:ind w:firstLine="708"/>
        <w:rPr>
          <w:rFonts w:ascii="Arial" w:hAnsi="Arial" w:cs="Arial"/>
          <w:sz w:val="24"/>
          <w:szCs w:val="28"/>
        </w:rPr>
      </w:pPr>
    </w:p>
    <w:p w:rsidR="00D27C07" w:rsidRDefault="00D27C07" w:rsidP="001861C7">
      <w:pPr>
        <w:ind w:firstLine="708"/>
        <w:rPr>
          <w:rFonts w:ascii="Arial" w:hAnsi="Arial" w:cs="Arial"/>
          <w:sz w:val="24"/>
          <w:szCs w:val="28"/>
        </w:rPr>
      </w:pPr>
    </w:p>
    <w:p w:rsidR="00D27C07" w:rsidRDefault="00D27C07" w:rsidP="001861C7">
      <w:pPr>
        <w:ind w:firstLine="708"/>
        <w:rPr>
          <w:rFonts w:ascii="Arial" w:hAnsi="Arial" w:cs="Arial"/>
          <w:sz w:val="24"/>
          <w:szCs w:val="28"/>
        </w:rPr>
      </w:pPr>
    </w:p>
    <w:p w:rsidR="00D27C07" w:rsidRPr="00D27C07" w:rsidRDefault="00D27C07" w:rsidP="00D27C07">
      <w:pPr>
        <w:pStyle w:val="Ttulo2"/>
        <w:rPr>
          <w:rFonts w:ascii="Arial" w:eastAsia="Calibri" w:hAnsi="Arial" w:cs="Arial"/>
          <w:b/>
          <w:sz w:val="24"/>
          <w:szCs w:val="24"/>
        </w:rPr>
      </w:pPr>
      <w:bookmarkStart w:id="59" w:name="_Toc12314046"/>
      <w:r>
        <w:rPr>
          <w:rFonts w:ascii="Arial" w:hAnsi="Arial" w:cs="Arial"/>
          <w:b/>
          <w:color w:val="auto"/>
          <w:sz w:val="24"/>
          <w:szCs w:val="24"/>
        </w:rPr>
        <w:lastRenderedPageBreak/>
        <w:t>5</w:t>
      </w:r>
      <w:r w:rsidRPr="009C4BE7">
        <w:rPr>
          <w:rFonts w:ascii="Arial" w:hAnsi="Arial" w:cs="Arial"/>
          <w:b/>
          <w:color w:val="auto"/>
          <w:sz w:val="24"/>
          <w:szCs w:val="24"/>
        </w:rPr>
        <w:t xml:space="preserve">° Procedimiento: </w:t>
      </w:r>
      <w:r w:rsidR="004A4ABE" w:rsidRPr="004A4ABE">
        <w:rPr>
          <w:rFonts w:ascii="Arial" w:hAnsi="Arial" w:cs="Arial"/>
          <w:b/>
          <w:color w:val="auto"/>
          <w:sz w:val="24"/>
        </w:rPr>
        <w:t>Manejo Integrado de la Vegetación</w:t>
      </w:r>
      <w:bookmarkEnd w:id="59"/>
    </w:p>
    <w:p w:rsidR="00D27C07" w:rsidRDefault="00D27C07" w:rsidP="00D27C07">
      <w:pPr>
        <w:pStyle w:val="Ttulo3"/>
        <w:spacing w:line="360" w:lineRule="auto"/>
        <w:jc w:val="both"/>
        <w:rPr>
          <w:rFonts w:ascii="Arial" w:hAnsi="Arial" w:cs="Arial"/>
          <w:b/>
          <w:color w:val="auto"/>
        </w:rPr>
      </w:pPr>
      <w:bookmarkStart w:id="60" w:name="_Toc12314047"/>
      <w:r w:rsidRPr="009C4BE7">
        <w:rPr>
          <w:rFonts w:ascii="Arial" w:hAnsi="Arial" w:cs="Arial"/>
          <w:b/>
          <w:color w:val="auto"/>
        </w:rPr>
        <w:t>Propósitos</w:t>
      </w:r>
      <w:bookmarkEnd w:id="60"/>
    </w:p>
    <w:p w:rsidR="004A4ABE" w:rsidRPr="004A4ABE" w:rsidRDefault="004A4ABE" w:rsidP="004A4ABE">
      <w:pPr>
        <w:rPr>
          <w:sz w:val="24"/>
          <w:szCs w:val="24"/>
        </w:rPr>
      </w:pPr>
      <w:r w:rsidRPr="004A4ABE">
        <w:rPr>
          <w:rFonts w:ascii="Arial" w:hAnsi="Arial" w:cs="Arial"/>
          <w:sz w:val="24"/>
          <w:szCs w:val="24"/>
        </w:rPr>
        <w:t>El adecuado manejo de los recursos arbóreos dentro del municipio y la proyección a futuro con planes para la mejora del entorno ecológico.</w:t>
      </w:r>
    </w:p>
    <w:p w:rsidR="00D27C07" w:rsidRDefault="00D27C07" w:rsidP="00D27C07">
      <w:pPr>
        <w:pStyle w:val="Ttulo3"/>
        <w:spacing w:line="360" w:lineRule="auto"/>
        <w:jc w:val="both"/>
        <w:rPr>
          <w:rFonts w:ascii="Arial" w:hAnsi="Arial" w:cs="Arial"/>
          <w:b/>
          <w:color w:val="auto"/>
        </w:rPr>
      </w:pPr>
      <w:bookmarkStart w:id="61" w:name="_Toc12314048"/>
      <w:r w:rsidRPr="009C4BE7">
        <w:rPr>
          <w:rFonts w:ascii="Arial" w:hAnsi="Arial" w:cs="Arial"/>
          <w:b/>
          <w:color w:val="auto"/>
        </w:rPr>
        <w:t>Alcances</w:t>
      </w:r>
      <w:bookmarkEnd w:id="61"/>
    </w:p>
    <w:p w:rsidR="004A4ABE" w:rsidRPr="00274350" w:rsidRDefault="004A4ABE" w:rsidP="004A4ABE">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Personal que involucra</w:t>
      </w:r>
      <w:r w:rsidRPr="00274350">
        <w:rPr>
          <w:rFonts w:ascii="Arial" w:hAnsi="Arial" w:cs="Arial"/>
          <w:sz w:val="24"/>
          <w:szCs w:val="24"/>
          <w:lang w:val="es-ES"/>
        </w:rPr>
        <w:t xml:space="preserve">: </w:t>
      </w:r>
      <w:r>
        <w:rPr>
          <w:rFonts w:ascii="Arial" w:hAnsi="Arial" w:cs="Arial"/>
          <w:sz w:val="24"/>
          <w:szCs w:val="24"/>
          <w:lang w:val="es-ES"/>
        </w:rPr>
        <w:t>Director de medio ambiente y ecología, Inspector ambiental.</w:t>
      </w:r>
      <w:r w:rsidRPr="00274350">
        <w:rPr>
          <w:rFonts w:ascii="Arial" w:hAnsi="Arial" w:cs="Arial"/>
          <w:sz w:val="24"/>
          <w:szCs w:val="24"/>
          <w:lang w:val="es-ES"/>
        </w:rPr>
        <w:t xml:space="preserve"> </w:t>
      </w:r>
    </w:p>
    <w:p w:rsidR="004A4ABE" w:rsidRPr="00274350" w:rsidRDefault="004A4ABE" w:rsidP="004A4ABE">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Áreas que involucra</w:t>
      </w:r>
      <w:r w:rsidRPr="00274350">
        <w:rPr>
          <w:rFonts w:ascii="Arial" w:hAnsi="Arial" w:cs="Arial"/>
          <w:sz w:val="24"/>
          <w:szCs w:val="24"/>
          <w:lang w:val="es-ES"/>
        </w:rPr>
        <w:t xml:space="preserve">: </w:t>
      </w:r>
      <w:r>
        <w:rPr>
          <w:rFonts w:ascii="Arial" w:hAnsi="Arial" w:cs="Arial"/>
          <w:sz w:val="24"/>
          <w:szCs w:val="24"/>
          <w:lang w:val="es-ES"/>
        </w:rPr>
        <w:t>Dirección de medio ambiente y ecología, Dirección de obras públicas, Protección civil municipal, servicios públicos, Secretaria de Medio Ambiente y Ordenamiento Territorial</w:t>
      </w:r>
      <w:r w:rsidRPr="00274350">
        <w:rPr>
          <w:rFonts w:ascii="Arial" w:hAnsi="Arial" w:cs="Arial"/>
          <w:sz w:val="24"/>
          <w:szCs w:val="24"/>
          <w:lang w:val="es-ES"/>
        </w:rPr>
        <w:t xml:space="preserve">.  </w:t>
      </w:r>
    </w:p>
    <w:p w:rsidR="00D27C07" w:rsidRPr="006143DF" w:rsidRDefault="004A4ABE" w:rsidP="004A4ABE">
      <w:pPr>
        <w:pStyle w:val="Prrafodelista"/>
        <w:numPr>
          <w:ilvl w:val="0"/>
          <w:numId w:val="2"/>
        </w:numPr>
      </w:pPr>
      <w:r w:rsidRPr="004A4ABE">
        <w:rPr>
          <w:rFonts w:ascii="Arial" w:hAnsi="Arial" w:cs="Arial"/>
          <w:b/>
          <w:sz w:val="24"/>
          <w:szCs w:val="24"/>
          <w:lang w:val="es-ES"/>
        </w:rPr>
        <w:t>Actividades que involucran</w:t>
      </w:r>
      <w:r w:rsidRPr="004A4ABE">
        <w:rPr>
          <w:rFonts w:ascii="Arial" w:hAnsi="Arial" w:cs="Arial"/>
          <w:sz w:val="24"/>
          <w:szCs w:val="24"/>
          <w:lang w:val="es-ES"/>
        </w:rPr>
        <w:t>: Revisión y supervisión de las solicitudes de la ciudadanía en aspectos de arbolado urbano, programa para cambio climático del municipio</w:t>
      </w:r>
    </w:p>
    <w:p w:rsidR="006143DF" w:rsidRPr="000E3C3A" w:rsidRDefault="006143DF" w:rsidP="006143DF">
      <w:pPr>
        <w:numPr>
          <w:ilvl w:val="0"/>
          <w:numId w:val="2"/>
        </w:numPr>
        <w:spacing w:after="0" w:line="240" w:lineRule="auto"/>
        <w:jc w:val="both"/>
      </w:pPr>
      <w:r w:rsidRPr="00E45A1E">
        <w:rPr>
          <w:rFonts w:ascii="Arial" w:hAnsi="Arial" w:cs="Arial"/>
          <w:b/>
          <w:sz w:val="24"/>
          <w:szCs w:val="24"/>
          <w:lang w:val="es-ES"/>
        </w:rPr>
        <w:t>Exclusión</w:t>
      </w:r>
      <w:r w:rsidRPr="00E45A1E">
        <w:rPr>
          <w:rFonts w:ascii="Arial" w:hAnsi="Arial" w:cs="Arial"/>
          <w:sz w:val="24"/>
          <w:szCs w:val="24"/>
          <w:lang w:val="es-ES"/>
        </w:rPr>
        <w:t xml:space="preserve">: </w:t>
      </w:r>
      <w:r>
        <w:rPr>
          <w:rFonts w:ascii="Arial" w:hAnsi="Arial" w:cs="Arial"/>
          <w:sz w:val="24"/>
          <w:szCs w:val="24"/>
          <w:lang w:val="es-ES"/>
        </w:rPr>
        <w:t>Áreas distintas a Dirección de medio ambiente y ecología, Dirección de obras públicas, Protección civil municipal, servicios públicos, Secretaria de Medio Ambiente y Ordenamiento Territorial</w:t>
      </w:r>
      <w:r w:rsidRPr="00274350">
        <w:rPr>
          <w:rFonts w:ascii="Arial" w:hAnsi="Arial" w:cs="Arial"/>
          <w:sz w:val="24"/>
          <w:szCs w:val="24"/>
          <w:lang w:val="es-ES"/>
        </w:rPr>
        <w:t xml:space="preserve">.  </w:t>
      </w:r>
    </w:p>
    <w:p w:rsidR="00D27C07" w:rsidRDefault="00D27C07" w:rsidP="00D27C07">
      <w:pPr>
        <w:pStyle w:val="Ttulo3"/>
        <w:spacing w:line="360" w:lineRule="auto"/>
        <w:jc w:val="both"/>
        <w:rPr>
          <w:rFonts w:ascii="Arial" w:hAnsi="Arial" w:cs="Arial"/>
          <w:b/>
          <w:color w:val="auto"/>
          <w:lang w:val="es-ES"/>
        </w:rPr>
      </w:pPr>
      <w:bookmarkStart w:id="62" w:name="_Toc12314049"/>
      <w:r w:rsidRPr="009C4BE7">
        <w:rPr>
          <w:rFonts w:ascii="Arial" w:hAnsi="Arial" w:cs="Arial"/>
          <w:b/>
          <w:color w:val="auto"/>
          <w:lang w:val="es-ES"/>
        </w:rPr>
        <w:t>Referencias</w:t>
      </w:r>
      <w:bookmarkEnd w:id="62"/>
      <w:r w:rsidRPr="009C4BE7">
        <w:rPr>
          <w:rFonts w:ascii="Arial" w:hAnsi="Arial" w:cs="Arial"/>
          <w:b/>
          <w:color w:val="auto"/>
          <w:lang w:val="es-ES"/>
        </w:rPr>
        <w:t xml:space="preserve"> </w:t>
      </w:r>
    </w:p>
    <w:p w:rsidR="006143DF" w:rsidRDefault="006143DF" w:rsidP="006143DF">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 xml:space="preserve">NOM-059-SEMARNAT-2010 </w:t>
      </w:r>
    </w:p>
    <w:p w:rsidR="006143DF" w:rsidRDefault="006143DF" w:rsidP="006143DF">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Ley de Cambio Climático para el estado de Guanajuato y sus municipios</w:t>
      </w:r>
    </w:p>
    <w:p w:rsidR="006143DF" w:rsidRDefault="006143DF" w:rsidP="006143DF">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Ley de ingresos para el municipio de san francisco del rincón</w:t>
      </w:r>
    </w:p>
    <w:p w:rsidR="006143DF" w:rsidRPr="001F6489" w:rsidRDefault="006143DF" w:rsidP="006143DF">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Código civil del Estado de Guanajuato</w:t>
      </w:r>
    </w:p>
    <w:p w:rsidR="006143DF" w:rsidRDefault="006143DF" w:rsidP="006143DF">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ecología para el municipio de san francisco del rincón, Guanajuato.</w:t>
      </w:r>
    </w:p>
    <w:p w:rsidR="006143DF" w:rsidRDefault="006143DF" w:rsidP="006143DF">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Minuta Técnica de inspección</w:t>
      </w:r>
    </w:p>
    <w:p w:rsidR="006143DF" w:rsidRDefault="00EE0A39" w:rsidP="006143DF">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Resolutivo Té</w:t>
      </w:r>
      <w:r w:rsidR="006143DF">
        <w:rPr>
          <w:rFonts w:ascii="Arial" w:hAnsi="Arial" w:cs="Arial"/>
          <w:sz w:val="24"/>
          <w:szCs w:val="24"/>
        </w:rPr>
        <w:t>cnico-</w:t>
      </w:r>
      <w:r>
        <w:rPr>
          <w:rFonts w:ascii="Arial" w:hAnsi="Arial" w:cs="Arial"/>
          <w:sz w:val="24"/>
          <w:szCs w:val="24"/>
        </w:rPr>
        <w:t>jurídico</w:t>
      </w:r>
    </w:p>
    <w:p w:rsidR="006143DF" w:rsidRPr="006143DF" w:rsidRDefault="006143DF" w:rsidP="006143DF">
      <w:pPr>
        <w:rPr>
          <w:lang w:val="es-ES"/>
        </w:rPr>
      </w:pPr>
    </w:p>
    <w:p w:rsidR="00D27C07" w:rsidRDefault="00D27C07" w:rsidP="00D27C07">
      <w:pPr>
        <w:pStyle w:val="Ttulo3"/>
        <w:spacing w:line="360" w:lineRule="auto"/>
        <w:jc w:val="both"/>
        <w:rPr>
          <w:rFonts w:ascii="Arial" w:hAnsi="Arial" w:cs="Arial"/>
          <w:b/>
          <w:color w:val="auto"/>
        </w:rPr>
      </w:pPr>
      <w:bookmarkStart w:id="63" w:name="_Toc12314050"/>
      <w:r>
        <w:rPr>
          <w:rFonts w:ascii="Arial" w:hAnsi="Arial" w:cs="Arial"/>
          <w:b/>
          <w:color w:val="auto"/>
        </w:rPr>
        <w:t>Definiciones</w:t>
      </w:r>
      <w:bookmarkEnd w:id="63"/>
    </w:p>
    <w:p w:rsidR="00D27C07" w:rsidRPr="008003C0" w:rsidRDefault="00D27C07" w:rsidP="00D27C07"/>
    <w:p w:rsidR="00D27C07" w:rsidRPr="009C4BE7" w:rsidRDefault="00D27C07" w:rsidP="00D27C07">
      <w:pPr>
        <w:pStyle w:val="Ttulo3"/>
        <w:spacing w:line="360" w:lineRule="auto"/>
        <w:jc w:val="both"/>
        <w:rPr>
          <w:rFonts w:ascii="Arial" w:hAnsi="Arial" w:cs="Arial"/>
          <w:b/>
          <w:color w:val="auto"/>
        </w:rPr>
      </w:pPr>
      <w:bookmarkStart w:id="64" w:name="_Toc12314051"/>
      <w:r w:rsidRPr="009C4BE7">
        <w:rPr>
          <w:rFonts w:ascii="Arial" w:hAnsi="Arial" w:cs="Arial"/>
          <w:b/>
          <w:color w:val="auto"/>
        </w:rPr>
        <w:t>Responsabilidades</w:t>
      </w:r>
      <w:bookmarkEnd w:id="64"/>
    </w:p>
    <w:p w:rsidR="006143DF" w:rsidRPr="00274350" w:rsidRDefault="006143DF" w:rsidP="006143DF">
      <w:pPr>
        <w:numPr>
          <w:ilvl w:val="0"/>
          <w:numId w:val="25"/>
        </w:numPr>
        <w:spacing w:after="0" w:line="240" w:lineRule="auto"/>
        <w:jc w:val="both"/>
        <w:rPr>
          <w:rFonts w:ascii="Arial" w:hAnsi="Arial" w:cs="Arial"/>
          <w:sz w:val="24"/>
          <w:szCs w:val="24"/>
          <w:lang w:val="es-ES"/>
        </w:rPr>
      </w:pPr>
      <w:r w:rsidRPr="00274350">
        <w:rPr>
          <w:rFonts w:ascii="Arial" w:hAnsi="Arial" w:cs="Arial"/>
          <w:b/>
          <w:sz w:val="24"/>
          <w:szCs w:val="24"/>
          <w:lang w:val="es-ES"/>
        </w:rPr>
        <w:t>Elaboración</w:t>
      </w:r>
      <w:r w:rsidRPr="00274350">
        <w:rPr>
          <w:rFonts w:ascii="Arial" w:hAnsi="Arial" w:cs="Arial"/>
          <w:sz w:val="24"/>
          <w:szCs w:val="24"/>
          <w:lang w:val="es-ES"/>
        </w:rPr>
        <w:t xml:space="preserve">: </w:t>
      </w:r>
      <w:r>
        <w:rPr>
          <w:rFonts w:ascii="Arial" w:hAnsi="Arial" w:cs="Arial"/>
          <w:sz w:val="24"/>
          <w:szCs w:val="24"/>
          <w:lang w:val="es-ES"/>
        </w:rPr>
        <w:t>Inspector ambiental</w:t>
      </w:r>
    </w:p>
    <w:p w:rsidR="006143DF" w:rsidRPr="00274350" w:rsidRDefault="006143DF" w:rsidP="006143DF">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Emisión</w:t>
      </w:r>
      <w:r w:rsidRPr="00274350">
        <w:rPr>
          <w:rFonts w:ascii="Arial" w:hAnsi="Arial" w:cs="Arial"/>
          <w:sz w:val="24"/>
          <w:szCs w:val="24"/>
          <w:lang w:val="es-ES"/>
        </w:rPr>
        <w:t>:</w:t>
      </w:r>
      <w:r>
        <w:rPr>
          <w:rFonts w:ascii="Arial" w:hAnsi="Arial" w:cs="Arial"/>
          <w:sz w:val="24"/>
          <w:szCs w:val="24"/>
          <w:lang w:val="es-ES"/>
        </w:rPr>
        <w:t xml:space="preserve"> Inspector ambiental</w:t>
      </w:r>
    </w:p>
    <w:p w:rsidR="006143DF" w:rsidRPr="00274350" w:rsidRDefault="006143DF" w:rsidP="006143DF">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Control</w:t>
      </w:r>
      <w:r w:rsidRPr="00274350">
        <w:rPr>
          <w:rFonts w:ascii="Arial" w:hAnsi="Arial" w:cs="Arial"/>
          <w:sz w:val="24"/>
          <w:szCs w:val="24"/>
          <w:lang w:val="es-ES"/>
        </w:rPr>
        <w:t xml:space="preserve">: </w:t>
      </w:r>
      <w:r>
        <w:rPr>
          <w:rFonts w:ascii="Arial" w:hAnsi="Arial" w:cs="Arial"/>
          <w:sz w:val="24"/>
          <w:szCs w:val="24"/>
          <w:lang w:val="es-ES"/>
        </w:rPr>
        <w:t>Inspector ambiental</w:t>
      </w:r>
    </w:p>
    <w:p w:rsidR="006143DF" w:rsidRPr="00274350" w:rsidRDefault="006143DF" w:rsidP="006143DF">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Vigilancia del procedimiento</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6143DF" w:rsidRDefault="006143DF" w:rsidP="006143DF">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Responsable de revisión y aprobación</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D27C07" w:rsidRPr="0003158C" w:rsidRDefault="00D27C07" w:rsidP="0003158C">
      <w:pPr>
        <w:spacing w:after="200" w:line="360" w:lineRule="auto"/>
        <w:jc w:val="both"/>
        <w:rPr>
          <w:rFonts w:ascii="Arial" w:hAnsi="Arial" w:cs="Arial"/>
          <w:b/>
          <w:sz w:val="24"/>
          <w:szCs w:val="24"/>
        </w:rPr>
      </w:pPr>
    </w:p>
    <w:p w:rsidR="00D27C07" w:rsidRPr="001861C7" w:rsidRDefault="00D27C07" w:rsidP="00D27C07">
      <w:pPr>
        <w:pStyle w:val="Ttulo3"/>
        <w:spacing w:line="360" w:lineRule="auto"/>
        <w:jc w:val="both"/>
        <w:rPr>
          <w:rFonts w:ascii="Arial" w:hAnsi="Arial" w:cs="Arial"/>
          <w:b/>
          <w:color w:val="auto"/>
        </w:rPr>
      </w:pPr>
      <w:bookmarkStart w:id="65" w:name="_Toc12314052"/>
      <w:r w:rsidRPr="001861C7">
        <w:rPr>
          <w:rFonts w:ascii="Arial" w:hAnsi="Arial" w:cs="Arial"/>
          <w:b/>
          <w:color w:val="auto"/>
        </w:rPr>
        <w:lastRenderedPageBreak/>
        <w:t>Método de Trabajo</w:t>
      </w:r>
      <w:bookmarkEnd w:id="65"/>
      <w:r w:rsidRPr="001861C7">
        <w:rPr>
          <w:rFonts w:ascii="Arial" w:hAnsi="Arial" w:cs="Arial"/>
          <w:b/>
          <w:color w:val="auto"/>
        </w:rPr>
        <w:t xml:space="preserve"> </w:t>
      </w:r>
    </w:p>
    <w:p w:rsidR="00D27C07" w:rsidRDefault="00D27C07" w:rsidP="00D27C07">
      <w:pPr>
        <w:pStyle w:val="Ttulo3"/>
        <w:spacing w:line="360" w:lineRule="auto"/>
        <w:jc w:val="both"/>
        <w:rPr>
          <w:rFonts w:ascii="Arial" w:hAnsi="Arial" w:cs="Arial"/>
          <w:b/>
          <w:color w:val="auto"/>
        </w:rPr>
      </w:pPr>
      <w:bookmarkStart w:id="66" w:name="_Toc12314053"/>
      <w:r w:rsidRPr="001861C7">
        <w:rPr>
          <w:rFonts w:ascii="Arial" w:hAnsi="Arial" w:cs="Arial"/>
          <w:b/>
          <w:color w:val="auto"/>
        </w:rPr>
        <w:t>Políticas y lineamientos</w:t>
      </w:r>
      <w:bookmarkEnd w:id="66"/>
    </w:p>
    <w:p w:rsidR="006143DF" w:rsidRDefault="006143DF" w:rsidP="006143DF">
      <w:pPr>
        <w:jc w:val="both"/>
        <w:rPr>
          <w:rFonts w:ascii="Arial" w:hAnsi="Arial" w:cs="Arial"/>
          <w:sz w:val="24"/>
          <w:szCs w:val="24"/>
        </w:rPr>
      </w:pPr>
      <w:r w:rsidRPr="00D10810">
        <w:rPr>
          <w:rFonts w:ascii="Arial" w:hAnsi="Arial" w:cs="Arial"/>
          <w:sz w:val="24"/>
          <w:szCs w:val="24"/>
          <w:lang w:val="es-ES_tradnl" w:eastAsia="es-ES"/>
        </w:rPr>
        <w:t xml:space="preserve">Para llevar a cabo el procedimiento de educación ambiental se realiza mediante el apoyo de </w:t>
      </w:r>
      <w:r w:rsidRPr="00D10810">
        <w:rPr>
          <w:rFonts w:ascii="Arial" w:hAnsi="Arial" w:cs="Arial"/>
          <w:sz w:val="24"/>
          <w:szCs w:val="24"/>
        </w:rPr>
        <w:t xml:space="preserve">Reglamento de ecología para el municipio del Rincón, Gto. </w:t>
      </w:r>
    </w:p>
    <w:p w:rsidR="006143DF" w:rsidRPr="00052C8B" w:rsidRDefault="006143DF" w:rsidP="006143DF">
      <w:pPr>
        <w:jc w:val="both"/>
        <w:rPr>
          <w:rFonts w:ascii="Arial" w:hAnsi="Arial" w:cs="Arial"/>
          <w:sz w:val="24"/>
          <w:szCs w:val="24"/>
        </w:rPr>
      </w:pPr>
      <w:r w:rsidRPr="001F6489">
        <w:rPr>
          <w:rFonts w:ascii="Arial" w:hAnsi="Arial" w:cs="Arial"/>
          <w:sz w:val="24"/>
          <w:szCs w:val="24"/>
        </w:rPr>
        <w:t xml:space="preserve">Ejecutar el programa de cambio climático basado en la Ley de Cambio Climático para el estado de </w:t>
      </w:r>
      <w:r w:rsidRPr="00052C8B">
        <w:rPr>
          <w:rFonts w:ascii="Arial" w:hAnsi="Arial" w:cs="Arial"/>
          <w:sz w:val="24"/>
          <w:szCs w:val="24"/>
        </w:rPr>
        <w:t>Guanajuato y sus municipios</w:t>
      </w:r>
      <w:r>
        <w:rPr>
          <w:rFonts w:ascii="Arial" w:hAnsi="Arial" w:cs="Arial"/>
          <w:sz w:val="24"/>
          <w:szCs w:val="24"/>
        </w:rPr>
        <w:t>.</w:t>
      </w:r>
    </w:p>
    <w:p w:rsidR="006143DF" w:rsidRPr="001F6489" w:rsidRDefault="006143DF" w:rsidP="006143DF">
      <w:pPr>
        <w:jc w:val="both"/>
        <w:rPr>
          <w:rFonts w:ascii="Arial" w:hAnsi="Arial" w:cs="Arial"/>
          <w:sz w:val="24"/>
          <w:szCs w:val="24"/>
        </w:rPr>
      </w:pPr>
      <w:r w:rsidRPr="00052C8B">
        <w:rPr>
          <w:rFonts w:ascii="Arial" w:hAnsi="Arial" w:cs="Arial"/>
          <w:sz w:val="24"/>
          <w:szCs w:val="24"/>
        </w:rPr>
        <w:t>Para llevar a cabo el procedimiento de sanciones se basa en el Reglamento de ecología para el municipio del Rincón, Gto.</w:t>
      </w:r>
    </w:p>
    <w:p w:rsidR="006143DF" w:rsidRPr="00052C8B" w:rsidRDefault="006143DF" w:rsidP="006143DF">
      <w:pPr>
        <w:jc w:val="both"/>
        <w:rPr>
          <w:rFonts w:ascii="Arial" w:hAnsi="Arial" w:cs="Arial"/>
          <w:sz w:val="24"/>
          <w:szCs w:val="24"/>
        </w:rPr>
      </w:pPr>
      <w:r w:rsidRPr="00052C8B">
        <w:rPr>
          <w:rFonts w:ascii="Arial" w:hAnsi="Arial" w:cs="Arial"/>
          <w:sz w:val="24"/>
          <w:szCs w:val="24"/>
        </w:rPr>
        <w:t xml:space="preserve">Norma para la protección de especies consideradas en peligro o riesgo de extinción, se utiliza la </w:t>
      </w:r>
      <w:r>
        <w:rPr>
          <w:rFonts w:ascii="Arial" w:hAnsi="Arial" w:cs="Arial"/>
          <w:sz w:val="24"/>
          <w:szCs w:val="24"/>
        </w:rPr>
        <w:t>NOM-059-SEMARNAT-2010.</w:t>
      </w:r>
    </w:p>
    <w:p w:rsidR="00D27C07" w:rsidRDefault="00D27C07"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Default="006143DF" w:rsidP="00D27C07">
      <w:pPr>
        <w:spacing w:after="200" w:line="360" w:lineRule="auto"/>
        <w:jc w:val="both"/>
        <w:rPr>
          <w:rFonts w:ascii="Arial" w:hAnsi="Arial" w:cs="Arial"/>
          <w:b/>
          <w:sz w:val="24"/>
          <w:szCs w:val="24"/>
        </w:rPr>
      </w:pPr>
    </w:p>
    <w:p w:rsidR="006143DF" w:rsidRPr="006143DF" w:rsidRDefault="006143DF" w:rsidP="00D27C07">
      <w:pPr>
        <w:spacing w:after="200" w:line="360" w:lineRule="auto"/>
        <w:jc w:val="both"/>
        <w:rPr>
          <w:rFonts w:ascii="Arial" w:hAnsi="Arial" w:cs="Arial"/>
          <w:b/>
          <w:sz w:val="24"/>
          <w:szCs w:val="24"/>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D27C07" w:rsidRPr="00B61436" w:rsidTr="00D27C07">
        <w:trPr>
          <w:trHeight w:val="138"/>
        </w:trPr>
        <w:tc>
          <w:tcPr>
            <w:tcW w:w="3823" w:type="dxa"/>
            <w:vMerge w:val="restart"/>
            <w:shd w:val="clear" w:color="auto" w:fill="auto"/>
          </w:tcPr>
          <w:p w:rsidR="00D27C07" w:rsidRPr="00B61436" w:rsidRDefault="00D27C07" w:rsidP="00D27C07">
            <w:pPr>
              <w:rPr>
                <w:rFonts w:ascii="Arial" w:hAnsi="Arial" w:cs="Arial"/>
                <w:sz w:val="28"/>
                <w:szCs w:val="28"/>
              </w:rPr>
            </w:pPr>
          </w:p>
          <w:p w:rsidR="00D27C07" w:rsidRPr="00B61436" w:rsidRDefault="00D27C07" w:rsidP="00D27C07">
            <w:pPr>
              <w:rPr>
                <w:rFonts w:ascii="Arial" w:hAnsi="Arial" w:cs="Arial"/>
                <w:sz w:val="28"/>
                <w:szCs w:val="28"/>
              </w:rPr>
            </w:pPr>
            <w:r>
              <w:rPr>
                <w:rFonts w:ascii="Arial" w:hAnsi="Arial" w:cs="Arial"/>
                <w:noProof/>
                <w:sz w:val="28"/>
                <w:szCs w:val="28"/>
                <w:lang w:eastAsia="es-MX"/>
              </w:rPr>
              <w:drawing>
                <wp:anchor distT="0" distB="0" distL="114300" distR="114300" simplePos="0" relativeHeight="251689984" behindDoc="0" locked="0" layoutInCell="1" allowOverlap="1" wp14:anchorId="3E61A7F1" wp14:editId="43748B03">
                  <wp:simplePos x="0" y="0"/>
                  <wp:positionH relativeFrom="column">
                    <wp:posOffset>91617</wp:posOffset>
                  </wp:positionH>
                  <wp:positionV relativeFrom="paragraph">
                    <wp:posOffset>29993</wp:posOffset>
                  </wp:positionV>
                  <wp:extent cx="2052084" cy="823595"/>
                  <wp:effectExtent l="0" t="0" r="571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D27C07" w:rsidRPr="00B61436" w:rsidRDefault="006143DF" w:rsidP="00D27C07">
            <w:pPr>
              <w:jc w:val="center"/>
              <w:rPr>
                <w:rFonts w:ascii="Arial" w:hAnsi="Arial" w:cs="Arial"/>
                <w:sz w:val="28"/>
                <w:szCs w:val="28"/>
                <w:lang w:val="es-ES"/>
              </w:rPr>
            </w:pPr>
            <w:r>
              <w:rPr>
                <w:rFonts w:ascii="Arial" w:hAnsi="Arial" w:cs="Arial"/>
                <w:sz w:val="28"/>
                <w:szCs w:val="28"/>
                <w:lang w:val="es-ES"/>
              </w:rPr>
              <w:t>PR-MAE</w:t>
            </w:r>
            <w:r w:rsidR="00D27C07">
              <w:rPr>
                <w:rFonts w:ascii="Arial" w:hAnsi="Arial" w:cs="Arial"/>
                <w:sz w:val="28"/>
                <w:szCs w:val="28"/>
                <w:lang w:val="es-ES"/>
              </w:rPr>
              <w:t>-05</w:t>
            </w:r>
          </w:p>
        </w:tc>
      </w:tr>
      <w:tr w:rsidR="00D27C07" w:rsidRPr="00B61436" w:rsidTr="00D27C07">
        <w:trPr>
          <w:trHeight w:val="600"/>
        </w:trPr>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val="restart"/>
            <w:shd w:val="clear" w:color="auto" w:fill="auto"/>
          </w:tcPr>
          <w:p w:rsidR="00D27C07" w:rsidRDefault="00D27C07" w:rsidP="00D27C07">
            <w:pPr>
              <w:pStyle w:val="Ttulo2"/>
              <w:jc w:val="center"/>
              <w:rPr>
                <w:rStyle w:val="Ttulo2Car"/>
                <w:rFonts w:ascii="Arial" w:hAnsi="Arial" w:cs="Arial"/>
                <w:b/>
                <w:color w:val="auto"/>
                <w:sz w:val="28"/>
                <w:szCs w:val="28"/>
              </w:rPr>
            </w:pPr>
          </w:p>
          <w:p w:rsidR="00336A20" w:rsidRPr="006143DF" w:rsidRDefault="006143DF" w:rsidP="00336A20">
            <w:pPr>
              <w:jc w:val="center"/>
              <w:rPr>
                <w:rFonts w:ascii="Arial" w:hAnsi="Arial" w:cs="Arial"/>
                <w:b/>
                <w:sz w:val="28"/>
                <w:szCs w:val="28"/>
              </w:rPr>
            </w:pPr>
            <w:r w:rsidRPr="006143DF">
              <w:rPr>
                <w:rFonts w:ascii="Arial" w:hAnsi="Arial" w:cs="Arial"/>
                <w:b/>
                <w:sz w:val="28"/>
                <w:szCs w:val="28"/>
              </w:rPr>
              <w:t>Manejo Integrado de la Vegetación</w:t>
            </w: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D27C07" w:rsidRPr="00B61436" w:rsidTr="00D27C07">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shd w:val="clear" w:color="auto" w:fill="auto"/>
          </w:tcPr>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D27C07" w:rsidRPr="00B61436" w:rsidTr="00D27C07">
        <w:trPr>
          <w:trHeight w:val="319"/>
        </w:trPr>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shd w:val="clear" w:color="auto" w:fill="auto"/>
          </w:tcPr>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D27C07" w:rsidRPr="00B61436" w:rsidTr="00D27C07">
        <w:trPr>
          <w:trHeight w:val="666"/>
        </w:trPr>
        <w:tc>
          <w:tcPr>
            <w:tcW w:w="3823" w:type="dxa"/>
            <w:shd w:val="clear" w:color="auto" w:fill="auto"/>
          </w:tcPr>
          <w:p w:rsidR="00D27C07" w:rsidRPr="00B61436" w:rsidRDefault="00D27C07" w:rsidP="006143DF">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6143DF">
              <w:rPr>
                <w:rFonts w:ascii="Arial" w:hAnsi="Arial" w:cs="Arial"/>
                <w:sz w:val="28"/>
                <w:szCs w:val="28"/>
                <w:lang w:val="es-ES"/>
              </w:rPr>
              <w:t xml:space="preserve"> Medio Ambiente y Ecología</w:t>
            </w:r>
            <w:r w:rsidR="006143DF">
              <w:rPr>
                <w:rFonts w:ascii="Arial" w:hAnsi="Arial" w:cs="Arial"/>
                <w:color w:val="000000" w:themeColor="text1"/>
                <w:sz w:val="28"/>
                <w:szCs w:val="24"/>
              </w:rPr>
              <w:t xml:space="preserve">  </w:t>
            </w:r>
          </w:p>
        </w:tc>
        <w:tc>
          <w:tcPr>
            <w:tcW w:w="5386" w:type="dxa"/>
            <w:gridSpan w:val="2"/>
            <w:shd w:val="clear" w:color="auto" w:fill="auto"/>
          </w:tcPr>
          <w:p w:rsidR="00D27C07" w:rsidRPr="00B61436" w:rsidRDefault="00D27C07" w:rsidP="006143DF">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sidR="006143DF">
              <w:rPr>
                <w:rFonts w:ascii="Arial" w:hAnsi="Arial" w:cs="Arial"/>
                <w:sz w:val="28"/>
                <w:szCs w:val="28"/>
                <w:lang w:val="es-ES"/>
              </w:rPr>
              <w:t>Director de Medio Ambiente y Ecología</w:t>
            </w:r>
            <w:r w:rsidR="006143DF">
              <w:rPr>
                <w:rFonts w:ascii="Arial" w:hAnsi="Arial" w:cs="Arial"/>
                <w:color w:val="000000" w:themeColor="text1"/>
                <w:sz w:val="28"/>
                <w:szCs w:val="24"/>
              </w:rPr>
              <w:t xml:space="preserve">  </w:t>
            </w:r>
          </w:p>
        </w:tc>
      </w:tr>
    </w:tbl>
    <w:p w:rsidR="006B479A" w:rsidRPr="006B479A" w:rsidRDefault="00D27C07" w:rsidP="006B479A">
      <w:pPr>
        <w:pStyle w:val="Ttulo3"/>
        <w:spacing w:line="360" w:lineRule="auto"/>
        <w:jc w:val="both"/>
        <w:rPr>
          <w:rFonts w:ascii="Arial" w:hAnsi="Arial" w:cs="Arial"/>
          <w:b/>
          <w:color w:val="auto"/>
        </w:rPr>
      </w:pPr>
      <w:bookmarkStart w:id="67" w:name="_Toc12314054"/>
      <w:r w:rsidRPr="009C4BE7">
        <w:rPr>
          <w:rFonts w:ascii="Arial" w:hAnsi="Arial" w:cs="Arial"/>
          <w:b/>
          <w:color w:val="auto"/>
        </w:rPr>
        <w:t>Descriptivo de actividades</w:t>
      </w:r>
      <w:bookmarkEnd w:id="67"/>
    </w:p>
    <w:tbl>
      <w:tblPr>
        <w:tblStyle w:val="Tablaconcuadrcula"/>
        <w:tblW w:w="9214" w:type="dxa"/>
        <w:tblInd w:w="-147" w:type="dxa"/>
        <w:tblLook w:val="04A0" w:firstRow="1" w:lastRow="0" w:firstColumn="1" w:lastColumn="0" w:noHBand="0" w:noVBand="1"/>
      </w:tblPr>
      <w:tblGrid>
        <w:gridCol w:w="964"/>
        <w:gridCol w:w="1710"/>
        <w:gridCol w:w="3960"/>
        <w:gridCol w:w="2580"/>
      </w:tblGrid>
      <w:tr w:rsidR="006B479A" w:rsidRPr="00274350" w:rsidTr="002D0795">
        <w:tc>
          <w:tcPr>
            <w:tcW w:w="964" w:type="dxa"/>
          </w:tcPr>
          <w:p w:rsidR="006B479A" w:rsidRPr="00274350" w:rsidRDefault="006B479A" w:rsidP="003C03E6">
            <w:pPr>
              <w:jc w:val="both"/>
              <w:rPr>
                <w:rFonts w:ascii="Arial" w:hAnsi="Arial" w:cs="Arial"/>
                <w:b/>
                <w:sz w:val="24"/>
                <w:szCs w:val="24"/>
              </w:rPr>
            </w:pPr>
            <w:r w:rsidRPr="00274350">
              <w:rPr>
                <w:rFonts w:ascii="Arial" w:hAnsi="Arial" w:cs="Arial"/>
                <w:b/>
                <w:sz w:val="24"/>
                <w:szCs w:val="24"/>
              </w:rPr>
              <w:t xml:space="preserve">Paso </w:t>
            </w:r>
          </w:p>
        </w:tc>
        <w:tc>
          <w:tcPr>
            <w:tcW w:w="1710" w:type="dxa"/>
          </w:tcPr>
          <w:p w:rsidR="006B479A" w:rsidRPr="00274350" w:rsidRDefault="006B479A" w:rsidP="003C03E6">
            <w:pPr>
              <w:jc w:val="both"/>
              <w:rPr>
                <w:rFonts w:ascii="Arial" w:hAnsi="Arial" w:cs="Arial"/>
                <w:b/>
                <w:sz w:val="24"/>
                <w:szCs w:val="24"/>
              </w:rPr>
            </w:pPr>
            <w:r w:rsidRPr="00274350">
              <w:rPr>
                <w:rFonts w:ascii="Arial" w:hAnsi="Arial" w:cs="Arial"/>
                <w:b/>
                <w:sz w:val="24"/>
                <w:szCs w:val="24"/>
              </w:rPr>
              <w:t xml:space="preserve">Responsable </w:t>
            </w:r>
          </w:p>
        </w:tc>
        <w:tc>
          <w:tcPr>
            <w:tcW w:w="3960" w:type="dxa"/>
          </w:tcPr>
          <w:p w:rsidR="006B479A" w:rsidRPr="00274350" w:rsidRDefault="006B479A" w:rsidP="003C03E6">
            <w:pPr>
              <w:jc w:val="both"/>
              <w:rPr>
                <w:rFonts w:ascii="Arial" w:hAnsi="Arial" w:cs="Arial"/>
                <w:b/>
                <w:sz w:val="24"/>
                <w:szCs w:val="24"/>
              </w:rPr>
            </w:pPr>
            <w:r w:rsidRPr="00274350">
              <w:rPr>
                <w:rFonts w:ascii="Arial" w:hAnsi="Arial" w:cs="Arial"/>
                <w:b/>
                <w:sz w:val="24"/>
                <w:szCs w:val="24"/>
              </w:rPr>
              <w:t>Actividad</w:t>
            </w:r>
          </w:p>
        </w:tc>
        <w:tc>
          <w:tcPr>
            <w:tcW w:w="2580" w:type="dxa"/>
          </w:tcPr>
          <w:p w:rsidR="006B479A" w:rsidRPr="00274350" w:rsidRDefault="006B479A" w:rsidP="003C03E6">
            <w:pPr>
              <w:jc w:val="both"/>
              <w:rPr>
                <w:rFonts w:ascii="Arial" w:hAnsi="Arial" w:cs="Arial"/>
                <w:b/>
                <w:sz w:val="24"/>
                <w:szCs w:val="24"/>
              </w:rPr>
            </w:pPr>
            <w:r w:rsidRPr="00274350">
              <w:rPr>
                <w:rFonts w:ascii="Arial" w:hAnsi="Arial" w:cs="Arial"/>
                <w:b/>
                <w:sz w:val="24"/>
                <w:szCs w:val="24"/>
              </w:rPr>
              <w:t>Documento de trabajo (clave)</w:t>
            </w:r>
          </w:p>
        </w:tc>
      </w:tr>
      <w:tr w:rsidR="006B479A" w:rsidRPr="00274350" w:rsidTr="002D0795">
        <w:tc>
          <w:tcPr>
            <w:tcW w:w="964" w:type="dxa"/>
          </w:tcPr>
          <w:p w:rsidR="006B479A" w:rsidRPr="006B479A" w:rsidRDefault="006B479A" w:rsidP="003C03E6">
            <w:pPr>
              <w:rPr>
                <w:rFonts w:ascii="Arial" w:hAnsi="Arial" w:cs="Arial"/>
                <w:sz w:val="24"/>
                <w:szCs w:val="24"/>
              </w:rPr>
            </w:pPr>
            <w:r w:rsidRPr="006B479A">
              <w:rPr>
                <w:rFonts w:ascii="Arial" w:hAnsi="Arial" w:cs="Arial"/>
                <w:sz w:val="24"/>
                <w:szCs w:val="24"/>
              </w:rPr>
              <w:t>1</w:t>
            </w:r>
          </w:p>
        </w:tc>
        <w:tc>
          <w:tcPr>
            <w:tcW w:w="1710" w:type="dxa"/>
          </w:tcPr>
          <w:p w:rsidR="006B479A" w:rsidRPr="006B479A" w:rsidRDefault="006B479A" w:rsidP="003C03E6">
            <w:pPr>
              <w:jc w:val="both"/>
              <w:rPr>
                <w:rFonts w:ascii="Arial" w:hAnsi="Arial" w:cs="Arial"/>
                <w:sz w:val="24"/>
                <w:szCs w:val="24"/>
              </w:rPr>
            </w:pPr>
            <w:r w:rsidRPr="006B479A">
              <w:rPr>
                <w:rFonts w:ascii="Arial" w:hAnsi="Arial" w:cs="Arial"/>
                <w:sz w:val="24"/>
                <w:szCs w:val="24"/>
                <w:lang w:val="es-ES"/>
              </w:rPr>
              <w:t>Secretaria</w:t>
            </w:r>
          </w:p>
        </w:tc>
        <w:tc>
          <w:tcPr>
            <w:tcW w:w="3960" w:type="dxa"/>
          </w:tcPr>
          <w:p w:rsidR="006B479A" w:rsidRPr="006B479A" w:rsidRDefault="006B479A" w:rsidP="003C03E6">
            <w:pPr>
              <w:jc w:val="both"/>
              <w:rPr>
                <w:rFonts w:ascii="Arial" w:hAnsi="Arial" w:cs="Arial"/>
                <w:sz w:val="24"/>
                <w:szCs w:val="24"/>
              </w:rPr>
            </w:pPr>
            <w:r w:rsidRPr="006B479A">
              <w:rPr>
                <w:rFonts w:ascii="Arial" w:hAnsi="Arial" w:cs="Arial"/>
                <w:sz w:val="24"/>
                <w:szCs w:val="24"/>
              </w:rPr>
              <w:t>Se recibe solicitud por parte de solicitante para la intervención del arbolado urbano.</w:t>
            </w:r>
          </w:p>
        </w:tc>
        <w:tc>
          <w:tcPr>
            <w:tcW w:w="2580" w:type="dxa"/>
          </w:tcPr>
          <w:p w:rsidR="006B479A" w:rsidRPr="006B479A" w:rsidRDefault="006B479A" w:rsidP="003C03E6">
            <w:pPr>
              <w:jc w:val="both"/>
              <w:rPr>
                <w:rFonts w:ascii="Arial" w:hAnsi="Arial" w:cs="Arial"/>
                <w:sz w:val="24"/>
                <w:szCs w:val="24"/>
              </w:rPr>
            </w:pPr>
            <w:r w:rsidRPr="006B479A">
              <w:rPr>
                <w:rFonts w:ascii="Arial" w:hAnsi="Arial" w:cs="Arial"/>
                <w:sz w:val="24"/>
                <w:szCs w:val="24"/>
              </w:rPr>
              <w:t>Formato de solicitud para intervención del arbolado urbano</w:t>
            </w:r>
          </w:p>
        </w:tc>
      </w:tr>
      <w:tr w:rsidR="006B479A" w:rsidRPr="00274350" w:rsidTr="002D0795">
        <w:tc>
          <w:tcPr>
            <w:tcW w:w="964" w:type="dxa"/>
          </w:tcPr>
          <w:p w:rsidR="006B479A" w:rsidRPr="006B479A" w:rsidRDefault="0003158C" w:rsidP="003C03E6">
            <w:pPr>
              <w:rPr>
                <w:rFonts w:ascii="Arial" w:hAnsi="Arial" w:cs="Arial"/>
                <w:sz w:val="24"/>
                <w:szCs w:val="24"/>
              </w:rPr>
            </w:pPr>
            <w:r>
              <w:rPr>
                <w:rFonts w:ascii="Arial" w:hAnsi="Arial" w:cs="Arial"/>
                <w:sz w:val="24"/>
                <w:szCs w:val="24"/>
              </w:rPr>
              <w:t>2</w:t>
            </w:r>
          </w:p>
        </w:tc>
        <w:tc>
          <w:tcPr>
            <w:tcW w:w="1710" w:type="dxa"/>
          </w:tcPr>
          <w:p w:rsidR="006B479A" w:rsidRPr="006B479A" w:rsidRDefault="006B479A" w:rsidP="003C03E6">
            <w:pPr>
              <w:jc w:val="both"/>
              <w:rPr>
                <w:rFonts w:ascii="Arial" w:hAnsi="Arial" w:cs="Arial"/>
                <w:sz w:val="24"/>
                <w:szCs w:val="24"/>
              </w:rPr>
            </w:pPr>
            <w:r w:rsidRPr="006B479A">
              <w:rPr>
                <w:rFonts w:ascii="Arial" w:hAnsi="Arial" w:cs="Arial"/>
                <w:sz w:val="24"/>
                <w:szCs w:val="24"/>
                <w:lang w:val="es-ES"/>
              </w:rPr>
              <w:t>Inspector ambiental</w:t>
            </w:r>
          </w:p>
        </w:tc>
        <w:tc>
          <w:tcPr>
            <w:tcW w:w="3960" w:type="dxa"/>
          </w:tcPr>
          <w:p w:rsidR="006B479A" w:rsidRPr="006B479A" w:rsidRDefault="006B479A" w:rsidP="003C03E6">
            <w:pPr>
              <w:jc w:val="both"/>
              <w:rPr>
                <w:rFonts w:ascii="Arial" w:hAnsi="Arial" w:cs="Arial"/>
                <w:sz w:val="24"/>
                <w:szCs w:val="24"/>
              </w:rPr>
            </w:pPr>
            <w:r w:rsidRPr="006B479A">
              <w:rPr>
                <w:rFonts w:ascii="Arial" w:hAnsi="Arial" w:cs="Arial"/>
                <w:sz w:val="24"/>
                <w:szCs w:val="24"/>
              </w:rPr>
              <w:t>Se realiza visita de inspección a solicitante, evaluando condiciones físicas de los ejemplares árboles y corroborar la información proporcionada por el solicitante.</w:t>
            </w:r>
          </w:p>
        </w:tc>
        <w:tc>
          <w:tcPr>
            <w:tcW w:w="2580" w:type="dxa"/>
          </w:tcPr>
          <w:p w:rsidR="006B479A" w:rsidRPr="006B479A" w:rsidRDefault="006B479A" w:rsidP="003C03E6">
            <w:pPr>
              <w:jc w:val="both"/>
              <w:rPr>
                <w:rFonts w:ascii="Arial" w:hAnsi="Arial" w:cs="Arial"/>
                <w:sz w:val="24"/>
                <w:szCs w:val="24"/>
              </w:rPr>
            </w:pPr>
            <w:r w:rsidRPr="006B479A">
              <w:rPr>
                <w:rFonts w:ascii="Arial" w:hAnsi="Arial" w:cs="Arial"/>
                <w:sz w:val="24"/>
                <w:szCs w:val="24"/>
              </w:rPr>
              <w:t>Minuta técnica de inspección</w:t>
            </w:r>
          </w:p>
        </w:tc>
      </w:tr>
      <w:tr w:rsidR="006B479A" w:rsidRPr="00274350" w:rsidTr="002D0795">
        <w:tc>
          <w:tcPr>
            <w:tcW w:w="964" w:type="dxa"/>
          </w:tcPr>
          <w:p w:rsidR="006B479A" w:rsidRPr="006B479A" w:rsidRDefault="0003158C" w:rsidP="003C03E6">
            <w:pPr>
              <w:rPr>
                <w:rFonts w:ascii="Arial" w:hAnsi="Arial" w:cs="Arial"/>
                <w:sz w:val="24"/>
                <w:szCs w:val="24"/>
              </w:rPr>
            </w:pPr>
            <w:r>
              <w:rPr>
                <w:rFonts w:ascii="Arial" w:hAnsi="Arial" w:cs="Arial"/>
                <w:sz w:val="24"/>
                <w:szCs w:val="24"/>
              </w:rPr>
              <w:t>3</w:t>
            </w:r>
          </w:p>
        </w:tc>
        <w:tc>
          <w:tcPr>
            <w:tcW w:w="1710" w:type="dxa"/>
          </w:tcPr>
          <w:p w:rsidR="006B479A" w:rsidRPr="006B479A" w:rsidRDefault="006B479A" w:rsidP="003C03E6">
            <w:pPr>
              <w:jc w:val="both"/>
              <w:rPr>
                <w:rFonts w:ascii="Arial" w:hAnsi="Arial" w:cs="Arial"/>
                <w:sz w:val="24"/>
                <w:szCs w:val="24"/>
              </w:rPr>
            </w:pPr>
            <w:r w:rsidRPr="006B479A">
              <w:rPr>
                <w:rFonts w:ascii="Arial" w:hAnsi="Arial" w:cs="Arial"/>
                <w:sz w:val="24"/>
                <w:szCs w:val="24"/>
                <w:lang w:val="es-ES"/>
              </w:rPr>
              <w:t>Inspector ambiental</w:t>
            </w:r>
          </w:p>
        </w:tc>
        <w:tc>
          <w:tcPr>
            <w:tcW w:w="3960" w:type="dxa"/>
          </w:tcPr>
          <w:p w:rsidR="006B479A" w:rsidRPr="006B479A" w:rsidRDefault="006B479A" w:rsidP="003C03E6">
            <w:pPr>
              <w:jc w:val="both"/>
              <w:rPr>
                <w:rFonts w:ascii="Arial" w:hAnsi="Arial" w:cs="Arial"/>
                <w:sz w:val="24"/>
                <w:szCs w:val="24"/>
              </w:rPr>
            </w:pPr>
            <w:r w:rsidRPr="006B479A">
              <w:rPr>
                <w:rFonts w:ascii="Arial" w:hAnsi="Arial" w:cs="Arial"/>
                <w:sz w:val="24"/>
                <w:szCs w:val="24"/>
              </w:rPr>
              <w:t>Se realiza resolutivo para autorización o negación de la solicitud.</w:t>
            </w:r>
          </w:p>
        </w:tc>
        <w:tc>
          <w:tcPr>
            <w:tcW w:w="2580" w:type="dxa"/>
          </w:tcPr>
          <w:p w:rsidR="006B479A" w:rsidRPr="006B479A" w:rsidRDefault="00E621A2" w:rsidP="003C03E6">
            <w:pPr>
              <w:jc w:val="both"/>
              <w:rPr>
                <w:rFonts w:ascii="Arial" w:hAnsi="Arial" w:cs="Arial"/>
                <w:sz w:val="24"/>
                <w:szCs w:val="24"/>
              </w:rPr>
            </w:pPr>
            <w:r w:rsidRPr="006B479A">
              <w:rPr>
                <w:rFonts w:ascii="Arial" w:hAnsi="Arial" w:cs="Arial"/>
                <w:sz w:val="24"/>
                <w:szCs w:val="24"/>
              </w:rPr>
              <w:t>Resolutivo</w:t>
            </w:r>
          </w:p>
        </w:tc>
      </w:tr>
      <w:tr w:rsidR="006B479A" w:rsidRPr="00274350" w:rsidTr="002D0795">
        <w:tc>
          <w:tcPr>
            <w:tcW w:w="964" w:type="dxa"/>
          </w:tcPr>
          <w:p w:rsidR="006B479A" w:rsidRPr="006B479A" w:rsidRDefault="00EE0A39" w:rsidP="003C03E6">
            <w:pPr>
              <w:rPr>
                <w:rFonts w:ascii="Arial" w:hAnsi="Arial" w:cs="Arial"/>
                <w:sz w:val="24"/>
                <w:szCs w:val="24"/>
              </w:rPr>
            </w:pPr>
            <w:r>
              <w:rPr>
                <w:rFonts w:ascii="Arial" w:hAnsi="Arial" w:cs="Arial"/>
                <w:sz w:val="24"/>
                <w:szCs w:val="24"/>
              </w:rPr>
              <w:t>4</w:t>
            </w:r>
          </w:p>
        </w:tc>
        <w:tc>
          <w:tcPr>
            <w:tcW w:w="1710" w:type="dxa"/>
          </w:tcPr>
          <w:p w:rsidR="006B479A" w:rsidRPr="006B479A" w:rsidRDefault="006B479A" w:rsidP="003C03E6">
            <w:pPr>
              <w:jc w:val="both"/>
              <w:rPr>
                <w:rFonts w:ascii="Arial" w:hAnsi="Arial" w:cs="Arial"/>
                <w:sz w:val="24"/>
                <w:szCs w:val="24"/>
                <w:lang w:val="es-ES"/>
              </w:rPr>
            </w:pPr>
            <w:r w:rsidRPr="006B479A">
              <w:rPr>
                <w:rFonts w:ascii="Arial" w:hAnsi="Arial" w:cs="Arial"/>
                <w:sz w:val="24"/>
                <w:szCs w:val="24"/>
                <w:lang w:val="es-ES"/>
              </w:rPr>
              <w:t>Inspector ambiental</w:t>
            </w:r>
          </w:p>
        </w:tc>
        <w:tc>
          <w:tcPr>
            <w:tcW w:w="3960" w:type="dxa"/>
          </w:tcPr>
          <w:p w:rsidR="006B479A" w:rsidRPr="006B479A" w:rsidRDefault="006B479A" w:rsidP="003C03E6">
            <w:pPr>
              <w:jc w:val="both"/>
              <w:rPr>
                <w:rFonts w:ascii="Arial" w:hAnsi="Arial" w:cs="Arial"/>
                <w:sz w:val="24"/>
                <w:szCs w:val="24"/>
              </w:rPr>
            </w:pPr>
            <w:r w:rsidRPr="006B479A">
              <w:rPr>
                <w:rFonts w:ascii="Arial" w:hAnsi="Arial" w:cs="Arial"/>
                <w:sz w:val="24"/>
                <w:szCs w:val="24"/>
              </w:rPr>
              <w:t>Se determina compensación a cumplir en base a la afectación a realizar.</w:t>
            </w:r>
          </w:p>
        </w:tc>
        <w:tc>
          <w:tcPr>
            <w:tcW w:w="2580" w:type="dxa"/>
          </w:tcPr>
          <w:p w:rsidR="006B479A" w:rsidRPr="006B479A" w:rsidRDefault="006B479A" w:rsidP="003C03E6">
            <w:pPr>
              <w:jc w:val="both"/>
              <w:rPr>
                <w:rFonts w:ascii="Arial" w:hAnsi="Arial" w:cs="Arial"/>
                <w:sz w:val="24"/>
                <w:szCs w:val="24"/>
              </w:rPr>
            </w:pPr>
            <w:r w:rsidRPr="006B479A">
              <w:rPr>
                <w:rFonts w:ascii="Arial" w:hAnsi="Arial" w:cs="Arial"/>
                <w:sz w:val="24"/>
                <w:szCs w:val="24"/>
              </w:rPr>
              <w:t xml:space="preserve">No aplica </w:t>
            </w:r>
          </w:p>
        </w:tc>
      </w:tr>
      <w:tr w:rsidR="006B479A" w:rsidRPr="00274350" w:rsidTr="002D0795">
        <w:tc>
          <w:tcPr>
            <w:tcW w:w="964" w:type="dxa"/>
          </w:tcPr>
          <w:p w:rsidR="006B479A" w:rsidRPr="006B479A" w:rsidRDefault="00EE0A39" w:rsidP="003C03E6">
            <w:pPr>
              <w:rPr>
                <w:rFonts w:ascii="Arial" w:hAnsi="Arial" w:cs="Arial"/>
                <w:sz w:val="24"/>
                <w:szCs w:val="24"/>
              </w:rPr>
            </w:pPr>
            <w:r>
              <w:rPr>
                <w:rFonts w:ascii="Arial" w:hAnsi="Arial" w:cs="Arial"/>
                <w:sz w:val="24"/>
                <w:szCs w:val="24"/>
              </w:rPr>
              <w:t>5</w:t>
            </w:r>
          </w:p>
        </w:tc>
        <w:tc>
          <w:tcPr>
            <w:tcW w:w="1710" w:type="dxa"/>
          </w:tcPr>
          <w:p w:rsidR="006B479A" w:rsidRPr="006B479A" w:rsidRDefault="006B479A" w:rsidP="003C03E6">
            <w:pPr>
              <w:rPr>
                <w:rFonts w:ascii="Arial" w:hAnsi="Arial" w:cs="Arial"/>
                <w:sz w:val="24"/>
                <w:szCs w:val="24"/>
              </w:rPr>
            </w:pPr>
            <w:r w:rsidRPr="006B479A">
              <w:rPr>
                <w:rFonts w:ascii="Arial" w:hAnsi="Arial" w:cs="Arial"/>
                <w:sz w:val="24"/>
                <w:szCs w:val="24"/>
              </w:rPr>
              <w:t xml:space="preserve">Secretaria </w:t>
            </w:r>
          </w:p>
        </w:tc>
        <w:tc>
          <w:tcPr>
            <w:tcW w:w="3960" w:type="dxa"/>
          </w:tcPr>
          <w:p w:rsidR="006B479A" w:rsidRPr="006B479A" w:rsidRDefault="006B479A" w:rsidP="003C03E6">
            <w:pPr>
              <w:rPr>
                <w:rFonts w:ascii="Arial" w:hAnsi="Arial" w:cs="Arial"/>
                <w:sz w:val="24"/>
                <w:szCs w:val="24"/>
              </w:rPr>
            </w:pPr>
            <w:r w:rsidRPr="006B479A">
              <w:rPr>
                <w:rFonts w:ascii="Arial" w:hAnsi="Arial" w:cs="Arial"/>
                <w:sz w:val="24"/>
                <w:szCs w:val="24"/>
              </w:rPr>
              <w:t>se realiza cargo para cobro de  autorización</w:t>
            </w:r>
          </w:p>
        </w:tc>
        <w:tc>
          <w:tcPr>
            <w:tcW w:w="2580" w:type="dxa"/>
          </w:tcPr>
          <w:p w:rsidR="006B479A" w:rsidRPr="006B479A" w:rsidRDefault="006B479A" w:rsidP="003C03E6">
            <w:pPr>
              <w:rPr>
                <w:rFonts w:ascii="Arial" w:hAnsi="Arial" w:cs="Arial"/>
                <w:sz w:val="24"/>
                <w:szCs w:val="24"/>
              </w:rPr>
            </w:pPr>
            <w:r w:rsidRPr="006B479A">
              <w:rPr>
                <w:rFonts w:ascii="Arial" w:hAnsi="Arial" w:cs="Arial"/>
                <w:sz w:val="24"/>
                <w:szCs w:val="24"/>
              </w:rPr>
              <w:t xml:space="preserve">Sistema </w:t>
            </w:r>
            <w:proofErr w:type="spellStart"/>
            <w:r w:rsidRPr="006B479A">
              <w:rPr>
                <w:rFonts w:ascii="Arial" w:hAnsi="Arial" w:cs="Arial"/>
                <w:sz w:val="24"/>
                <w:szCs w:val="24"/>
              </w:rPr>
              <w:t>unicad</w:t>
            </w:r>
            <w:proofErr w:type="spellEnd"/>
          </w:p>
        </w:tc>
      </w:tr>
      <w:tr w:rsidR="006B479A" w:rsidRPr="00274350" w:rsidTr="002D0795">
        <w:tc>
          <w:tcPr>
            <w:tcW w:w="964" w:type="dxa"/>
          </w:tcPr>
          <w:p w:rsidR="006B479A" w:rsidRPr="006B479A" w:rsidRDefault="00EE0A39" w:rsidP="003C03E6">
            <w:pPr>
              <w:rPr>
                <w:rFonts w:ascii="Arial" w:hAnsi="Arial" w:cs="Arial"/>
                <w:sz w:val="24"/>
                <w:szCs w:val="24"/>
              </w:rPr>
            </w:pPr>
            <w:r>
              <w:rPr>
                <w:rFonts w:ascii="Arial" w:hAnsi="Arial" w:cs="Arial"/>
                <w:sz w:val="24"/>
                <w:szCs w:val="24"/>
              </w:rPr>
              <w:t>6</w:t>
            </w:r>
          </w:p>
        </w:tc>
        <w:tc>
          <w:tcPr>
            <w:tcW w:w="1710" w:type="dxa"/>
          </w:tcPr>
          <w:p w:rsidR="006B479A" w:rsidRPr="006B479A" w:rsidRDefault="006B479A" w:rsidP="003C03E6">
            <w:pPr>
              <w:rPr>
                <w:rFonts w:ascii="Arial" w:hAnsi="Arial" w:cs="Arial"/>
                <w:sz w:val="24"/>
                <w:szCs w:val="24"/>
              </w:rPr>
            </w:pPr>
            <w:r w:rsidRPr="006B479A">
              <w:rPr>
                <w:rFonts w:ascii="Arial" w:hAnsi="Arial" w:cs="Arial"/>
                <w:sz w:val="24"/>
                <w:szCs w:val="24"/>
              </w:rPr>
              <w:t>Secretaria</w:t>
            </w:r>
          </w:p>
        </w:tc>
        <w:tc>
          <w:tcPr>
            <w:tcW w:w="3960" w:type="dxa"/>
          </w:tcPr>
          <w:p w:rsidR="006B479A" w:rsidRPr="006B479A" w:rsidRDefault="006B479A" w:rsidP="003C03E6">
            <w:pPr>
              <w:rPr>
                <w:rFonts w:ascii="Arial" w:hAnsi="Arial" w:cs="Arial"/>
                <w:sz w:val="24"/>
                <w:szCs w:val="24"/>
              </w:rPr>
            </w:pPr>
            <w:r w:rsidRPr="006B479A">
              <w:rPr>
                <w:rFonts w:ascii="Arial" w:hAnsi="Arial" w:cs="Arial"/>
                <w:sz w:val="24"/>
                <w:szCs w:val="24"/>
              </w:rPr>
              <w:t>Se realiza pago correspondiente por parte de solicitante.</w:t>
            </w:r>
          </w:p>
        </w:tc>
        <w:tc>
          <w:tcPr>
            <w:tcW w:w="2580" w:type="dxa"/>
          </w:tcPr>
          <w:p w:rsidR="006B479A" w:rsidRPr="006B479A" w:rsidRDefault="006B479A" w:rsidP="003C03E6">
            <w:pPr>
              <w:rPr>
                <w:rFonts w:ascii="Arial" w:hAnsi="Arial" w:cs="Arial"/>
                <w:sz w:val="24"/>
                <w:szCs w:val="24"/>
              </w:rPr>
            </w:pPr>
            <w:r w:rsidRPr="006B479A">
              <w:rPr>
                <w:rFonts w:ascii="Arial" w:hAnsi="Arial" w:cs="Arial"/>
                <w:sz w:val="24"/>
                <w:szCs w:val="24"/>
              </w:rPr>
              <w:t>Recibo</w:t>
            </w:r>
          </w:p>
        </w:tc>
      </w:tr>
      <w:tr w:rsidR="002D0795" w:rsidRPr="00274350" w:rsidTr="002D0795">
        <w:tc>
          <w:tcPr>
            <w:tcW w:w="964" w:type="dxa"/>
          </w:tcPr>
          <w:p w:rsidR="002D0795" w:rsidRPr="00274350" w:rsidRDefault="00EE0A39" w:rsidP="003C03E6">
            <w:pPr>
              <w:rPr>
                <w:rFonts w:ascii="Arial" w:hAnsi="Arial" w:cs="Arial"/>
                <w:sz w:val="24"/>
                <w:szCs w:val="24"/>
              </w:rPr>
            </w:pPr>
            <w:r>
              <w:rPr>
                <w:rFonts w:ascii="Arial" w:hAnsi="Arial" w:cs="Arial"/>
                <w:sz w:val="24"/>
                <w:szCs w:val="24"/>
              </w:rPr>
              <w:t>7</w:t>
            </w:r>
          </w:p>
        </w:tc>
        <w:tc>
          <w:tcPr>
            <w:tcW w:w="1710" w:type="dxa"/>
          </w:tcPr>
          <w:p w:rsidR="002D0795" w:rsidRPr="00274350" w:rsidRDefault="002D0795" w:rsidP="003C03E6">
            <w:pPr>
              <w:jc w:val="both"/>
              <w:rPr>
                <w:rFonts w:ascii="Arial" w:hAnsi="Arial" w:cs="Arial"/>
                <w:sz w:val="24"/>
                <w:szCs w:val="24"/>
              </w:rPr>
            </w:pPr>
            <w:r>
              <w:rPr>
                <w:rFonts w:ascii="Arial" w:hAnsi="Arial" w:cs="Arial"/>
                <w:sz w:val="24"/>
                <w:szCs w:val="24"/>
                <w:lang w:val="es-ES"/>
              </w:rPr>
              <w:t>Inspector ambiental</w:t>
            </w:r>
          </w:p>
        </w:tc>
        <w:tc>
          <w:tcPr>
            <w:tcW w:w="3960" w:type="dxa"/>
          </w:tcPr>
          <w:p w:rsidR="002D0795" w:rsidRPr="00274350" w:rsidRDefault="002D0795" w:rsidP="003C03E6">
            <w:pPr>
              <w:jc w:val="both"/>
              <w:rPr>
                <w:rFonts w:ascii="Arial" w:hAnsi="Arial" w:cs="Arial"/>
                <w:sz w:val="24"/>
                <w:szCs w:val="24"/>
              </w:rPr>
            </w:pPr>
            <w:r>
              <w:rPr>
                <w:rFonts w:ascii="Arial" w:hAnsi="Arial" w:cs="Arial"/>
                <w:sz w:val="24"/>
                <w:szCs w:val="24"/>
              </w:rPr>
              <w:t>Se notifica a solicitante la respuesta de la solicitud.</w:t>
            </w:r>
          </w:p>
        </w:tc>
        <w:tc>
          <w:tcPr>
            <w:tcW w:w="2580" w:type="dxa"/>
          </w:tcPr>
          <w:p w:rsidR="002D0795" w:rsidRPr="00274350" w:rsidRDefault="00E621A2" w:rsidP="003C03E6">
            <w:pPr>
              <w:jc w:val="both"/>
              <w:rPr>
                <w:rFonts w:ascii="Arial" w:hAnsi="Arial" w:cs="Arial"/>
                <w:sz w:val="24"/>
                <w:szCs w:val="24"/>
              </w:rPr>
            </w:pPr>
            <w:r>
              <w:rPr>
                <w:rFonts w:ascii="Arial" w:hAnsi="Arial" w:cs="Arial"/>
                <w:sz w:val="24"/>
                <w:szCs w:val="24"/>
              </w:rPr>
              <w:t>Resolutivo</w:t>
            </w:r>
          </w:p>
        </w:tc>
      </w:tr>
      <w:tr w:rsidR="002D0795" w:rsidRPr="00274350" w:rsidTr="002D0795">
        <w:tc>
          <w:tcPr>
            <w:tcW w:w="964" w:type="dxa"/>
          </w:tcPr>
          <w:p w:rsidR="002D0795" w:rsidRPr="00274350" w:rsidRDefault="00EE0A39" w:rsidP="003C03E6">
            <w:pPr>
              <w:rPr>
                <w:rFonts w:ascii="Arial" w:hAnsi="Arial" w:cs="Arial"/>
                <w:sz w:val="24"/>
                <w:szCs w:val="24"/>
              </w:rPr>
            </w:pPr>
            <w:r>
              <w:rPr>
                <w:rFonts w:ascii="Arial" w:hAnsi="Arial" w:cs="Arial"/>
                <w:sz w:val="24"/>
                <w:szCs w:val="24"/>
              </w:rPr>
              <w:t>8</w:t>
            </w:r>
          </w:p>
        </w:tc>
        <w:tc>
          <w:tcPr>
            <w:tcW w:w="1710" w:type="dxa"/>
          </w:tcPr>
          <w:p w:rsidR="002D0795" w:rsidRPr="00274350" w:rsidRDefault="002D0795" w:rsidP="003C03E6">
            <w:pPr>
              <w:jc w:val="both"/>
              <w:rPr>
                <w:rFonts w:ascii="Arial" w:hAnsi="Arial" w:cs="Arial"/>
                <w:sz w:val="24"/>
                <w:szCs w:val="24"/>
              </w:rPr>
            </w:pPr>
            <w:r>
              <w:rPr>
                <w:rFonts w:ascii="Arial" w:hAnsi="Arial" w:cs="Arial"/>
                <w:sz w:val="24"/>
                <w:szCs w:val="24"/>
                <w:lang w:val="es-ES"/>
              </w:rPr>
              <w:t>Secretaria</w:t>
            </w:r>
          </w:p>
        </w:tc>
        <w:tc>
          <w:tcPr>
            <w:tcW w:w="3960" w:type="dxa"/>
          </w:tcPr>
          <w:p w:rsidR="002D0795" w:rsidRPr="00274350" w:rsidRDefault="002D0795" w:rsidP="003C03E6">
            <w:pPr>
              <w:jc w:val="both"/>
              <w:rPr>
                <w:rFonts w:ascii="Arial" w:hAnsi="Arial" w:cs="Arial"/>
                <w:sz w:val="24"/>
                <w:szCs w:val="24"/>
              </w:rPr>
            </w:pPr>
            <w:r>
              <w:rPr>
                <w:rFonts w:ascii="Arial" w:hAnsi="Arial" w:cs="Arial"/>
                <w:sz w:val="24"/>
                <w:szCs w:val="24"/>
              </w:rPr>
              <w:t>Se recibe solicitud por parte de solicitante para la intervención del arbolado urbano (Caso de riesgo latente a desplome o posible riesgo de incendio por cableado eléctrico)</w:t>
            </w:r>
          </w:p>
        </w:tc>
        <w:tc>
          <w:tcPr>
            <w:tcW w:w="2580" w:type="dxa"/>
          </w:tcPr>
          <w:p w:rsidR="002D0795" w:rsidRPr="00274350" w:rsidRDefault="002D0795" w:rsidP="003C03E6">
            <w:pPr>
              <w:jc w:val="both"/>
              <w:rPr>
                <w:rFonts w:ascii="Arial" w:hAnsi="Arial" w:cs="Arial"/>
                <w:sz w:val="24"/>
                <w:szCs w:val="24"/>
              </w:rPr>
            </w:pPr>
            <w:r>
              <w:rPr>
                <w:rFonts w:ascii="Arial" w:hAnsi="Arial" w:cs="Arial"/>
                <w:sz w:val="24"/>
                <w:szCs w:val="24"/>
              </w:rPr>
              <w:t>Formato de solicitud para intervención del arbolado urbano</w:t>
            </w:r>
          </w:p>
        </w:tc>
      </w:tr>
      <w:tr w:rsidR="002D0795" w:rsidRPr="00274350" w:rsidTr="002D0795">
        <w:tc>
          <w:tcPr>
            <w:tcW w:w="964" w:type="dxa"/>
          </w:tcPr>
          <w:p w:rsidR="002D0795" w:rsidRPr="00274350" w:rsidRDefault="00EE0A39" w:rsidP="003C03E6">
            <w:pPr>
              <w:rPr>
                <w:rFonts w:ascii="Arial" w:hAnsi="Arial" w:cs="Arial"/>
                <w:sz w:val="24"/>
                <w:szCs w:val="24"/>
              </w:rPr>
            </w:pPr>
            <w:r>
              <w:rPr>
                <w:rFonts w:ascii="Arial" w:hAnsi="Arial" w:cs="Arial"/>
                <w:sz w:val="24"/>
                <w:szCs w:val="24"/>
              </w:rPr>
              <w:t>9</w:t>
            </w:r>
          </w:p>
        </w:tc>
        <w:tc>
          <w:tcPr>
            <w:tcW w:w="1710" w:type="dxa"/>
          </w:tcPr>
          <w:p w:rsidR="002D0795" w:rsidRPr="00274350" w:rsidRDefault="002D0795" w:rsidP="003C03E6">
            <w:pPr>
              <w:jc w:val="both"/>
              <w:rPr>
                <w:rFonts w:ascii="Arial" w:hAnsi="Arial" w:cs="Arial"/>
                <w:sz w:val="24"/>
                <w:szCs w:val="24"/>
              </w:rPr>
            </w:pPr>
            <w:r>
              <w:rPr>
                <w:rFonts w:ascii="Arial" w:hAnsi="Arial" w:cs="Arial"/>
                <w:sz w:val="24"/>
                <w:szCs w:val="24"/>
                <w:lang w:val="es-ES"/>
              </w:rPr>
              <w:t>Inspector ambiental</w:t>
            </w:r>
          </w:p>
        </w:tc>
        <w:tc>
          <w:tcPr>
            <w:tcW w:w="3960" w:type="dxa"/>
          </w:tcPr>
          <w:p w:rsidR="002D0795" w:rsidRPr="00274350" w:rsidRDefault="002D0795" w:rsidP="003C03E6">
            <w:pPr>
              <w:jc w:val="both"/>
              <w:rPr>
                <w:rFonts w:ascii="Arial" w:hAnsi="Arial" w:cs="Arial"/>
                <w:sz w:val="24"/>
                <w:szCs w:val="24"/>
              </w:rPr>
            </w:pPr>
            <w:r>
              <w:rPr>
                <w:rFonts w:ascii="Arial" w:hAnsi="Arial" w:cs="Arial"/>
                <w:sz w:val="24"/>
                <w:szCs w:val="24"/>
              </w:rPr>
              <w:t xml:space="preserve">Se realiza visita de inspección a solicitante, evaluando condiciones físicas del riesgo de los ejemplares </w:t>
            </w:r>
          </w:p>
        </w:tc>
        <w:tc>
          <w:tcPr>
            <w:tcW w:w="2580" w:type="dxa"/>
          </w:tcPr>
          <w:p w:rsidR="002D0795" w:rsidRPr="00274350" w:rsidRDefault="002D0795" w:rsidP="003C03E6">
            <w:pPr>
              <w:jc w:val="both"/>
              <w:rPr>
                <w:rFonts w:ascii="Arial" w:hAnsi="Arial" w:cs="Arial"/>
                <w:sz w:val="24"/>
                <w:szCs w:val="24"/>
              </w:rPr>
            </w:pPr>
            <w:r>
              <w:rPr>
                <w:rFonts w:ascii="Arial" w:hAnsi="Arial" w:cs="Arial"/>
                <w:sz w:val="24"/>
                <w:szCs w:val="24"/>
              </w:rPr>
              <w:t>Minuta técnica de inspección</w:t>
            </w:r>
          </w:p>
        </w:tc>
      </w:tr>
      <w:tr w:rsidR="002D0795" w:rsidRPr="00274350" w:rsidTr="002D0795">
        <w:tc>
          <w:tcPr>
            <w:tcW w:w="964" w:type="dxa"/>
          </w:tcPr>
          <w:p w:rsidR="002D0795" w:rsidRPr="00274350" w:rsidRDefault="00EE0A39" w:rsidP="003C03E6">
            <w:pPr>
              <w:rPr>
                <w:rFonts w:ascii="Arial" w:hAnsi="Arial" w:cs="Arial"/>
                <w:sz w:val="24"/>
                <w:szCs w:val="24"/>
              </w:rPr>
            </w:pPr>
            <w:r>
              <w:rPr>
                <w:rFonts w:ascii="Arial" w:hAnsi="Arial" w:cs="Arial"/>
                <w:sz w:val="24"/>
                <w:szCs w:val="24"/>
              </w:rPr>
              <w:lastRenderedPageBreak/>
              <w:t>10</w:t>
            </w:r>
          </w:p>
        </w:tc>
        <w:tc>
          <w:tcPr>
            <w:tcW w:w="1710" w:type="dxa"/>
          </w:tcPr>
          <w:p w:rsidR="002D0795" w:rsidRPr="00274350" w:rsidRDefault="002D0795" w:rsidP="003C03E6">
            <w:pPr>
              <w:jc w:val="both"/>
              <w:rPr>
                <w:rFonts w:ascii="Arial" w:hAnsi="Arial" w:cs="Arial"/>
                <w:sz w:val="24"/>
                <w:szCs w:val="24"/>
              </w:rPr>
            </w:pPr>
            <w:r>
              <w:rPr>
                <w:rFonts w:ascii="Arial" w:hAnsi="Arial" w:cs="Arial"/>
                <w:sz w:val="24"/>
                <w:szCs w:val="24"/>
                <w:lang w:val="es-ES"/>
              </w:rPr>
              <w:t>Inspector ambiental</w:t>
            </w:r>
          </w:p>
        </w:tc>
        <w:tc>
          <w:tcPr>
            <w:tcW w:w="3960" w:type="dxa"/>
          </w:tcPr>
          <w:p w:rsidR="002D0795" w:rsidRPr="00274350" w:rsidRDefault="002D0795" w:rsidP="003C03E6">
            <w:pPr>
              <w:jc w:val="both"/>
              <w:rPr>
                <w:rFonts w:ascii="Arial" w:hAnsi="Arial" w:cs="Arial"/>
                <w:sz w:val="24"/>
                <w:szCs w:val="24"/>
              </w:rPr>
            </w:pPr>
            <w:r>
              <w:rPr>
                <w:rFonts w:ascii="Arial" w:hAnsi="Arial" w:cs="Arial"/>
                <w:sz w:val="24"/>
                <w:szCs w:val="24"/>
              </w:rPr>
              <w:t>Se realiza dictamen de apoyo a la dirección de protección civil municipal para el retiro inmediato del ejemplar</w:t>
            </w:r>
          </w:p>
        </w:tc>
        <w:tc>
          <w:tcPr>
            <w:tcW w:w="2580" w:type="dxa"/>
          </w:tcPr>
          <w:p w:rsidR="002D0795" w:rsidRPr="00274350" w:rsidRDefault="002D0795" w:rsidP="003C03E6">
            <w:pPr>
              <w:jc w:val="both"/>
              <w:rPr>
                <w:rFonts w:ascii="Arial" w:hAnsi="Arial" w:cs="Arial"/>
                <w:sz w:val="24"/>
                <w:szCs w:val="24"/>
              </w:rPr>
            </w:pPr>
            <w:r>
              <w:rPr>
                <w:rFonts w:ascii="Arial" w:hAnsi="Arial" w:cs="Arial"/>
                <w:sz w:val="24"/>
                <w:szCs w:val="24"/>
              </w:rPr>
              <w:t>Dictamen técnico</w:t>
            </w:r>
          </w:p>
        </w:tc>
      </w:tr>
      <w:tr w:rsidR="002D0795" w:rsidRPr="00274350" w:rsidTr="002D0795">
        <w:tc>
          <w:tcPr>
            <w:tcW w:w="964" w:type="dxa"/>
          </w:tcPr>
          <w:p w:rsidR="002D0795" w:rsidRPr="00274350" w:rsidRDefault="00EE0A39" w:rsidP="003C03E6">
            <w:pPr>
              <w:rPr>
                <w:rFonts w:ascii="Arial" w:hAnsi="Arial" w:cs="Arial"/>
                <w:sz w:val="24"/>
                <w:szCs w:val="24"/>
              </w:rPr>
            </w:pPr>
            <w:r>
              <w:rPr>
                <w:rFonts w:ascii="Arial" w:hAnsi="Arial" w:cs="Arial"/>
                <w:sz w:val="24"/>
                <w:szCs w:val="24"/>
              </w:rPr>
              <w:t>11</w:t>
            </w:r>
          </w:p>
        </w:tc>
        <w:tc>
          <w:tcPr>
            <w:tcW w:w="1710" w:type="dxa"/>
          </w:tcPr>
          <w:p w:rsidR="002D0795" w:rsidRPr="00274350" w:rsidRDefault="002D0795" w:rsidP="003C03E6">
            <w:pPr>
              <w:jc w:val="both"/>
              <w:rPr>
                <w:rFonts w:ascii="Arial" w:hAnsi="Arial" w:cs="Arial"/>
                <w:sz w:val="24"/>
                <w:szCs w:val="24"/>
              </w:rPr>
            </w:pPr>
            <w:r>
              <w:rPr>
                <w:rFonts w:ascii="Arial" w:hAnsi="Arial" w:cs="Arial"/>
                <w:sz w:val="24"/>
                <w:szCs w:val="24"/>
                <w:lang w:val="es-ES"/>
              </w:rPr>
              <w:t>Inspector ambiental</w:t>
            </w:r>
          </w:p>
        </w:tc>
        <w:tc>
          <w:tcPr>
            <w:tcW w:w="3960" w:type="dxa"/>
          </w:tcPr>
          <w:p w:rsidR="002D0795" w:rsidRPr="00274350" w:rsidRDefault="002D0795" w:rsidP="003C03E6">
            <w:pPr>
              <w:jc w:val="both"/>
              <w:rPr>
                <w:rFonts w:ascii="Arial" w:hAnsi="Arial" w:cs="Arial"/>
                <w:sz w:val="24"/>
                <w:szCs w:val="24"/>
              </w:rPr>
            </w:pPr>
            <w:r>
              <w:rPr>
                <w:rFonts w:ascii="Arial" w:hAnsi="Arial" w:cs="Arial"/>
                <w:sz w:val="24"/>
                <w:szCs w:val="24"/>
              </w:rPr>
              <w:t>Se brinda copia de dictamen a solicitante, debido a que el solicitante no interviene en el proceso.</w:t>
            </w:r>
          </w:p>
        </w:tc>
        <w:tc>
          <w:tcPr>
            <w:tcW w:w="2580" w:type="dxa"/>
          </w:tcPr>
          <w:p w:rsidR="002D0795" w:rsidRPr="00274350" w:rsidRDefault="002D0795" w:rsidP="003C03E6">
            <w:pPr>
              <w:jc w:val="both"/>
              <w:rPr>
                <w:rFonts w:ascii="Arial" w:hAnsi="Arial" w:cs="Arial"/>
                <w:sz w:val="24"/>
                <w:szCs w:val="24"/>
              </w:rPr>
            </w:pPr>
            <w:r>
              <w:rPr>
                <w:rFonts w:ascii="Arial" w:hAnsi="Arial" w:cs="Arial"/>
                <w:sz w:val="24"/>
                <w:szCs w:val="24"/>
              </w:rPr>
              <w:t>Copia de dictamen técnico</w:t>
            </w:r>
          </w:p>
        </w:tc>
      </w:tr>
    </w:tbl>
    <w:p w:rsidR="00D27C07" w:rsidRDefault="00D27C07"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2D0795" w:rsidRDefault="002D0795" w:rsidP="00D27C07">
      <w:pPr>
        <w:rPr>
          <w:rFonts w:ascii="Arial" w:hAnsi="Arial" w:cs="Arial"/>
          <w:sz w:val="24"/>
          <w:szCs w:val="28"/>
        </w:rPr>
      </w:pPr>
    </w:p>
    <w:p w:rsidR="00C67784" w:rsidRDefault="00C67784" w:rsidP="00D27C07">
      <w:pPr>
        <w:rPr>
          <w:rFonts w:ascii="Arial" w:hAnsi="Arial" w:cs="Arial"/>
          <w:sz w:val="24"/>
          <w:szCs w:val="28"/>
        </w:rPr>
      </w:pPr>
    </w:p>
    <w:p w:rsidR="00C67784" w:rsidRDefault="00C67784" w:rsidP="00D27C07">
      <w:pPr>
        <w:rPr>
          <w:rFonts w:ascii="Arial" w:hAnsi="Arial" w:cs="Arial"/>
          <w:sz w:val="24"/>
          <w:szCs w:val="28"/>
        </w:rPr>
      </w:pPr>
    </w:p>
    <w:p w:rsidR="002D0795" w:rsidRDefault="002D0795" w:rsidP="00D27C07">
      <w:pPr>
        <w:rPr>
          <w:rFonts w:ascii="Arial" w:hAnsi="Arial" w:cs="Arial"/>
          <w:sz w:val="24"/>
          <w:szCs w:val="28"/>
        </w:rPr>
      </w:pPr>
    </w:p>
    <w:p w:rsidR="00C67784" w:rsidRDefault="00C67784" w:rsidP="00D27C07">
      <w:pPr>
        <w:rPr>
          <w:rFonts w:ascii="Arial" w:hAnsi="Arial" w:cs="Arial"/>
          <w:sz w:val="24"/>
          <w:szCs w:val="28"/>
        </w:rPr>
      </w:pPr>
    </w:p>
    <w:tbl>
      <w:tblPr>
        <w:tblpPr w:leftFromText="141" w:rightFromText="141" w:vertAnchor="page" w:horzAnchor="margin" w:tblpY="177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D27C07" w:rsidRPr="00B61436" w:rsidTr="00D27C07">
        <w:trPr>
          <w:trHeight w:val="138"/>
        </w:trPr>
        <w:tc>
          <w:tcPr>
            <w:tcW w:w="3823" w:type="dxa"/>
            <w:vMerge w:val="restart"/>
            <w:shd w:val="clear" w:color="auto" w:fill="auto"/>
          </w:tcPr>
          <w:p w:rsidR="00D27C07" w:rsidRPr="00B61436" w:rsidRDefault="00D27C07" w:rsidP="00D27C07">
            <w:pPr>
              <w:rPr>
                <w:rFonts w:ascii="Arial" w:hAnsi="Arial" w:cs="Arial"/>
                <w:sz w:val="28"/>
                <w:szCs w:val="28"/>
              </w:rPr>
            </w:pPr>
          </w:p>
          <w:p w:rsidR="00D27C07" w:rsidRPr="00B61436" w:rsidRDefault="00D27C07" w:rsidP="00D27C07">
            <w:pPr>
              <w:rPr>
                <w:rFonts w:ascii="Arial" w:hAnsi="Arial" w:cs="Arial"/>
                <w:sz w:val="28"/>
                <w:szCs w:val="28"/>
              </w:rPr>
            </w:pPr>
            <w:r>
              <w:rPr>
                <w:rFonts w:ascii="Arial" w:hAnsi="Arial" w:cs="Arial"/>
                <w:noProof/>
                <w:sz w:val="28"/>
                <w:szCs w:val="28"/>
                <w:lang w:eastAsia="es-MX"/>
              </w:rPr>
              <w:drawing>
                <wp:anchor distT="0" distB="0" distL="114300" distR="114300" simplePos="0" relativeHeight="251691008" behindDoc="0" locked="0" layoutInCell="1" allowOverlap="1" wp14:anchorId="6905D059" wp14:editId="1F16D381">
                  <wp:simplePos x="0" y="0"/>
                  <wp:positionH relativeFrom="column">
                    <wp:posOffset>91617</wp:posOffset>
                  </wp:positionH>
                  <wp:positionV relativeFrom="paragraph">
                    <wp:posOffset>29993</wp:posOffset>
                  </wp:positionV>
                  <wp:extent cx="2052084" cy="823595"/>
                  <wp:effectExtent l="0" t="0" r="571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D27C07" w:rsidRPr="00B61436" w:rsidRDefault="002D0795" w:rsidP="00D27C07">
            <w:pPr>
              <w:jc w:val="center"/>
              <w:rPr>
                <w:rFonts w:ascii="Arial" w:hAnsi="Arial" w:cs="Arial"/>
                <w:sz w:val="28"/>
                <w:szCs w:val="28"/>
                <w:lang w:val="es-ES"/>
              </w:rPr>
            </w:pPr>
            <w:r>
              <w:rPr>
                <w:rFonts w:ascii="Arial" w:hAnsi="Arial" w:cs="Arial"/>
                <w:sz w:val="28"/>
                <w:szCs w:val="28"/>
                <w:lang w:val="es-ES"/>
              </w:rPr>
              <w:t>PR-MEA</w:t>
            </w:r>
            <w:r w:rsidR="00D27C07">
              <w:rPr>
                <w:rFonts w:ascii="Arial" w:hAnsi="Arial" w:cs="Arial"/>
                <w:sz w:val="28"/>
                <w:szCs w:val="28"/>
                <w:lang w:val="es-ES"/>
              </w:rPr>
              <w:t>-05</w:t>
            </w:r>
          </w:p>
        </w:tc>
      </w:tr>
      <w:tr w:rsidR="00D27C07" w:rsidRPr="00B61436" w:rsidTr="00D27C07">
        <w:trPr>
          <w:trHeight w:val="600"/>
        </w:trPr>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val="restart"/>
            <w:shd w:val="clear" w:color="auto" w:fill="auto"/>
          </w:tcPr>
          <w:p w:rsidR="00D27C07" w:rsidRDefault="00D27C07" w:rsidP="00D27C07">
            <w:pPr>
              <w:jc w:val="center"/>
              <w:rPr>
                <w:rFonts w:ascii="Arial" w:hAnsi="Arial" w:cs="Arial"/>
                <w:sz w:val="28"/>
                <w:szCs w:val="28"/>
                <w:lang w:val="es-ES"/>
              </w:rPr>
            </w:pPr>
          </w:p>
          <w:p w:rsidR="00D27C07" w:rsidRPr="00D27C07" w:rsidRDefault="002D0795" w:rsidP="00336A20">
            <w:pPr>
              <w:jc w:val="center"/>
            </w:pPr>
            <w:r w:rsidRPr="006143DF">
              <w:rPr>
                <w:rFonts w:ascii="Arial" w:hAnsi="Arial" w:cs="Arial"/>
                <w:b/>
                <w:sz w:val="28"/>
                <w:szCs w:val="28"/>
              </w:rPr>
              <w:t>Manejo Integrado de la Vegetación</w:t>
            </w: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D27C07" w:rsidRPr="00B61436" w:rsidTr="00D27C07">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shd w:val="clear" w:color="auto" w:fill="auto"/>
          </w:tcPr>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D27C07" w:rsidRPr="00B61436" w:rsidTr="00D27C07">
        <w:trPr>
          <w:trHeight w:val="319"/>
        </w:trPr>
        <w:tc>
          <w:tcPr>
            <w:tcW w:w="3823" w:type="dxa"/>
            <w:vMerge/>
            <w:shd w:val="clear" w:color="auto" w:fill="auto"/>
          </w:tcPr>
          <w:p w:rsidR="00D27C07" w:rsidRPr="00B61436" w:rsidRDefault="00D27C07" w:rsidP="00D27C07">
            <w:pPr>
              <w:rPr>
                <w:rFonts w:ascii="Arial" w:hAnsi="Arial" w:cs="Arial"/>
                <w:sz w:val="28"/>
                <w:szCs w:val="28"/>
                <w:lang w:val="es-ES"/>
              </w:rPr>
            </w:pPr>
          </w:p>
        </w:tc>
        <w:tc>
          <w:tcPr>
            <w:tcW w:w="2693" w:type="dxa"/>
            <w:vMerge/>
            <w:shd w:val="clear" w:color="auto" w:fill="auto"/>
          </w:tcPr>
          <w:p w:rsidR="00D27C07" w:rsidRPr="00B61436" w:rsidRDefault="00D27C07" w:rsidP="00D27C07">
            <w:pPr>
              <w:rPr>
                <w:rFonts w:ascii="Arial" w:hAnsi="Arial" w:cs="Arial"/>
                <w:sz w:val="28"/>
                <w:szCs w:val="28"/>
                <w:lang w:val="es-ES"/>
              </w:rPr>
            </w:pPr>
          </w:p>
        </w:tc>
        <w:tc>
          <w:tcPr>
            <w:tcW w:w="2693" w:type="dxa"/>
            <w:shd w:val="clear" w:color="auto" w:fill="auto"/>
          </w:tcPr>
          <w:p w:rsidR="00D27C07" w:rsidRPr="00B61436" w:rsidRDefault="00D27C07" w:rsidP="00D27C07">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D27C07" w:rsidRPr="00B61436" w:rsidTr="00D27C07">
        <w:trPr>
          <w:trHeight w:val="666"/>
        </w:trPr>
        <w:tc>
          <w:tcPr>
            <w:tcW w:w="3823" w:type="dxa"/>
            <w:shd w:val="clear" w:color="auto" w:fill="auto"/>
          </w:tcPr>
          <w:p w:rsidR="00D27C07" w:rsidRPr="00B61436" w:rsidRDefault="00D27C07" w:rsidP="002D0795">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2D0795">
              <w:rPr>
                <w:rFonts w:ascii="Arial" w:hAnsi="Arial" w:cs="Arial"/>
                <w:sz w:val="28"/>
                <w:szCs w:val="28"/>
                <w:lang w:val="es-ES"/>
              </w:rPr>
              <w:t xml:space="preserve"> Medio Ambiente y Ecología</w:t>
            </w:r>
            <w:r w:rsidR="002D0795">
              <w:rPr>
                <w:rFonts w:ascii="Arial" w:hAnsi="Arial" w:cs="Arial"/>
                <w:color w:val="000000" w:themeColor="text1"/>
                <w:sz w:val="28"/>
                <w:szCs w:val="24"/>
              </w:rPr>
              <w:t xml:space="preserve">  </w:t>
            </w:r>
          </w:p>
        </w:tc>
        <w:tc>
          <w:tcPr>
            <w:tcW w:w="5386" w:type="dxa"/>
            <w:gridSpan w:val="2"/>
            <w:shd w:val="clear" w:color="auto" w:fill="auto"/>
          </w:tcPr>
          <w:p w:rsidR="00D27C07" w:rsidRPr="00B61436" w:rsidRDefault="00D27C07" w:rsidP="002D0795">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2D0795">
              <w:rPr>
                <w:rFonts w:ascii="Arial" w:hAnsi="Arial" w:cs="Arial"/>
                <w:sz w:val="28"/>
                <w:szCs w:val="28"/>
                <w:lang w:val="es-ES"/>
              </w:rPr>
              <w:t xml:space="preserve"> Medio Ambiente y Ecología</w:t>
            </w:r>
            <w:r w:rsidR="002D0795">
              <w:rPr>
                <w:rFonts w:ascii="Arial" w:hAnsi="Arial" w:cs="Arial"/>
                <w:color w:val="000000" w:themeColor="text1"/>
                <w:sz w:val="28"/>
                <w:szCs w:val="24"/>
              </w:rPr>
              <w:t xml:space="preserve">  </w:t>
            </w:r>
          </w:p>
        </w:tc>
      </w:tr>
    </w:tbl>
    <w:p w:rsidR="00D27C07" w:rsidRDefault="00D27C07" w:rsidP="00D27C07">
      <w:pPr>
        <w:tabs>
          <w:tab w:val="left" w:pos="3310"/>
        </w:tabs>
        <w:rPr>
          <w:rFonts w:ascii="Arial" w:hAnsi="Arial" w:cs="Arial"/>
          <w:sz w:val="24"/>
          <w:szCs w:val="28"/>
        </w:rPr>
      </w:pPr>
    </w:p>
    <w:p w:rsidR="00D27C07" w:rsidRPr="009C4BE7" w:rsidRDefault="007233AD" w:rsidP="00D27C07">
      <w:pPr>
        <w:pStyle w:val="Ttulo3"/>
        <w:spacing w:line="360" w:lineRule="auto"/>
        <w:jc w:val="both"/>
        <w:rPr>
          <w:rFonts w:ascii="Arial" w:hAnsi="Arial" w:cs="Arial"/>
          <w:b/>
          <w:color w:val="auto"/>
        </w:rPr>
      </w:pPr>
      <w:bookmarkStart w:id="68" w:name="_Toc12314055"/>
      <w:r w:rsidRPr="007233AD">
        <w:rPr>
          <w:noProof/>
          <w:lang w:eastAsia="es-MX"/>
        </w:rPr>
        <w:lastRenderedPageBreak/>
        <w:drawing>
          <wp:anchor distT="0" distB="0" distL="114300" distR="114300" simplePos="0" relativeHeight="251718656" behindDoc="0" locked="0" layoutInCell="1" allowOverlap="1" wp14:anchorId="2DE53D58" wp14:editId="4E6F18E2">
            <wp:simplePos x="0" y="0"/>
            <wp:positionH relativeFrom="margin">
              <wp:align>center</wp:align>
            </wp:positionH>
            <wp:positionV relativeFrom="paragraph">
              <wp:posOffset>9987</wp:posOffset>
            </wp:positionV>
            <wp:extent cx="1362075" cy="5937662"/>
            <wp:effectExtent l="0" t="0" r="0" b="635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62075" cy="5937662"/>
                    </a:xfrm>
                    <a:prstGeom prst="rect">
                      <a:avLst/>
                    </a:prstGeom>
                  </pic:spPr>
                </pic:pic>
              </a:graphicData>
            </a:graphic>
            <wp14:sizeRelV relativeFrom="margin">
              <wp14:pctHeight>0</wp14:pctHeight>
            </wp14:sizeRelV>
          </wp:anchor>
        </w:drawing>
      </w:r>
      <w:r w:rsidR="00D27C07" w:rsidRPr="009C4BE7">
        <w:rPr>
          <w:rFonts w:ascii="Arial" w:hAnsi="Arial" w:cs="Arial"/>
          <w:b/>
          <w:color w:val="auto"/>
        </w:rPr>
        <w:t>D</w:t>
      </w:r>
      <w:r w:rsidR="00D27C07">
        <w:rPr>
          <w:rFonts w:ascii="Arial" w:hAnsi="Arial" w:cs="Arial"/>
          <w:b/>
          <w:color w:val="auto"/>
        </w:rPr>
        <w:t>iagrama de flujo</w:t>
      </w:r>
      <w:bookmarkEnd w:id="68"/>
    </w:p>
    <w:p w:rsidR="00D27C0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Pr="001861C7" w:rsidRDefault="00D27C07" w:rsidP="00D27C07">
      <w:pPr>
        <w:rPr>
          <w:rFonts w:ascii="Arial" w:hAnsi="Arial" w:cs="Arial"/>
          <w:sz w:val="24"/>
          <w:szCs w:val="28"/>
        </w:rPr>
      </w:pPr>
    </w:p>
    <w:p w:rsidR="00D27C07" w:rsidRDefault="00D27C07" w:rsidP="00D27C07">
      <w:pPr>
        <w:rPr>
          <w:rFonts w:ascii="Arial" w:hAnsi="Arial" w:cs="Arial"/>
          <w:sz w:val="24"/>
          <w:szCs w:val="28"/>
        </w:rPr>
      </w:pPr>
    </w:p>
    <w:p w:rsidR="00D27C07" w:rsidRDefault="00D27C07" w:rsidP="00D27C07">
      <w:pPr>
        <w:rPr>
          <w:rFonts w:ascii="Arial" w:hAnsi="Arial" w:cs="Arial"/>
          <w:sz w:val="24"/>
          <w:szCs w:val="28"/>
        </w:rPr>
      </w:pPr>
    </w:p>
    <w:p w:rsidR="00D27C07" w:rsidRDefault="00D27C07" w:rsidP="00D27C07">
      <w:pPr>
        <w:tabs>
          <w:tab w:val="left" w:pos="1032"/>
        </w:tabs>
        <w:rPr>
          <w:rFonts w:ascii="Arial" w:hAnsi="Arial" w:cs="Arial"/>
          <w:sz w:val="24"/>
          <w:szCs w:val="28"/>
        </w:rPr>
      </w:pPr>
      <w:r>
        <w:rPr>
          <w:rFonts w:ascii="Arial" w:hAnsi="Arial" w:cs="Arial"/>
          <w:sz w:val="24"/>
          <w:szCs w:val="28"/>
        </w:rPr>
        <w:tab/>
      </w:r>
    </w:p>
    <w:p w:rsidR="00D27C07" w:rsidRDefault="00D27C07" w:rsidP="00D27C07">
      <w:pPr>
        <w:tabs>
          <w:tab w:val="left" w:pos="1032"/>
        </w:tabs>
        <w:rPr>
          <w:rFonts w:ascii="Arial" w:hAnsi="Arial" w:cs="Arial"/>
          <w:sz w:val="24"/>
          <w:szCs w:val="28"/>
        </w:rPr>
      </w:pPr>
    </w:p>
    <w:p w:rsidR="00D27C07" w:rsidRDefault="00D27C07" w:rsidP="00D27C07">
      <w:pPr>
        <w:tabs>
          <w:tab w:val="left" w:pos="1032"/>
        </w:tabs>
        <w:rPr>
          <w:rFonts w:ascii="Arial" w:hAnsi="Arial" w:cs="Arial"/>
          <w:sz w:val="24"/>
          <w:szCs w:val="28"/>
        </w:rPr>
      </w:pPr>
    </w:p>
    <w:p w:rsidR="00D27C07" w:rsidRDefault="00D27C07" w:rsidP="00D27C07">
      <w:pPr>
        <w:tabs>
          <w:tab w:val="left" w:pos="1032"/>
        </w:tabs>
        <w:rPr>
          <w:rFonts w:ascii="Arial" w:hAnsi="Arial" w:cs="Arial"/>
          <w:sz w:val="24"/>
          <w:szCs w:val="28"/>
        </w:rPr>
      </w:pPr>
    </w:p>
    <w:p w:rsidR="00D27C07" w:rsidRDefault="00D27C07" w:rsidP="00D27C07">
      <w:pPr>
        <w:tabs>
          <w:tab w:val="left" w:pos="1032"/>
        </w:tabs>
        <w:rPr>
          <w:rFonts w:ascii="Arial" w:hAnsi="Arial" w:cs="Arial"/>
          <w:sz w:val="24"/>
          <w:szCs w:val="28"/>
        </w:rPr>
      </w:pPr>
    </w:p>
    <w:p w:rsidR="00D27C07" w:rsidRPr="001861C7" w:rsidRDefault="00D27C07" w:rsidP="00D27C07">
      <w:pPr>
        <w:pStyle w:val="Ttulo3"/>
        <w:spacing w:line="360" w:lineRule="auto"/>
        <w:jc w:val="both"/>
        <w:rPr>
          <w:rFonts w:ascii="Arial" w:hAnsi="Arial" w:cs="Arial"/>
          <w:b/>
          <w:color w:val="auto"/>
        </w:rPr>
      </w:pPr>
      <w:bookmarkStart w:id="69" w:name="_Toc12314056"/>
      <w:r w:rsidRPr="001861C7">
        <w:rPr>
          <w:rFonts w:ascii="Arial" w:hAnsi="Arial" w:cs="Arial"/>
          <w:b/>
          <w:color w:val="auto"/>
        </w:rPr>
        <w:lastRenderedPageBreak/>
        <w:t>Formatos e instructivos</w:t>
      </w:r>
      <w:bookmarkEnd w:id="69"/>
    </w:p>
    <w:p w:rsidR="002D0795" w:rsidRPr="002D0795" w:rsidRDefault="002D0795" w:rsidP="002D0795">
      <w:pPr>
        <w:spacing w:after="200" w:line="276" w:lineRule="auto"/>
        <w:ind w:left="360"/>
        <w:jc w:val="both"/>
        <w:rPr>
          <w:rFonts w:ascii="Arial" w:hAnsi="Arial" w:cs="Arial"/>
          <w:sz w:val="24"/>
          <w:szCs w:val="24"/>
        </w:rPr>
      </w:pPr>
      <w:r w:rsidRPr="002D0795">
        <w:rPr>
          <w:rFonts w:ascii="Arial" w:hAnsi="Arial" w:cs="Arial"/>
          <w:sz w:val="24"/>
          <w:szCs w:val="24"/>
        </w:rPr>
        <w:t>Formato de solicitud para intervención del arbolado urbano.</w:t>
      </w:r>
    </w:p>
    <w:p w:rsidR="001861C7" w:rsidRPr="002D0795" w:rsidRDefault="001861C7" w:rsidP="002D0795">
      <w:pPr>
        <w:ind w:left="360"/>
        <w:rPr>
          <w:rFonts w:ascii="Arial" w:hAnsi="Arial" w:cs="Arial"/>
          <w:sz w:val="24"/>
          <w:szCs w:val="28"/>
        </w:rPr>
      </w:pPr>
    </w:p>
    <w:p w:rsidR="00BE559A" w:rsidRDefault="00F236F6" w:rsidP="000B74B3">
      <w:pPr>
        <w:tabs>
          <w:tab w:val="left" w:pos="1118"/>
        </w:tabs>
        <w:rPr>
          <w:rFonts w:ascii="Arial" w:hAnsi="Arial" w:cs="Arial"/>
          <w:sz w:val="24"/>
          <w:szCs w:val="28"/>
        </w:rPr>
      </w:pPr>
      <w:r>
        <w:rPr>
          <w:rFonts w:ascii="Arial" w:hAnsi="Arial" w:cs="Arial"/>
          <w:sz w:val="24"/>
          <w:szCs w:val="28"/>
        </w:rPr>
        <w:tab/>
      </w: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D27C07">
      <w:pPr>
        <w:tabs>
          <w:tab w:val="left" w:pos="2220"/>
        </w:tabs>
        <w:rPr>
          <w:rFonts w:ascii="Arial" w:hAnsi="Arial" w:cs="Arial"/>
          <w:sz w:val="24"/>
          <w:szCs w:val="28"/>
        </w:rPr>
      </w:pPr>
      <w:r>
        <w:rPr>
          <w:rFonts w:ascii="Arial" w:hAnsi="Arial" w:cs="Arial"/>
          <w:sz w:val="24"/>
          <w:szCs w:val="28"/>
        </w:rPr>
        <w:tab/>
      </w:r>
    </w:p>
    <w:p w:rsidR="00D27C07" w:rsidRDefault="00D27C07" w:rsidP="00D27C07">
      <w:pPr>
        <w:tabs>
          <w:tab w:val="left" w:pos="2220"/>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Default="00D27C07" w:rsidP="000B74B3">
      <w:pPr>
        <w:tabs>
          <w:tab w:val="left" w:pos="1118"/>
        </w:tabs>
        <w:rPr>
          <w:rFonts w:ascii="Arial" w:hAnsi="Arial" w:cs="Arial"/>
          <w:sz w:val="24"/>
          <w:szCs w:val="28"/>
        </w:rPr>
      </w:pPr>
    </w:p>
    <w:p w:rsidR="00D27C07" w:rsidRPr="000B74B3" w:rsidRDefault="00D27C07" w:rsidP="000B74B3">
      <w:pPr>
        <w:tabs>
          <w:tab w:val="left" w:pos="1118"/>
        </w:tabs>
        <w:rPr>
          <w:rFonts w:ascii="Arial" w:hAnsi="Arial" w:cs="Arial"/>
          <w:sz w:val="24"/>
          <w:szCs w:val="28"/>
        </w:rPr>
      </w:pPr>
    </w:p>
    <w:p w:rsidR="00BE559A" w:rsidRDefault="00BE559A" w:rsidP="00BE559A">
      <w:pPr>
        <w:rPr>
          <w:rFonts w:ascii="Arial" w:hAnsi="Arial" w:cs="Arial"/>
          <w:sz w:val="24"/>
          <w:szCs w:val="24"/>
        </w:rPr>
      </w:pPr>
    </w:p>
    <w:p w:rsidR="00546467" w:rsidRPr="00D27C07" w:rsidRDefault="00546467" w:rsidP="00546467">
      <w:pPr>
        <w:pStyle w:val="Ttulo2"/>
        <w:rPr>
          <w:rFonts w:ascii="Arial" w:eastAsia="Calibri" w:hAnsi="Arial" w:cs="Arial"/>
          <w:b/>
          <w:sz w:val="24"/>
          <w:szCs w:val="24"/>
        </w:rPr>
      </w:pPr>
      <w:bookmarkStart w:id="70" w:name="_Toc12314057"/>
      <w:r>
        <w:rPr>
          <w:rFonts w:ascii="Arial" w:hAnsi="Arial" w:cs="Arial"/>
          <w:b/>
          <w:color w:val="auto"/>
          <w:sz w:val="24"/>
          <w:szCs w:val="24"/>
        </w:rPr>
        <w:lastRenderedPageBreak/>
        <w:t>6</w:t>
      </w:r>
      <w:r w:rsidRPr="009C4BE7">
        <w:rPr>
          <w:rFonts w:ascii="Arial" w:hAnsi="Arial" w:cs="Arial"/>
          <w:b/>
          <w:color w:val="auto"/>
          <w:sz w:val="24"/>
          <w:szCs w:val="24"/>
        </w:rPr>
        <w:t xml:space="preserve">° Procedimiento: </w:t>
      </w:r>
      <w:r w:rsidR="002D0795">
        <w:rPr>
          <w:rFonts w:ascii="Arial" w:hAnsi="Arial" w:cs="Arial"/>
          <w:b/>
          <w:color w:val="auto"/>
          <w:sz w:val="24"/>
        </w:rPr>
        <w:t>O</w:t>
      </w:r>
      <w:r w:rsidR="002D0795" w:rsidRPr="002D0795">
        <w:rPr>
          <w:rFonts w:ascii="Arial" w:hAnsi="Arial" w:cs="Arial"/>
          <w:b/>
          <w:color w:val="auto"/>
          <w:sz w:val="24"/>
        </w:rPr>
        <w:t>rganización de eventos y campañas</w:t>
      </w:r>
      <w:bookmarkEnd w:id="70"/>
    </w:p>
    <w:p w:rsidR="00546467" w:rsidRDefault="00546467" w:rsidP="00546467">
      <w:pPr>
        <w:pStyle w:val="Ttulo3"/>
        <w:spacing w:line="360" w:lineRule="auto"/>
        <w:jc w:val="both"/>
        <w:rPr>
          <w:rFonts w:ascii="Arial" w:hAnsi="Arial" w:cs="Arial"/>
          <w:b/>
          <w:color w:val="auto"/>
        </w:rPr>
      </w:pPr>
      <w:bookmarkStart w:id="71" w:name="_Toc12314058"/>
      <w:r w:rsidRPr="009C4BE7">
        <w:rPr>
          <w:rFonts w:ascii="Arial" w:hAnsi="Arial" w:cs="Arial"/>
          <w:b/>
          <w:color w:val="auto"/>
        </w:rPr>
        <w:t>Propósitos</w:t>
      </w:r>
      <w:bookmarkEnd w:id="71"/>
    </w:p>
    <w:p w:rsidR="002D0795" w:rsidRDefault="002D0795" w:rsidP="002D0795">
      <w:pPr>
        <w:jc w:val="both"/>
      </w:pPr>
      <w:r w:rsidRPr="002D0795">
        <w:rPr>
          <w:rFonts w:ascii="Arial" w:hAnsi="Arial" w:cs="Arial"/>
          <w:sz w:val="24"/>
          <w:szCs w:val="24"/>
        </w:rPr>
        <w:t>Concientizar e impulsar una cultura ambiental en toda la ciudadanía así mismo despertar el interés por el cuidado del medio ambiente, formando valores para cambiar malas prácticas y hábitos que afectan el entorno</w:t>
      </w:r>
      <w:r>
        <w:rPr>
          <w:rFonts w:ascii="Arial" w:hAnsi="Arial" w:cs="Arial"/>
        </w:rPr>
        <w:t>.</w:t>
      </w:r>
    </w:p>
    <w:p w:rsidR="00546467" w:rsidRDefault="00546467" w:rsidP="00546467">
      <w:pPr>
        <w:pStyle w:val="Ttulo3"/>
        <w:spacing w:line="360" w:lineRule="auto"/>
        <w:jc w:val="both"/>
        <w:rPr>
          <w:rFonts w:ascii="Arial" w:hAnsi="Arial" w:cs="Arial"/>
          <w:b/>
          <w:color w:val="auto"/>
        </w:rPr>
      </w:pPr>
      <w:bookmarkStart w:id="72" w:name="_Toc12314059"/>
      <w:r w:rsidRPr="009C4BE7">
        <w:rPr>
          <w:rFonts w:ascii="Arial" w:hAnsi="Arial" w:cs="Arial"/>
          <w:b/>
          <w:color w:val="auto"/>
        </w:rPr>
        <w:t>Alcances</w:t>
      </w:r>
      <w:bookmarkEnd w:id="72"/>
    </w:p>
    <w:p w:rsidR="002D0795" w:rsidRPr="00274350" w:rsidRDefault="002D0795" w:rsidP="002D0795">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Personal que involucra</w:t>
      </w:r>
      <w:r w:rsidRPr="00274350">
        <w:rPr>
          <w:rFonts w:ascii="Arial" w:hAnsi="Arial" w:cs="Arial"/>
          <w:sz w:val="24"/>
          <w:szCs w:val="24"/>
          <w:lang w:val="es-ES"/>
        </w:rPr>
        <w:t xml:space="preserve">: </w:t>
      </w:r>
      <w:r>
        <w:rPr>
          <w:rFonts w:ascii="Arial" w:hAnsi="Arial" w:cs="Arial"/>
          <w:sz w:val="24"/>
          <w:szCs w:val="24"/>
          <w:lang w:val="es-ES"/>
        </w:rPr>
        <w:t>Director de medio ambiente y ecología, Educador ambiental.</w:t>
      </w:r>
      <w:r w:rsidRPr="00274350">
        <w:rPr>
          <w:rFonts w:ascii="Arial" w:hAnsi="Arial" w:cs="Arial"/>
          <w:sz w:val="24"/>
          <w:szCs w:val="24"/>
          <w:lang w:val="es-ES"/>
        </w:rPr>
        <w:t xml:space="preserve"> </w:t>
      </w:r>
    </w:p>
    <w:p w:rsidR="002D0795" w:rsidRPr="00274350" w:rsidRDefault="002D0795" w:rsidP="002D0795">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Áreas que involucra</w:t>
      </w:r>
      <w:r w:rsidRPr="00274350">
        <w:rPr>
          <w:rFonts w:ascii="Arial" w:hAnsi="Arial" w:cs="Arial"/>
          <w:sz w:val="24"/>
          <w:szCs w:val="24"/>
          <w:lang w:val="es-ES"/>
        </w:rPr>
        <w:t xml:space="preserve">: </w:t>
      </w:r>
      <w:r>
        <w:rPr>
          <w:rFonts w:ascii="Arial" w:hAnsi="Arial" w:cs="Arial"/>
          <w:sz w:val="24"/>
          <w:szCs w:val="24"/>
          <w:lang w:val="es-ES"/>
        </w:rPr>
        <w:t xml:space="preserve">Dirección de medio ambiente y ecología, Comunicación social, </w:t>
      </w:r>
      <w:proofErr w:type="spellStart"/>
      <w:r>
        <w:rPr>
          <w:rFonts w:ascii="Arial" w:hAnsi="Arial" w:cs="Arial"/>
          <w:sz w:val="24"/>
          <w:szCs w:val="24"/>
          <w:lang w:val="es-ES"/>
        </w:rPr>
        <w:t>rrpp</w:t>
      </w:r>
      <w:proofErr w:type="spellEnd"/>
      <w:r>
        <w:rPr>
          <w:rFonts w:ascii="Arial" w:hAnsi="Arial" w:cs="Arial"/>
          <w:sz w:val="24"/>
          <w:szCs w:val="24"/>
          <w:lang w:val="es-ES"/>
        </w:rPr>
        <w:t xml:space="preserve"> y eventos especiales, Protección civil municipal, servicios públicos, Seguridad pública, Fomento cultural, Desarrollo social y humano, COMUDE, Secretaria de Medio Ambiente y Ordenamiento Territorial, </w:t>
      </w:r>
    </w:p>
    <w:p w:rsidR="002D0795" w:rsidRDefault="002D0795" w:rsidP="002D0795">
      <w:pPr>
        <w:numPr>
          <w:ilvl w:val="0"/>
          <w:numId w:val="2"/>
        </w:numPr>
        <w:spacing w:after="0" w:line="240" w:lineRule="auto"/>
        <w:jc w:val="both"/>
        <w:rPr>
          <w:rFonts w:ascii="Arial" w:hAnsi="Arial" w:cs="Arial"/>
          <w:sz w:val="24"/>
          <w:szCs w:val="24"/>
          <w:lang w:val="es-ES"/>
        </w:rPr>
      </w:pPr>
      <w:r w:rsidRPr="00274350">
        <w:rPr>
          <w:rFonts w:ascii="Arial" w:hAnsi="Arial" w:cs="Arial"/>
          <w:b/>
          <w:sz w:val="24"/>
          <w:szCs w:val="24"/>
          <w:lang w:val="es-ES"/>
        </w:rPr>
        <w:t>Actividades que involucran</w:t>
      </w:r>
      <w:r w:rsidRPr="00274350">
        <w:rPr>
          <w:rFonts w:ascii="Arial" w:hAnsi="Arial" w:cs="Arial"/>
          <w:sz w:val="24"/>
          <w:szCs w:val="24"/>
          <w:lang w:val="es-ES"/>
        </w:rPr>
        <w:t xml:space="preserve">: </w:t>
      </w:r>
      <w:r>
        <w:rPr>
          <w:rFonts w:ascii="Arial" w:hAnsi="Arial" w:cs="Arial"/>
          <w:sz w:val="24"/>
          <w:szCs w:val="24"/>
          <w:lang w:val="es-ES"/>
        </w:rPr>
        <w:t xml:space="preserve">Exposiciones, talleres, pláticas, proyección de películas y juegos   relacionados con el medio ambiente. </w:t>
      </w:r>
    </w:p>
    <w:p w:rsidR="002D0795" w:rsidRDefault="002D0795" w:rsidP="002D0795">
      <w:pPr>
        <w:numPr>
          <w:ilvl w:val="0"/>
          <w:numId w:val="2"/>
        </w:numPr>
        <w:spacing w:after="0" w:line="240" w:lineRule="auto"/>
        <w:jc w:val="both"/>
      </w:pPr>
      <w:r w:rsidRPr="00E45A1E">
        <w:rPr>
          <w:rFonts w:ascii="Arial" w:hAnsi="Arial" w:cs="Arial"/>
          <w:b/>
          <w:sz w:val="24"/>
          <w:szCs w:val="24"/>
          <w:lang w:val="es-ES"/>
        </w:rPr>
        <w:t>Exclusión</w:t>
      </w:r>
      <w:r w:rsidRPr="00E45A1E">
        <w:rPr>
          <w:rFonts w:ascii="Arial" w:hAnsi="Arial" w:cs="Arial"/>
          <w:sz w:val="24"/>
          <w:szCs w:val="24"/>
          <w:lang w:val="es-ES"/>
        </w:rPr>
        <w:t xml:space="preserve">: </w:t>
      </w:r>
      <w:r>
        <w:rPr>
          <w:rFonts w:ascii="Arial" w:hAnsi="Arial" w:cs="Arial"/>
          <w:sz w:val="24"/>
          <w:szCs w:val="24"/>
          <w:lang w:val="es-ES"/>
        </w:rPr>
        <w:t xml:space="preserve">Áreas distintas a Dirección de medio ambiente y ecología, Comunicación social, </w:t>
      </w:r>
      <w:proofErr w:type="spellStart"/>
      <w:r>
        <w:rPr>
          <w:rFonts w:ascii="Arial" w:hAnsi="Arial" w:cs="Arial"/>
          <w:sz w:val="24"/>
          <w:szCs w:val="24"/>
          <w:lang w:val="es-ES"/>
        </w:rPr>
        <w:t>rrpp</w:t>
      </w:r>
      <w:proofErr w:type="spellEnd"/>
      <w:r>
        <w:rPr>
          <w:rFonts w:ascii="Arial" w:hAnsi="Arial" w:cs="Arial"/>
          <w:sz w:val="24"/>
          <w:szCs w:val="24"/>
          <w:lang w:val="es-ES"/>
        </w:rPr>
        <w:t xml:space="preserve"> y eventos especiales, Protección civil municipal, servicios públicos, Seguridad pública, Fomento cultural, Desarrollo social y humano, COMUDE, Secretaria de Medio Ambiente y Ordenamiento Territorial,</w:t>
      </w:r>
      <w:r w:rsidRPr="00330A79">
        <w:rPr>
          <w:rFonts w:ascii="Arial" w:hAnsi="Arial" w:cs="Arial"/>
          <w:sz w:val="24"/>
          <w:szCs w:val="24"/>
          <w:lang w:val="es-ES"/>
        </w:rPr>
        <w:t xml:space="preserve"> </w:t>
      </w:r>
      <w:r>
        <w:rPr>
          <w:rFonts w:ascii="Arial" w:hAnsi="Arial" w:cs="Arial"/>
          <w:sz w:val="24"/>
          <w:szCs w:val="24"/>
          <w:lang w:val="es-ES"/>
        </w:rPr>
        <w:t>SEMARNAT</w:t>
      </w:r>
      <w:r w:rsidRPr="00274350">
        <w:rPr>
          <w:rFonts w:ascii="Arial" w:hAnsi="Arial" w:cs="Arial"/>
          <w:sz w:val="24"/>
          <w:szCs w:val="24"/>
          <w:lang w:val="es-ES"/>
        </w:rPr>
        <w:t xml:space="preserve">.  </w:t>
      </w:r>
    </w:p>
    <w:p w:rsidR="00546467" w:rsidRDefault="00546467" w:rsidP="00546467">
      <w:pPr>
        <w:pStyle w:val="Ttulo3"/>
        <w:spacing w:line="360" w:lineRule="auto"/>
        <w:jc w:val="both"/>
        <w:rPr>
          <w:rFonts w:ascii="Arial" w:hAnsi="Arial" w:cs="Arial"/>
          <w:b/>
          <w:color w:val="auto"/>
          <w:lang w:val="es-ES"/>
        </w:rPr>
      </w:pPr>
      <w:bookmarkStart w:id="73" w:name="_Toc12314060"/>
      <w:r w:rsidRPr="009C4BE7">
        <w:rPr>
          <w:rFonts w:ascii="Arial" w:hAnsi="Arial" w:cs="Arial"/>
          <w:b/>
          <w:color w:val="auto"/>
          <w:lang w:val="es-ES"/>
        </w:rPr>
        <w:t>Referencias</w:t>
      </w:r>
      <w:bookmarkEnd w:id="73"/>
      <w:r w:rsidRPr="009C4BE7">
        <w:rPr>
          <w:rFonts w:ascii="Arial" w:hAnsi="Arial" w:cs="Arial"/>
          <w:b/>
          <w:color w:val="auto"/>
          <w:lang w:val="es-ES"/>
        </w:rPr>
        <w:t xml:space="preserve"> </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NOM-081-SEMARNAT-1994</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Ley para la protección y preservación del ambiente del estado de Guanajuato</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Programa de manejo para el área natural protegida “presa de silva”.</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limpia del municipio de san francisco del rincón, Guanajuato.</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Reglamento de ecología para el municipio de san francisco del rincón, Guanajuato.</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Programa estatal de cambio climático Guanajuato.</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Programa de educación ambiental.</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Calendario de actividades</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Lista de asistencia</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Evidencia fotográfica</w:t>
      </w:r>
    </w:p>
    <w:p w:rsidR="002D0795" w:rsidRPr="00F2368B"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Orden de evento protocolario</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Oficio</w:t>
      </w:r>
    </w:p>
    <w:p w:rsidR="002D0795" w:rsidRDefault="002D0795" w:rsidP="002D0795">
      <w:pPr>
        <w:pStyle w:val="Prrafodelista"/>
        <w:numPr>
          <w:ilvl w:val="0"/>
          <w:numId w:val="23"/>
        </w:numPr>
        <w:spacing w:after="200" w:line="276" w:lineRule="auto"/>
        <w:jc w:val="both"/>
        <w:rPr>
          <w:rFonts w:ascii="Arial" w:hAnsi="Arial" w:cs="Arial"/>
          <w:sz w:val="24"/>
          <w:szCs w:val="24"/>
        </w:rPr>
      </w:pPr>
      <w:r>
        <w:rPr>
          <w:rFonts w:ascii="Arial" w:hAnsi="Arial" w:cs="Arial"/>
          <w:sz w:val="24"/>
          <w:szCs w:val="24"/>
        </w:rPr>
        <w:t>Carpeta de evidencias</w:t>
      </w:r>
    </w:p>
    <w:p w:rsidR="00546467" w:rsidRDefault="00546467" w:rsidP="00546467">
      <w:pPr>
        <w:jc w:val="both"/>
      </w:pPr>
    </w:p>
    <w:p w:rsidR="00E621A2" w:rsidRPr="00546467" w:rsidRDefault="00E621A2" w:rsidP="00546467">
      <w:pPr>
        <w:jc w:val="both"/>
      </w:pPr>
    </w:p>
    <w:p w:rsidR="00546467" w:rsidRDefault="00546467" w:rsidP="00FF3E31">
      <w:pPr>
        <w:pStyle w:val="Ttulo3"/>
        <w:spacing w:line="360" w:lineRule="auto"/>
        <w:jc w:val="both"/>
        <w:rPr>
          <w:rFonts w:ascii="Arial" w:hAnsi="Arial" w:cs="Arial"/>
          <w:b/>
          <w:color w:val="auto"/>
        </w:rPr>
      </w:pPr>
      <w:bookmarkStart w:id="74" w:name="_Toc12314061"/>
      <w:r>
        <w:rPr>
          <w:rFonts w:ascii="Arial" w:hAnsi="Arial" w:cs="Arial"/>
          <w:b/>
          <w:color w:val="auto"/>
        </w:rPr>
        <w:lastRenderedPageBreak/>
        <w:t>Definiciones</w:t>
      </w:r>
      <w:bookmarkEnd w:id="74"/>
    </w:p>
    <w:p w:rsidR="00FF3E31" w:rsidRPr="00FF3E31" w:rsidRDefault="00FF3E31" w:rsidP="00FF3E31"/>
    <w:p w:rsidR="00546467" w:rsidRPr="009C4BE7" w:rsidRDefault="00546467" w:rsidP="00546467">
      <w:pPr>
        <w:pStyle w:val="Ttulo3"/>
        <w:spacing w:line="360" w:lineRule="auto"/>
        <w:jc w:val="both"/>
        <w:rPr>
          <w:rFonts w:ascii="Arial" w:hAnsi="Arial" w:cs="Arial"/>
          <w:b/>
          <w:color w:val="auto"/>
        </w:rPr>
      </w:pPr>
      <w:bookmarkStart w:id="75" w:name="_Toc12314062"/>
      <w:r w:rsidRPr="009C4BE7">
        <w:rPr>
          <w:rFonts w:ascii="Arial" w:hAnsi="Arial" w:cs="Arial"/>
          <w:b/>
          <w:color w:val="auto"/>
        </w:rPr>
        <w:t>Responsabilidades</w:t>
      </w:r>
      <w:bookmarkEnd w:id="75"/>
    </w:p>
    <w:p w:rsidR="002D0795" w:rsidRPr="00274350" w:rsidRDefault="002D0795" w:rsidP="002D0795">
      <w:pPr>
        <w:numPr>
          <w:ilvl w:val="0"/>
          <w:numId w:val="25"/>
        </w:numPr>
        <w:spacing w:after="0" w:line="240" w:lineRule="auto"/>
        <w:jc w:val="both"/>
        <w:rPr>
          <w:rFonts w:ascii="Arial" w:hAnsi="Arial" w:cs="Arial"/>
          <w:sz w:val="24"/>
          <w:szCs w:val="24"/>
          <w:lang w:val="es-ES"/>
        </w:rPr>
      </w:pPr>
      <w:r w:rsidRPr="00274350">
        <w:rPr>
          <w:rFonts w:ascii="Arial" w:hAnsi="Arial" w:cs="Arial"/>
          <w:b/>
          <w:sz w:val="24"/>
          <w:szCs w:val="24"/>
          <w:lang w:val="es-ES"/>
        </w:rPr>
        <w:t>Elaboración</w:t>
      </w:r>
      <w:r w:rsidRPr="00274350">
        <w:rPr>
          <w:rFonts w:ascii="Arial" w:hAnsi="Arial" w:cs="Arial"/>
          <w:sz w:val="24"/>
          <w:szCs w:val="24"/>
          <w:lang w:val="es-ES"/>
        </w:rPr>
        <w:t xml:space="preserve">: </w:t>
      </w:r>
      <w:r>
        <w:rPr>
          <w:rFonts w:ascii="Arial" w:hAnsi="Arial" w:cs="Arial"/>
          <w:sz w:val="24"/>
          <w:szCs w:val="24"/>
          <w:lang w:val="es-ES"/>
        </w:rPr>
        <w:t>Educador ambiental</w:t>
      </w:r>
    </w:p>
    <w:p w:rsidR="002D0795" w:rsidRPr="00274350" w:rsidRDefault="002D0795" w:rsidP="002D079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Emisión</w:t>
      </w:r>
      <w:r w:rsidRPr="00274350">
        <w:rPr>
          <w:rFonts w:ascii="Arial" w:hAnsi="Arial" w:cs="Arial"/>
          <w:sz w:val="24"/>
          <w:szCs w:val="24"/>
          <w:lang w:val="es-ES"/>
        </w:rPr>
        <w:t>:</w:t>
      </w:r>
      <w:r>
        <w:rPr>
          <w:rFonts w:ascii="Arial" w:hAnsi="Arial" w:cs="Arial"/>
          <w:sz w:val="24"/>
          <w:szCs w:val="24"/>
          <w:lang w:val="es-ES"/>
        </w:rPr>
        <w:t xml:space="preserve"> Educador ambiental</w:t>
      </w:r>
    </w:p>
    <w:p w:rsidR="002D0795" w:rsidRPr="00274350" w:rsidRDefault="002D0795" w:rsidP="002D079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Control</w:t>
      </w:r>
      <w:r w:rsidRPr="00274350">
        <w:rPr>
          <w:rFonts w:ascii="Arial" w:hAnsi="Arial" w:cs="Arial"/>
          <w:sz w:val="24"/>
          <w:szCs w:val="24"/>
          <w:lang w:val="es-ES"/>
        </w:rPr>
        <w:t xml:space="preserve">: </w:t>
      </w:r>
      <w:r>
        <w:rPr>
          <w:rFonts w:ascii="Arial" w:hAnsi="Arial" w:cs="Arial"/>
          <w:sz w:val="24"/>
          <w:szCs w:val="24"/>
          <w:lang w:val="es-ES"/>
        </w:rPr>
        <w:t>Educador ambiental</w:t>
      </w:r>
    </w:p>
    <w:p w:rsidR="002D0795" w:rsidRPr="00274350" w:rsidRDefault="002D0795" w:rsidP="002D0795">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Vigilancia del procedimiento</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p>
    <w:p w:rsidR="002D0795" w:rsidRDefault="002D0795" w:rsidP="00E621A2">
      <w:pPr>
        <w:numPr>
          <w:ilvl w:val="0"/>
          <w:numId w:val="24"/>
        </w:numPr>
        <w:spacing w:after="0" w:line="240" w:lineRule="auto"/>
        <w:jc w:val="both"/>
        <w:rPr>
          <w:rFonts w:ascii="Arial" w:hAnsi="Arial" w:cs="Arial"/>
          <w:sz w:val="24"/>
          <w:szCs w:val="24"/>
          <w:lang w:val="es-ES"/>
        </w:rPr>
      </w:pPr>
      <w:r w:rsidRPr="00274350">
        <w:rPr>
          <w:rFonts w:ascii="Arial" w:hAnsi="Arial" w:cs="Arial"/>
          <w:b/>
          <w:sz w:val="24"/>
          <w:szCs w:val="24"/>
          <w:lang w:val="es-ES"/>
        </w:rPr>
        <w:t>Responsable de revisión y aprobación</w:t>
      </w:r>
      <w:r w:rsidRPr="00274350">
        <w:rPr>
          <w:rFonts w:ascii="Arial" w:hAnsi="Arial" w:cs="Arial"/>
          <w:sz w:val="24"/>
          <w:szCs w:val="24"/>
          <w:lang w:val="es-ES"/>
        </w:rPr>
        <w:t xml:space="preserve">: </w:t>
      </w:r>
      <w:r>
        <w:rPr>
          <w:rFonts w:ascii="Arial" w:hAnsi="Arial" w:cs="Arial"/>
          <w:sz w:val="24"/>
          <w:szCs w:val="24"/>
          <w:lang w:val="es-ES"/>
        </w:rPr>
        <w:t>Director de medio ambiente y ecología</w:t>
      </w:r>
      <w:r w:rsidR="00E621A2">
        <w:rPr>
          <w:rFonts w:ascii="Arial" w:hAnsi="Arial" w:cs="Arial"/>
          <w:sz w:val="24"/>
          <w:szCs w:val="24"/>
          <w:lang w:val="es-ES"/>
        </w:rPr>
        <w:t>.</w:t>
      </w:r>
    </w:p>
    <w:p w:rsidR="00E621A2" w:rsidRDefault="00E621A2" w:rsidP="00E621A2">
      <w:pPr>
        <w:spacing w:after="0" w:line="240" w:lineRule="auto"/>
        <w:ind w:left="720"/>
        <w:jc w:val="both"/>
        <w:rPr>
          <w:rFonts w:ascii="Arial" w:hAnsi="Arial" w:cs="Arial"/>
          <w:b/>
          <w:sz w:val="24"/>
          <w:szCs w:val="24"/>
          <w:lang w:val="es-ES"/>
        </w:rPr>
      </w:pPr>
    </w:p>
    <w:p w:rsidR="00E621A2" w:rsidRDefault="00E621A2" w:rsidP="00E621A2">
      <w:pPr>
        <w:spacing w:after="0" w:line="240" w:lineRule="auto"/>
        <w:ind w:left="720"/>
        <w:jc w:val="both"/>
        <w:rPr>
          <w:rFonts w:ascii="Arial" w:hAnsi="Arial" w:cs="Arial"/>
          <w:sz w:val="24"/>
          <w:szCs w:val="24"/>
          <w:lang w:val="es-ES"/>
        </w:rPr>
      </w:pPr>
    </w:p>
    <w:p w:rsidR="00E621A2" w:rsidRPr="00E621A2" w:rsidRDefault="00E621A2" w:rsidP="00E621A2">
      <w:pPr>
        <w:spacing w:after="0" w:line="240" w:lineRule="auto"/>
        <w:ind w:left="720"/>
        <w:jc w:val="both"/>
        <w:rPr>
          <w:rFonts w:ascii="Arial" w:hAnsi="Arial" w:cs="Arial"/>
          <w:sz w:val="24"/>
          <w:szCs w:val="24"/>
          <w:lang w:val="es-ES"/>
        </w:rPr>
      </w:pPr>
    </w:p>
    <w:p w:rsidR="00546467" w:rsidRPr="001861C7" w:rsidRDefault="00546467" w:rsidP="00546467">
      <w:pPr>
        <w:pStyle w:val="Ttulo3"/>
        <w:spacing w:line="360" w:lineRule="auto"/>
        <w:jc w:val="both"/>
        <w:rPr>
          <w:rFonts w:ascii="Arial" w:hAnsi="Arial" w:cs="Arial"/>
          <w:b/>
          <w:color w:val="auto"/>
        </w:rPr>
      </w:pPr>
      <w:bookmarkStart w:id="76" w:name="_Toc12314063"/>
      <w:r w:rsidRPr="001861C7">
        <w:rPr>
          <w:rFonts w:ascii="Arial" w:hAnsi="Arial" w:cs="Arial"/>
          <w:b/>
          <w:color w:val="auto"/>
        </w:rPr>
        <w:t>Método de Trabajo</w:t>
      </w:r>
      <w:bookmarkEnd w:id="76"/>
      <w:r w:rsidRPr="001861C7">
        <w:rPr>
          <w:rFonts w:ascii="Arial" w:hAnsi="Arial" w:cs="Arial"/>
          <w:b/>
          <w:color w:val="auto"/>
        </w:rPr>
        <w:t xml:space="preserve"> </w:t>
      </w:r>
    </w:p>
    <w:p w:rsidR="00546467" w:rsidRDefault="00546467" w:rsidP="00546467">
      <w:pPr>
        <w:pStyle w:val="Ttulo3"/>
        <w:spacing w:line="360" w:lineRule="auto"/>
        <w:jc w:val="both"/>
        <w:rPr>
          <w:rFonts w:ascii="Arial" w:hAnsi="Arial" w:cs="Arial"/>
          <w:b/>
          <w:color w:val="auto"/>
        </w:rPr>
      </w:pPr>
      <w:bookmarkStart w:id="77" w:name="_Toc12314064"/>
      <w:r w:rsidRPr="001861C7">
        <w:rPr>
          <w:rFonts w:ascii="Arial" w:hAnsi="Arial" w:cs="Arial"/>
          <w:b/>
          <w:color w:val="auto"/>
        </w:rPr>
        <w:t>Políticas y lineamientos</w:t>
      </w:r>
      <w:bookmarkEnd w:id="77"/>
    </w:p>
    <w:p w:rsidR="002D0795" w:rsidRDefault="002D0795" w:rsidP="002D0795">
      <w:pPr>
        <w:jc w:val="both"/>
        <w:rPr>
          <w:rFonts w:ascii="Arial" w:hAnsi="Arial" w:cs="Arial"/>
          <w:sz w:val="24"/>
          <w:szCs w:val="24"/>
          <w:lang w:val="es-ES_tradnl" w:eastAsia="es-ES"/>
        </w:rPr>
      </w:pPr>
      <w:r>
        <w:rPr>
          <w:rFonts w:ascii="Arial" w:hAnsi="Arial" w:cs="Arial"/>
          <w:sz w:val="24"/>
          <w:szCs w:val="24"/>
          <w:lang w:val="es-ES_tradnl" w:eastAsia="es-ES"/>
        </w:rPr>
        <w:t>Promover la educación ambiental en los procesos de participación ciudadana, de escuelas, industrias, comercios.</w:t>
      </w:r>
    </w:p>
    <w:p w:rsidR="002D0795" w:rsidRDefault="002D0795" w:rsidP="002D0795">
      <w:pPr>
        <w:jc w:val="both"/>
        <w:rPr>
          <w:rFonts w:ascii="Arial" w:hAnsi="Arial" w:cs="Arial"/>
          <w:sz w:val="24"/>
          <w:szCs w:val="24"/>
          <w:lang w:val="es-ES_tradnl" w:eastAsia="es-ES"/>
        </w:rPr>
      </w:pPr>
      <w:r>
        <w:rPr>
          <w:rFonts w:ascii="Arial" w:hAnsi="Arial" w:cs="Arial"/>
          <w:sz w:val="24"/>
          <w:szCs w:val="24"/>
          <w:lang w:val="es-ES_tradnl" w:eastAsia="es-ES"/>
        </w:rPr>
        <w:t>Promover la cultura del dialogo, participación y concentración de personas, empresas y organizaciones para el desarrollo de la educación ambiental.</w:t>
      </w:r>
    </w:p>
    <w:p w:rsidR="002D0795" w:rsidRDefault="002D0795" w:rsidP="002D0795">
      <w:pPr>
        <w:jc w:val="both"/>
        <w:rPr>
          <w:rFonts w:ascii="Arial" w:hAnsi="Arial" w:cs="Arial"/>
          <w:sz w:val="24"/>
          <w:szCs w:val="24"/>
          <w:lang w:val="es-ES_tradnl" w:eastAsia="es-ES"/>
        </w:rPr>
      </w:pPr>
      <w:r>
        <w:rPr>
          <w:rFonts w:ascii="Arial" w:hAnsi="Arial" w:cs="Arial"/>
          <w:sz w:val="24"/>
          <w:szCs w:val="24"/>
          <w:lang w:val="es-ES_tradnl" w:eastAsia="es-ES"/>
        </w:rPr>
        <w:t>Promover el voluntariado en los procesos de educación ambiental.</w:t>
      </w:r>
    </w:p>
    <w:p w:rsidR="002D0795" w:rsidRDefault="002D0795" w:rsidP="002D0795">
      <w:pPr>
        <w:jc w:val="both"/>
        <w:rPr>
          <w:rFonts w:ascii="Arial" w:hAnsi="Arial" w:cs="Arial"/>
          <w:sz w:val="24"/>
          <w:szCs w:val="24"/>
          <w:lang w:val="es-ES_tradnl" w:eastAsia="es-ES"/>
        </w:rPr>
      </w:pPr>
      <w:r>
        <w:rPr>
          <w:rFonts w:ascii="Arial" w:hAnsi="Arial" w:cs="Arial"/>
          <w:sz w:val="24"/>
          <w:szCs w:val="24"/>
          <w:lang w:val="es-ES_tradnl" w:eastAsia="es-ES"/>
        </w:rPr>
        <w:t>Promover espacios para la capacitación ambiental.</w:t>
      </w:r>
    </w:p>
    <w:p w:rsidR="002D0795" w:rsidRPr="00133D33" w:rsidRDefault="002D0795" w:rsidP="002D0795">
      <w:pPr>
        <w:jc w:val="both"/>
        <w:rPr>
          <w:rFonts w:ascii="Arial" w:hAnsi="Arial" w:cs="Arial"/>
          <w:sz w:val="24"/>
          <w:szCs w:val="24"/>
          <w:lang w:val="es-ES_tradnl" w:eastAsia="es-ES"/>
        </w:rPr>
      </w:pPr>
      <w:r>
        <w:rPr>
          <w:rFonts w:ascii="Arial" w:hAnsi="Arial" w:cs="Arial"/>
          <w:sz w:val="24"/>
          <w:szCs w:val="24"/>
          <w:lang w:val="es-ES_tradnl" w:eastAsia="es-ES"/>
        </w:rPr>
        <w:t>Desarrollar el enfoque ambiental en la formación profesional, la investigación, proyección social y ambiental del sector privado.</w:t>
      </w:r>
    </w:p>
    <w:p w:rsidR="00546467" w:rsidRPr="002D0795" w:rsidRDefault="00546467" w:rsidP="00546467">
      <w:pPr>
        <w:pStyle w:val="Prrafodelista"/>
        <w:spacing w:after="200" w:line="360" w:lineRule="auto"/>
        <w:jc w:val="both"/>
        <w:rPr>
          <w:rFonts w:ascii="Arial" w:hAnsi="Arial" w:cs="Arial"/>
          <w:sz w:val="24"/>
          <w:szCs w:val="24"/>
          <w:lang w:val="es-ES_tradnl"/>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Pr="00D27C07" w:rsidRDefault="00546467" w:rsidP="00546467">
      <w:pPr>
        <w:spacing w:after="200" w:line="360" w:lineRule="auto"/>
        <w:jc w:val="both"/>
        <w:rPr>
          <w:rFonts w:ascii="Arial" w:hAnsi="Arial" w:cs="Arial"/>
          <w:b/>
          <w:sz w:val="24"/>
          <w:szCs w:val="24"/>
          <w:lang w:val="es-ES"/>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546467" w:rsidRPr="00B61436" w:rsidTr="00546467">
        <w:trPr>
          <w:trHeight w:val="138"/>
        </w:trPr>
        <w:tc>
          <w:tcPr>
            <w:tcW w:w="3823" w:type="dxa"/>
            <w:vMerge w:val="restart"/>
            <w:shd w:val="clear" w:color="auto" w:fill="auto"/>
          </w:tcPr>
          <w:p w:rsidR="00546467" w:rsidRPr="00B61436" w:rsidRDefault="00546467" w:rsidP="00546467">
            <w:pPr>
              <w:rPr>
                <w:rFonts w:ascii="Arial" w:hAnsi="Arial" w:cs="Arial"/>
                <w:sz w:val="28"/>
                <w:szCs w:val="28"/>
              </w:rPr>
            </w:pPr>
          </w:p>
          <w:p w:rsidR="00546467" w:rsidRPr="00B61436" w:rsidRDefault="00546467" w:rsidP="00546467">
            <w:pPr>
              <w:rPr>
                <w:rFonts w:ascii="Arial" w:hAnsi="Arial" w:cs="Arial"/>
                <w:sz w:val="28"/>
                <w:szCs w:val="28"/>
              </w:rPr>
            </w:pPr>
            <w:r>
              <w:rPr>
                <w:rFonts w:ascii="Arial" w:hAnsi="Arial" w:cs="Arial"/>
                <w:noProof/>
                <w:sz w:val="28"/>
                <w:szCs w:val="28"/>
                <w:lang w:eastAsia="es-MX"/>
              </w:rPr>
              <w:drawing>
                <wp:anchor distT="0" distB="0" distL="114300" distR="114300" simplePos="0" relativeHeight="251693056" behindDoc="0" locked="0" layoutInCell="1" allowOverlap="1" wp14:anchorId="49BCC84A" wp14:editId="6A5CA336">
                  <wp:simplePos x="0" y="0"/>
                  <wp:positionH relativeFrom="column">
                    <wp:posOffset>91617</wp:posOffset>
                  </wp:positionH>
                  <wp:positionV relativeFrom="paragraph">
                    <wp:posOffset>29993</wp:posOffset>
                  </wp:positionV>
                  <wp:extent cx="2052084" cy="823595"/>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546467" w:rsidRPr="00B61436" w:rsidRDefault="00546467" w:rsidP="00546467">
            <w:pPr>
              <w:rPr>
                <w:rFonts w:ascii="Arial" w:hAnsi="Arial" w:cs="Arial"/>
                <w:sz w:val="28"/>
                <w:szCs w:val="28"/>
                <w:lang w:val="es-ES"/>
              </w:rPr>
            </w:pPr>
          </w:p>
        </w:tc>
        <w:tc>
          <w:tcPr>
            <w:tcW w:w="2693" w:type="dxa"/>
            <w:shd w:val="clear" w:color="auto" w:fill="auto"/>
          </w:tcPr>
          <w:p w:rsidR="00546467" w:rsidRPr="00B61436" w:rsidRDefault="00546467" w:rsidP="00546467">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546467" w:rsidRPr="00B61436" w:rsidRDefault="00546467" w:rsidP="00546467">
            <w:pPr>
              <w:jc w:val="center"/>
              <w:rPr>
                <w:rFonts w:ascii="Arial" w:hAnsi="Arial" w:cs="Arial"/>
                <w:sz w:val="28"/>
                <w:szCs w:val="28"/>
                <w:lang w:val="es-ES"/>
              </w:rPr>
            </w:pPr>
            <w:r>
              <w:rPr>
                <w:rFonts w:ascii="Arial" w:hAnsi="Arial" w:cs="Arial"/>
                <w:sz w:val="28"/>
                <w:szCs w:val="28"/>
                <w:lang w:val="es-ES"/>
              </w:rPr>
              <w:t>PR</w:t>
            </w:r>
            <w:r w:rsidR="002D0795">
              <w:rPr>
                <w:rFonts w:ascii="Arial" w:hAnsi="Arial" w:cs="Arial"/>
                <w:sz w:val="28"/>
                <w:szCs w:val="28"/>
                <w:lang w:val="es-ES"/>
              </w:rPr>
              <w:t>-MAE</w:t>
            </w:r>
            <w:r>
              <w:rPr>
                <w:rFonts w:ascii="Arial" w:hAnsi="Arial" w:cs="Arial"/>
                <w:sz w:val="28"/>
                <w:szCs w:val="28"/>
                <w:lang w:val="es-ES"/>
              </w:rPr>
              <w:t>-06</w:t>
            </w:r>
          </w:p>
        </w:tc>
      </w:tr>
      <w:tr w:rsidR="00546467" w:rsidRPr="00B61436" w:rsidTr="00546467">
        <w:trPr>
          <w:trHeight w:val="600"/>
        </w:trPr>
        <w:tc>
          <w:tcPr>
            <w:tcW w:w="3823" w:type="dxa"/>
            <w:vMerge/>
            <w:shd w:val="clear" w:color="auto" w:fill="auto"/>
          </w:tcPr>
          <w:p w:rsidR="00546467" w:rsidRPr="00B61436" w:rsidRDefault="00546467" w:rsidP="00546467">
            <w:pPr>
              <w:rPr>
                <w:rFonts w:ascii="Arial" w:hAnsi="Arial" w:cs="Arial"/>
                <w:sz w:val="28"/>
                <w:szCs w:val="28"/>
                <w:lang w:val="es-ES"/>
              </w:rPr>
            </w:pPr>
          </w:p>
        </w:tc>
        <w:tc>
          <w:tcPr>
            <w:tcW w:w="2693" w:type="dxa"/>
            <w:vMerge w:val="restart"/>
            <w:shd w:val="clear" w:color="auto" w:fill="auto"/>
          </w:tcPr>
          <w:p w:rsidR="00336A20" w:rsidRDefault="00336A20" w:rsidP="00336A20">
            <w:pPr>
              <w:jc w:val="center"/>
              <w:rPr>
                <w:rFonts w:ascii="Arial" w:hAnsi="Arial" w:cs="Arial"/>
                <w:b/>
                <w:sz w:val="28"/>
                <w:szCs w:val="28"/>
              </w:rPr>
            </w:pPr>
          </w:p>
          <w:p w:rsidR="00546467" w:rsidRPr="002D0795" w:rsidRDefault="002D0795" w:rsidP="00336A20">
            <w:pPr>
              <w:jc w:val="center"/>
              <w:rPr>
                <w:rFonts w:ascii="Arial" w:hAnsi="Arial" w:cs="Arial"/>
                <w:b/>
                <w:sz w:val="28"/>
                <w:szCs w:val="28"/>
              </w:rPr>
            </w:pPr>
            <w:r w:rsidRPr="002D0795">
              <w:rPr>
                <w:rFonts w:ascii="Arial" w:hAnsi="Arial" w:cs="Arial"/>
                <w:b/>
                <w:sz w:val="28"/>
                <w:szCs w:val="28"/>
              </w:rPr>
              <w:t>Organización de eventos y campañas</w:t>
            </w:r>
          </w:p>
        </w:tc>
        <w:tc>
          <w:tcPr>
            <w:tcW w:w="2693" w:type="dxa"/>
            <w:shd w:val="clear" w:color="auto" w:fill="auto"/>
          </w:tcPr>
          <w:p w:rsidR="00546467" w:rsidRPr="00B61436" w:rsidRDefault="00546467" w:rsidP="00546467">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546467" w:rsidRPr="00B61436" w:rsidTr="00546467">
        <w:tc>
          <w:tcPr>
            <w:tcW w:w="3823" w:type="dxa"/>
            <w:vMerge/>
            <w:shd w:val="clear" w:color="auto" w:fill="auto"/>
          </w:tcPr>
          <w:p w:rsidR="00546467" w:rsidRPr="00B61436" w:rsidRDefault="00546467" w:rsidP="00546467">
            <w:pPr>
              <w:rPr>
                <w:rFonts w:ascii="Arial" w:hAnsi="Arial" w:cs="Arial"/>
                <w:sz w:val="28"/>
                <w:szCs w:val="28"/>
                <w:lang w:val="es-ES"/>
              </w:rPr>
            </w:pPr>
          </w:p>
        </w:tc>
        <w:tc>
          <w:tcPr>
            <w:tcW w:w="2693" w:type="dxa"/>
            <w:vMerge/>
            <w:shd w:val="clear" w:color="auto" w:fill="auto"/>
          </w:tcPr>
          <w:p w:rsidR="00546467" w:rsidRPr="00B61436" w:rsidRDefault="00546467" w:rsidP="00546467">
            <w:pPr>
              <w:rPr>
                <w:rFonts w:ascii="Arial" w:hAnsi="Arial" w:cs="Arial"/>
                <w:sz w:val="28"/>
                <w:szCs w:val="28"/>
                <w:lang w:val="es-ES"/>
              </w:rPr>
            </w:pPr>
          </w:p>
        </w:tc>
        <w:tc>
          <w:tcPr>
            <w:tcW w:w="2693" w:type="dxa"/>
            <w:shd w:val="clear" w:color="auto" w:fill="auto"/>
          </w:tcPr>
          <w:p w:rsidR="00546467" w:rsidRPr="00B61436" w:rsidRDefault="00546467" w:rsidP="00546467">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546467" w:rsidRPr="00B61436" w:rsidTr="00546467">
        <w:trPr>
          <w:trHeight w:val="319"/>
        </w:trPr>
        <w:tc>
          <w:tcPr>
            <w:tcW w:w="3823" w:type="dxa"/>
            <w:vMerge/>
            <w:shd w:val="clear" w:color="auto" w:fill="auto"/>
          </w:tcPr>
          <w:p w:rsidR="00546467" w:rsidRPr="00B61436" w:rsidRDefault="00546467" w:rsidP="00546467">
            <w:pPr>
              <w:rPr>
                <w:rFonts w:ascii="Arial" w:hAnsi="Arial" w:cs="Arial"/>
                <w:sz w:val="28"/>
                <w:szCs w:val="28"/>
                <w:lang w:val="es-ES"/>
              </w:rPr>
            </w:pPr>
          </w:p>
        </w:tc>
        <w:tc>
          <w:tcPr>
            <w:tcW w:w="2693" w:type="dxa"/>
            <w:vMerge/>
            <w:shd w:val="clear" w:color="auto" w:fill="auto"/>
          </w:tcPr>
          <w:p w:rsidR="00546467" w:rsidRPr="00B61436" w:rsidRDefault="00546467" w:rsidP="00546467">
            <w:pPr>
              <w:rPr>
                <w:rFonts w:ascii="Arial" w:hAnsi="Arial" w:cs="Arial"/>
                <w:sz w:val="28"/>
                <w:szCs w:val="28"/>
                <w:lang w:val="es-ES"/>
              </w:rPr>
            </w:pPr>
          </w:p>
        </w:tc>
        <w:tc>
          <w:tcPr>
            <w:tcW w:w="2693" w:type="dxa"/>
            <w:shd w:val="clear" w:color="auto" w:fill="auto"/>
          </w:tcPr>
          <w:p w:rsidR="00546467" w:rsidRPr="00B61436" w:rsidRDefault="00546467" w:rsidP="00546467">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546467" w:rsidRPr="00B61436" w:rsidTr="00546467">
        <w:trPr>
          <w:trHeight w:val="666"/>
        </w:trPr>
        <w:tc>
          <w:tcPr>
            <w:tcW w:w="3823" w:type="dxa"/>
            <w:shd w:val="clear" w:color="auto" w:fill="auto"/>
          </w:tcPr>
          <w:p w:rsidR="00546467" w:rsidRPr="00B61436" w:rsidRDefault="00546467" w:rsidP="002D0795">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2D0795">
              <w:rPr>
                <w:rFonts w:ascii="Arial" w:hAnsi="Arial" w:cs="Arial"/>
                <w:sz w:val="28"/>
                <w:szCs w:val="28"/>
                <w:lang w:val="es-ES"/>
              </w:rPr>
              <w:t xml:space="preserve"> Medio Ambiente y Ecología</w:t>
            </w:r>
            <w:r w:rsidR="002D0795">
              <w:rPr>
                <w:rFonts w:ascii="Arial" w:hAnsi="Arial" w:cs="Arial"/>
                <w:color w:val="000000" w:themeColor="text1"/>
                <w:sz w:val="28"/>
                <w:szCs w:val="24"/>
              </w:rPr>
              <w:t xml:space="preserve">  </w:t>
            </w:r>
          </w:p>
        </w:tc>
        <w:tc>
          <w:tcPr>
            <w:tcW w:w="5386" w:type="dxa"/>
            <w:gridSpan w:val="2"/>
            <w:shd w:val="clear" w:color="auto" w:fill="auto"/>
          </w:tcPr>
          <w:p w:rsidR="00546467" w:rsidRPr="00B61436" w:rsidRDefault="00546467" w:rsidP="002D0795">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2D0795">
              <w:rPr>
                <w:rFonts w:ascii="Arial" w:hAnsi="Arial" w:cs="Arial"/>
                <w:sz w:val="28"/>
                <w:szCs w:val="28"/>
                <w:lang w:val="es-ES"/>
              </w:rPr>
              <w:t xml:space="preserve"> Medio Ambiente y Ecología</w:t>
            </w:r>
            <w:r w:rsidR="002D0795">
              <w:rPr>
                <w:rFonts w:ascii="Arial" w:hAnsi="Arial" w:cs="Arial"/>
                <w:color w:val="000000" w:themeColor="text1"/>
                <w:sz w:val="28"/>
                <w:szCs w:val="24"/>
              </w:rPr>
              <w:t xml:space="preserve">  </w:t>
            </w:r>
          </w:p>
        </w:tc>
      </w:tr>
    </w:tbl>
    <w:p w:rsidR="00546467" w:rsidRDefault="00546467" w:rsidP="00546467">
      <w:pPr>
        <w:pStyle w:val="Ttulo3"/>
        <w:spacing w:line="360" w:lineRule="auto"/>
        <w:jc w:val="both"/>
        <w:rPr>
          <w:rFonts w:ascii="Arial" w:hAnsi="Arial" w:cs="Arial"/>
          <w:b/>
          <w:color w:val="auto"/>
        </w:rPr>
      </w:pPr>
      <w:bookmarkStart w:id="78" w:name="_Toc12314065"/>
      <w:r w:rsidRPr="009C4BE7">
        <w:rPr>
          <w:rFonts w:ascii="Arial" w:hAnsi="Arial" w:cs="Arial"/>
          <w:b/>
          <w:color w:val="auto"/>
        </w:rPr>
        <w:lastRenderedPageBreak/>
        <w:t>Descriptivo de actividades</w:t>
      </w:r>
      <w:bookmarkEnd w:id="78"/>
    </w:p>
    <w:tbl>
      <w:tblPr>
        <w:tblStyle w:val="Tablaconcuadrcula"/>
        <w:tblW w:w="9073" w:type="dxa"/>
        <w:tblInd w:w="-147" w:type="dxa"/>
        <w:tblLook w:val="04A0" w:firstRow="1" w:lastRow="0" w:firstColumn="1" w:lastColumn="0" w:noHBand="0" w:noVBand="1"/>
      </w:tblPr>
      <w:tblGrid>
        <w:gridCol w:w="964"/>
        <w:gridCol w:w="1710"/>
        <w:gridCol w:w="3960"/>
        <w:gridCol w:w="2439"/>
      </w:tblGrid>
      <w:tr w:rsidR="002D0795" w:rsidRPr="00274350" w:rsidTr="00261797">
        <w:tc>
          <w:tcPr>
            <w:tcW w:w="964" w:type="dxa"/>
          </w:tcPr>
          <w:p w:rsidR="002D0795" w:rsidRPr="00274350" w:rsidRDefault="002D0795" w:rsidP="003C03E6">
            <w:pPr>
              <w:jc w:val="both"/>
              <w:rPr>
                <w:rFonts w:ascii="Arial" w:hAnsi="Arial" w:cs="Arial"/>
                <w:b/>
                <w:sz w:val="24"/>
                <w:szCs w:val="24"/>
              </w:rPr>
            </w:pPr>
            <w:r w:rsidRPr="00274350">
              <w:rPr>
                <w:rFonts w:ascii="Arial" w:hAnsi="Arial" w:cs="Arial"/>
                <w:b/>
                <w:sz w:val="24"/>
                <w:szCs w:val="24"/>
              </w:rPr>
              <w:t xml:space="preserve">Paso </w:t>
            </w:r>
          </w:p>
        </w:tc>
        <w:tc>
          <w:tcPr>
            <w:tcW w:w="1710" w:type="dxa"/>
          </w:tcPr>
          <w:p w:rsidR="002D0795" w:rsidRPr="00274350" w:rsidRDefault="002D0795" w:rsidP="003C03E6">
            <w:pPr>
              <w:jc w:val="both"/>
              <w:rPr>
                <w:rFonts w:ascii="Arial" w:hAnsi="Arial" w:cs="Arial"/>
                <w:b/>
                <w:sz w:val="24"/>
                <w:szCs w:val="24"/>
              </w:rPr>
            </w:pPr>
            <w:r w:rsidRPr="00274350">
              <w:rPr>
                <w:rFonts w:ascii="Arial" w:hAnsi="Arial" w:cs="Arial"/>
                <w:b/>
                <w:sz w:val="24"/>
                <w:szCs w:val="24"/>
              </w:rPr>
              <w:t xml:space="preserve">Responsable </w:t>
            </w:r>
          </w:p>
        </w:tc>
        <w:tc>
          <w:tcPr>
            <w:tcW w:w="3960" w:type="dxa"/>
          </w:tcPr>
          <w:p w:rsidR="002D0795" w:rsidRPr="00274350" w:rsidRDefault="002D0795" w:rsidP="003C03E6">
            <w:pPr>
              <w:jc w:val="both"/>
              <w:rPr>
                <w:rFonts w:ascii="Arial" w:hAnsi="Arial" w:cs="Arial"/>
                <w:b/>
                <w:sz w:val="24"/>
                <w:szCs w:val="24"/>
              </w:rPr>
            </w:pPr>
            <w:r w:rsidRPr="00274350">
              <w:rPr>
                <w:rFonts w:ascii="Arial" w:hAnsi="Arial" w:cs="Arial"/>
                <w:b/>
                <w:sz w:val="24"/>
                <w:szCs w:val="24"/>
              </w:rPr>
              <w:t>Actividad</w:t>
            </w:r>
          </w:p>
        </w:tc>
        <w:tc>
          <w:tcPr>
            <w:tcW w:w="2439" w:type="dxa"/>
          </w:tcPr>
          <w:p w:rsidR="002D0795" w:rsidRPr="00274350" w:rsidRDefault="002D0795" w:rsidP="003C03E6">
            <w:pPr>
              <w:jc w:val="both"/>
              <w:rPr>
                <w:rFonts w:ascii="Arial" w:hAnsi="Arial" w:cs="Arial"/>
                <w:b/>
                <w:sz w:val="24"/>
                <w:szCs w:val="24"/>
              </w:rPr>
            </w:pPr>
            <w:r w:rsidRPr="00274350">
              <w:rPr>
                <w:rFonts w:ascii="Arial" w:hAnsi="Arial" w:cs="Arial"/>
                <w:b/>
                <w:sz w:val="24"/>
                <w:szCs w:val="24"/>
              </w:rPr>
              <w:t>Documento de trabajo (clave)</w:t>
            </w:r>
          </w:p>
        </w:tc>
      </w:tr>
      <w:tr w:rsidR="002D0795" w:rsidRPr="00274350" w:rsidTr="00261797">
        <w:tc>
          <w:tcPr>
            <w:tcW w:w="964" w:type="dxa"/>
          </w:tcPr>
          <w:p w:rsidR="002D0795" w:rsidRPr="002D0795" w:rsidRDefault="002D0795" w:rsidP="003C03E6">
            <w:pPr>
              <w:rPr>
                <w:rFonts w:ascii="Arial" w:hAnsi="Arial" w:cs="Arial"/>
                <w:sz w:val="24"/>
                <w:szCs w:val="24"/>
              </w:rPr>
            </w:pPr>
            <w:r w:rsidRPr="002D0795">
              <w:rPr>
                <w:rFonts w:ascii="Arial" w:hAnsi="Arial" w:cs="Arial"/>
                <w:sz w:val="24"/>
                <w:szCs w:val="24"/>
              </w:rPr>
              <w:t>1</w:t>
            </w:r>
          </w:p>
        </w:tc>
        <w:tc>
          <w:tcPr>
            <w:tcW w:w="1710" w:type="dxa"/>
          </w:tcPr>
          <w:p w:rsidR="002D0795" w:rsidRPr="002D0795" w:rsidRDefault="002D0795" w:rsidP="003C03E6">
            <w:pPr>
              <w:jc w:val="both"/>
              <w:rPr>
                <w:rFonts w:ascii="Arial" w:hAnsi="Arial" w:cs="Arial"/>
                <w:sz w:val="24"/>
                <w:szCs w:val="24"/>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Se realiza programa de educación ambiental.</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Programa de educación ambiental</w:t>
            </w:r>
          </w:p>
        </w:tc>
      </w:tr>
      <w:tr w:rsidR="002D0795" w:rsidRPr="00274350" w:rsidTr="00261797">
        <w:tc>
          <w:tcPr>
            <w:tcW w:w="964" w:type="dxa"/>
          </w:tcPr>
          <w:p w:rsidR="002D0795" w:rsidRPr="002D0795" w:rsidRDefault="002D0795" w:rsidP="003C03E6">
            <w:pPr>
              <w:rPr>
                <w:rFonts w:ascii="Arial" w:hAnsi="Arial" w:cs="Arial"/>
                <w:sz w:val="24"/>
                <w:szCs w:val="24"/>
              </w:rPr>
            </w:pPr>
            <w:r w:rsidRPr="002D0795">
              <w:rPr>
                <w:rFonts w:ascii="Arial" w:hAnsi="Arial" w:cs="Arial"/>
                <w:sz w:val="24"/>
                <w:szCs w:val="24"/>
              </w:rPr>
              <w:t>2</w:t>
            </w:r>
          </w:p>
        </w:tc>
        <w:tc>
          <w:tcPr>
            <w:tcW w:w="1710" w:type="dxa"/>
          </w:tcPr>
          <w:p w:rsidR="002D0795" w:rsidRPr="002D0795" w:rsidRDefault="002D0795" w:rsidP="003C03E6">
            <w:pPr>
              <w:jc w:val="both"/>
              <w:rPr>
                <w:rFonts w:ascii="Arial" w:hAnsi="Arial" w:cs="Arial"/>
                <w:sz w:val="24"/>
                <w:szCs w:val="24"/>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 xml:space="preserve">Se programa las actividades conforme al calendario. </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Calendario de actividades</w:t>
            </w:r>
          </w:p>
        </w:tc>
      </w:tr>
      <w:tr w:rsidR="002D0795" w:rsidRPr="004B7096" w:rsidTr="00261797">
        <w:tc>
          <w:tcPr>
            <w:tcW w:w="964" w:type="dxa"/>
          </w:tcPr>
          <w:p w:rsidR="002D0795" w:rsidRPr="002D0795" w:rsidRDefault="002D0795" w:rsidP="003C03E6">
            <w:pPr>
              <w:rPr>
                <w:rFonts w:ascii="Arial" w:hAnsi="Arial" w:cs="Arial"/>
                <w:sz w:val="24"/>
                <w:szCs w:val="24"/>
              </w:rPr>
            </w:pPr>
            <w:r w:rsidRPr="002D0795">
              <w:rPr>
                <w:rFonts w:ascii="Arial" w:hAnsi="Arial" w:cs="Arial"/>
                <w:sz w:val="24"/>
                <w:szCs w:val="24"/>
              </w:rPr>
              <w:t>3</w:t>
            </w:r>
          </w:p>
        </w:tc>
        <w:tc>
          <w:tcPr>
            <w:tcW w:w="1710" w:type="dxa"/>
          </w:tcPr>
          <w:p w:rsidR="002D0795" w:rsidRPr="002D0795" w:rsidRDefault="002D0795" w:rsidP="003C03E6">
            <w:pPr>
              <w:jc w:val="both"/>
              <w:rPr>
                <w:rFonts w:ascii="Arial" w:hAnsi="Arial" w:cs="Arial"/>
                <w:sz w:val="24"/>
                <w:szCs w:val="24"/>
                <w:lang w:val="es-ES"/>
              </w:rPr>
            </w:pPr>
            <w:r w:rsidRPr="002D0795">
              <w:rPr>
                <w:rFonts w:ascii="Arial" w:hAnsi="Arial" w:cs="Arial"/>
                <w:sz w:val="24"/>
                <w:szCs w:val="24"/>
                <w:lang w:val="es-ES"/>
              </w:rPr>
              <w:t>Director de medio ambiente y ecología</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Se valida calendario por dirección.</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Calendario de actividades</w:t>
            </w:r>
          </w:p>
        </w:tc>
      </w:tr>
      <w:tr w:rsidR="002D0795" w:rsidRPr="00274350" w:rsidTr="00261797">
        <w:tc>
          <w:tcPr>
            <w:tcW w:w="964" w:type="dxa"/>
          </w:tcPr>
          <w:p w:rsidR="002D0795" w:rsidRPr="002D0795" w:rsidRDefault="002D0795" w:rsidP="003C03E6">
            <w:pPr>
              <w:rPr>
                <w:rFonts w:ascii="Arial" w:hAnsi="Arial" w:cs="Arial"/>
                <w:sz w:val="24"/>
                <w:szCs w:val="24"/>
              </w:rPr>
            </w:pPr>
            <w:r w:rsidRPr="002D0795">
              <w:rPr>
                <w:rFonts w:ascii="Arial" w:hAnsi="Arial" w:cs="Arial"/>
                <w:sz w:val="24"/>
                <w:szCs w:val="24"/>
              </w:rPr>
              <w:t>4</w:t>
            </w:r>
          </w:p>
        </w:tc>
        <w:tc>
          <w:tcPr>
            <w:tcW w:w="1710" w:type="dxa"/>
          </w:tcPr>
          <w:p w:rsidR="002D0795" w:rsidRPr="002D0795" w:rsidRDefault="002D0795" w:rsidP="003C03E6">
            <w:pPr>
              <w:jc w:val="both"/>
              <w:rPr>
                <w:rFonts w:ascii="Arial" w:hAnsi="Arial" w:cs="Arial"/>
                <w:sz w:val="24"/>
                <w:szCs w:val="24"/>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Se realiza los oficios de solicitud correspondientes a la necesidad del evento, los cuales se envían a las dependencias involucradas, Confirmando fecha y hora. Se da visto bueno por dirección.</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Oficio</w:t>
            </w:r>
          </w:p>
        </w:tc>
      </w:tr>
      <w:tr w:rsidR="002D0795" w:rsidTr="00261797">
        <w:tc>
          <w:tcPr>
            <w:tcW w:w="964" w:type="dxa"/>
          </w:tcPr>
          <w:p w:rsidR="002D0795" w:rsidRPr="002D0795" w:rsidRDefault="002D0795" w:rsidP="003C03E6">
            <w:pPr>
              <w:rPr>
                <w:rFonts w:ascii="Arial" w:hAnsi="Arial" w:cs="Arial"/>
                <w:sz w:val="24"/>
                <w:szCs w:val="24"/>
              </w:rPr>
            </w:pPr>
            <w:r w:rsidRPr="002D0795">
              <w:rPr>
                <w:rFonts w:ascii="Arial" w:hAnsi="Arial" w:cs="Arial"/>
                <w:sz w:val="24"/>
                <w:szCs w:val="24"/>
              </w:rPr>
              <w:t>5</w:t>
            </w:r>
          </w:p>
        </w:tc>
        <w:tc>
          <w:tcPr>
            <w:tcW w:w="1710" w:type="dxa"/>
          </w:tcPr>
          <w:p w:rsidR="002D0795" w:rsidRPr="002D0795" w:rsidRDefault="002D0795" w:rsidP="003C03E6">
            <w:pPr>
              <w:jc w:val="both"/>
              <w:rPr>
                <w:rFonts w:ascii="Arial" w:hAnsi="Arial" w:cs="Arial"/>
                <w:sz w:val="24"/>
                <w:szCs w:val="24"/>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Se realizan las requisiciones correspondientes para renta o compra de material de apoyo, alimentos, entre otros. Se firma por dirección para autorización.</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Requisición</w:t>
            </w:r>
          </w:p>
        </w:tc>
      </w:tr>
      <w:tr w:rsidR="002D0795" w:rsidTr="00261797">
        <w:tc>
          <w:tcPr>
            <w:tcW w:w="964" w:type="dxa"/>
          </w:tcPr>
          <w:p w:rsidR="002D0795" w:rsidRPr="002D0795" w:rsidRDefault="00EE0A39" w:rsidP="003C03E6">
            <w:pPr>
              <w:rPr>
                <w:rFonts w:ascii="Arial" w:hAnsi="Arial" w:cs="Arial"/>
                <w:sz w:val="24"/>
                <w:szCs w:val="24"/>
              </w:rPr>
            </w:pPr>
            <w:r>
              <w:rPr>
                <w:rFonts w:ascii="Arial" w:hAnsi="Arial" w:cs="Arial"/>
                <w:sz w:val="24"/>
                <w:szCs w:val="24"/>
              </w:rPr>
              <w:t>6</w:t>
            </w:r>
          </w:p>
        </w:tc>
        <w:tc>
          <w:tcPr>
            <w:tcW w:w="1710" w:type="dxa"/>
          </w:tcPr>
          <w:p w:rsidR="002D0795" w:rsidRPr="002D0795" w:rsidRDefault="002D0795" w:rsidP="003C03E6">
            <w:pPr>
              <w:jc w:val="both"/>
              <w:rPr>
                <w:rFonts w:ascii="Arial" w:hAnsi="Arial" w:cs="Arial"/>
                <w:sz w:val="24"/>
                <w:szCs w:val="24"/>
                <w:lang w:val="es-ES"/>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Se realiza y se envía oficio de invitación a invitados especiales y generales. Se da visto bueno por dirección.</w:t>
            </w:r>
          </w:p>
        </w:tc>
        <w:tc>
          <w:tcPr>
            <w:tcW w:w="2439" w:type="dxa"/>
          </w:tcPr>
          <w:p w:rsidR="002D0795" w:rsidRPr="002D0795" w:rsidRDefault="002D0795" w:rsidP="003C03E6">
            <w:pPr>
              <w:jc w:val="both"/>
              <w:rPr>
                <w:rFonts w:ascii="Arial" w:hAnsi="Arial" w:cs="Arial"/>
                <w:sz w:val="24"/>
                <w:szCs w:val="24"/>
              </w:rPr>
            </w:pPr>
            <w:r>
              <w:rPr>
                <w:rFonts w:ascii="Arial" w:hAnsi="Arial" w:cs="Arial"/>
                <w:sz w:val="24"/>
                <w:szCs w:val="24"/>
              </w:rPr>
              <w:t>O</w:t>
            </w:r>
            <w:r w:rsidRPr="002D0795">
              <w:rPr>
                <w:rFonts w:ascii="Arial" w:hAnsi="Arial" w:cs="Arial"/>
                <w:sz w:val="24"/>
                <w:szCs w:val="24"/>
              </w:rPr>
              <w:t xml:space="preserve">ficio </w:t>
            </w:r>
          </w:p>
        </w:tc>
      </w:tr>
      <w:tr w:rsidR="002D0795" w:rsidTr="00261797">
        <w:tc>
          <w:tcPr>
            <w:tcW w:w="964" w:type="dxa"/>
          </w:tcPr>
          <w:p w:rsidR="002D0795" w:rsidRPr="002D0795" w:rsidRDefault="00EE0A39" w:rsidP="003C03E6">
            <w:pPr>
              <w:rPr>
                <w:rFonts w:ascii="Arial" w:hAnsi="Arial" w:cs="Arial"/>
                <w:sz w:val="24"/>
                <w:szCs w:val="24"/>
              </w:rPr>
            </w:pPr>
            <w:r>
              <w:rPr>
                <w:rFonts w:ascii="Arial" w:hAnsi="Arial" w:cs="Arial"/>
                <w:sz w:val="24"/>
                <w:szCs w:val="24"/>
              </w:rPr>
              <w:t>7</w:t>
            </w:r>
          </w:p>
        </w:tc>
        <w:tc>
          <w:tcPr>
            <w:tcW w:w="1710" w:type="dxa"/>
          </w:tcPr>
          <w:p w:rsidR="002D0795" w:rsidRPr="002D0795" w:rsidRDefault="002D0795" w:rsidP="003C03E6">
            <w:pPr>
              <w:jc w:val="both"/>
              <w:rPr>
                <w:rFonts w:ascii="Arial" w:hAnsi="Arial" w:cs="Arial"/>
                <w:sz w:val="24"/>
                <w:szCs w:val="24"/>
                <w:lang w:val="es-ES"/>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 xml:space="preserve">Se realiza orden de evento protocolario, en el cual se menciona el evento a realizar, actividades e invitados especiales y </w:t>
            </w:r>
            <w:r w:rsidRPr="002D0795">
              <w:rPr>
                <w:rFonts w:ascii="Arial" w:hAnsi="Arial" w:cs="Arial"/>
                <w:sz w:val="24"/>
                <w:szCs w:val="24"/>
              </w:rPr>
              <w:lastRenderedPageBreak/>
              <w:t>generales. Se da visto bueno por dirección.</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lastRenderedPageBreak/>
              <w:t>Orden de evento protocolario</w:t>
            </w:r>
          </w:p>
        </w:tc>
      </w:tr>
      <w:tr w:rsidR="002D0795" w:rsidTr="00261797">
        <w:tc>
          <w:tcPr>
            <w:tcW w:w="964" w:type="dxa"/>
          </w:tcPr>
          <w:p w:rsidR="002D0795" w:rsidRPr="002D0795" w:rsidRDefault="00EE0A39" w:rsidP="003C03E6">
            <w:pPr>
              <w:rPr>
                <w:rFonts w:ascii="Arial" w:hAnsi="Arial" w:cs="Arial"/>
                <w:sz w:val="24"/>
                <w:szCs w:val="24"/>
              </w:rPr>
            </w:pPr>
            <w:r>
              <w:rPr>
                <w:rFonts w:ascii="Arial" w:hAnsi="Arial" w:cs="Arial"/>
                <w:sz w:val="24"/>
                <w:szCs w:val="24"/>
              </w:rPr>
              <w:lastRenderedPageBreak/>
              <w:t>8</w:t>
            </w:r>
          </w:p>
        </w:tc>
        <w:tc>
          <w:tcPr>
            <w:tcW w:w="1710" w:type="dxa"/>
          </w:tcPr>
          <w:p w:rsidR="002D0795" w:rsidRPr="002D0795" w:rsidRDefault="002D0795" w:rsidP="003C03E6">
            <w:pPr>
              <w:jc w:val="both"/>
              <w:rPr>
                <w:rFonts w:ascii="Arial" w:hAnsi="Arial" w:cs="Arial"/>
                <w:sz w:val="24"/>
                <w:szCs w:val="24"/>
                <w:lang w:val="es-ES"/>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 xml:space="preserve">Se envía orden de evento a comunicación social, </w:t>
            </w:r>
            <w:proofErr w:type="spellStart"/>
            <w:r w:rsidRPr="002D0795">
              <w:rPr>
                <w:rFonts w:ascii="Arial" w:hAnsi="Arial" w:cs="Arial"/>
                <w:sz w:val="24"/>
                <w:szCs w:val="24"/>
              </w:rPr>
              <w:t>rrpp</w:t>
            </w:r>
            <w:proofErr w:type="spellEnd"/>
            <w:r w:rsidRPr="002D0795">
              <w:rPr>
                <w:rFonts w:ascii="Arial" w:hAnsi="Arial" w:cs="Arial"/>
                <w:sz w:val="24"/>
                <w:szCs w:val="24"/>
              </w:rPr>
              <w:t xml:space="preserve"> y eventos especiales. </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Orden de evento protocolario</w:t>
            </w:r>
          </w:p>
        </w:tc>
      </w:tr>
      <w:tr w:rsidR="002D0795" w:rsidRPr="008049C4" w:rsidTr="00261797">
        <w:tc>
          <w:tcPr>
            <w:tcW w:w="964" w:type="dxa"/>
          </w:tcPr>
          <w:p w:rsidR="002D0795" w:rsidRPr="002D0795" w:rsidRDefault="00EE0A39" w:rsidP="003C03E6">
            <w:pPr>
              <w:rPr>
                <w:rFonts w:ascii="Arial" w:hAnsi="Arial" w:cs="Arial"/>
                <w:sz w:val="24"/>
                <w:szCs w:val="24"/>
              </w:rPr>
            </w:pPr>
            <w:r>
              <w:rPr>
                <w:rFonts w:ascii="Arial" w:hAnsi="Arial" w:cs="Arial"/>
                <w:sz w:val="24"/>
                <w:szCs w:val="24"/>
              </w:rPr>
              <w:t>9</w:t>
            </w:r>
          </w:p>
        </w:tc>
        <w:tc>
          <w:tcPr>
            <w:tcW w:w="1710" w:type="dxa"/>
          </w:tcPr>
          <w:p w:rsidR="002D0795" w:rsidRPr="002D0795" w:rsidRDefault="002D0795" w:rsidP="003C03E6">
            <w:pPr>
              <w:rPr>
                <w:rFonts w:ascii="Arial" w:hAnsi="Arial" w:cs="Arial"/>
                <w:sz w:val="24"/>
                <w:szCs w:val="24"/>
              </w:rPr>
            </w:pPr>
            <w:r w:rsidRPr="002D0795">
              <w:rPr>
                <w:rFonts w:ascii="Arial" w:hAnsi="Arial" w:cs="Arial"/>
                <w:sz w:val="24"/>
                <w:szCs w:val="24"/>
                <w:lang w:val="es-ES"/>
              </w:rPr>
              <w:t>Educador ambiental</w:t>
            </w:r>
          </w:p>
        </w:tc>
        <w:tc>
          <w:tcPr>
            <w:tcW w:w="3960" w:type="dxa"/>
          </w:tcPr>
          <w:p w:rsidR="002D0795" w:rsidRPr="002D0795" w:rsidRDefault="002D0795" w:rsidP="003C03E6">
            <w:pPr>
              <w:rPr>
                <w:rFonts w:ascii="Arial" w:hAnsi="Arial" w:cs="Arial"/>
                <w:sz w:val="24"/>
                <w:szCs w:val="24"/>
              </w:rPr>
            </w:pPr>
            <w:r w:rsidRPr="002D0795">
              <w:rPr>
                <w:rFonts w:ascii="Arial" w:hAnsi="Arial" w:cs="Arial"/>
                <w:sz w:val="24"/>
                <w:szCs w:val="24"/>
              </w:rPr>
              <w:t>Se realiza evento en fecha acordada, alistando el lugar para el evento. Utilizando lista de asistencia y respaldo de evidencia fotográfica.</w:t>
            </w:r>
          </w:p>
        </w:tc>
        <w:tc>
          <w:tcPr>
            <w:tcW w:w="2439" w:type="dxa"/>
          </w:tcPr>
          <w:p w:rsidR="002D0795" w:rsidRPr="002D0795" w:rsidRDefault="002D0795" w:rsidP="003C03E6">
            <w:pPr>
              <w:rPr>
                <w:rFonts w:ascii="Arial" w:hAnsi="Arial" w:cs="Arial"/>
                <w:sz w:val="24"/>
                <w:szCs w:val="24"/>
              </w:rPr>
            </w:pPr>
            <w:r w:rsidRPr="002D0795">
              <w:rPr>
                <w:rFonts w:ascii="Arial" w:hAnsi="Arial" w:cs="Arial"/>
                <w:sz w:val="24"/>
                <w:szCs w:val="24"/>
              </w:rPr>
              <w:t>Lista de asistencia, evidencia fotográfica</w:t>
            </w:r>
          </w:p>
        </w:tc>
      </w:tr>
      <w:tr w:rsidR="002D0795" w:rsidRPr="008049C4" w:rsidTr="00261797">
        <w:tc>
          <w:tcPr>
            <w:tcW w:w="964" w:type="dxa"/>
          </w:tcPr>
          <w:p w:rsidR="002D0795" w:rsidRPr="002D0795" w:rsidRDefault="00EE0A39" w:rsidP="003C03E6">
            <w:pPr>
              <w:rPr>
                <w:rFonts w:ascii="Arial" w:hAnsi="Arial" w:cs="Arial"/>
                <w:sz w:val="24"/>
                <w:szCs w:val="24"/>
              </w:rPr>
            </w:pPr>
            <w:r>
              <w:rPr>
                <w:rFonts w:ascii="Arial" w:hAnsi="Arial" w:cs="Arial"/>
                <w:sz w:val="24"/>
                <w:szCs w:val="24"/>
              </w:rPr>
              <w:t>10</w:t>
            </w:r>
          </w:p>
        </w:tc>
        <w:tc>
          <w:tcPr>
            <w:tcW w:w="1710" w:type="dxa"/>
          </w:tcPr>
          <w:p w:rsidR="002D0795" w:rsidRPr="002D0795" w:rsidRDefault="002D0795" w:rsidP="003C03E6">
            <w:pPr>
              <w:rPr>
                <w:rFonts w:ascii="Arial" w:hAnsi="Arial" w:cs="Arial"/>
                <w:sz w:val="24"/>
                <w:szCs w:val="24"/>
              </w:rPr>
            </w:pPr>
            <w:r w:rsidRPr="002D0795">
              <w:rPr>
                <w:rFonts w:ascii="Arial" w:hAnsi="Arial" w:cs="Arial"/>
                <w:sz w:val="24"/>
                <w:szCs w:val="24"/>
                <w:lang w:val="es-ES"/>
              </w:rPr>
              <w:t>Educador ambiental</w:t>
            </w:r>
          </w:p>
        </w:tc>
        <w:tc>
          <w:tcPr>
            <w:tcW w:w="3960" w:type="dxa"/>
          </w:tcPr>
          <w:p w:rsidR="002D0795" w:rsidRPr="002D0795" w:rsidRDefault="002D0795" w:rsidP="003C03E6">
            <w:pPr>
              <w:rPr>
                <w:rFonts w:ascii="Arial" w:hAnsi="Arial" w:cs="Arial"/>
                <w:sz w:val="24"/>
                <w:szCs w:val="24"/>
              </w:rPr>
            </w:pPr>
            <w:r w:rsidRPr="002D0795">
              <w:rPr>
                <w:rFonts w:ascii="Arial" w:hAnsi="Arial" w:cs="Arial"/>
                <w:sz w:val="24"/>
                <w:szCs w:val="24"/>
              </w:rPr>
              <w:t xml:space="preserve">Se realiza informe para cierre de evento, el cual se envía a dirección de medio y ecología, al igual que a comunicación social, </w:t>
            </w:r>
            <w:proofErr w:type="spellStart"/>
            <w:r w:rsidRPr="002D0795">
              <w:rPr>
                <w:rFonts w:ascii="Arial" w:hAnsi="Arial" w:cs="Arial"/>
                <w:sz w:val="24"/>
                <w:szCs w:val="24"/>
              </w:rPr>
              <w:t>rrpp</w:t>
            </w:r>
            <w:proofErr w:type="spellEnd"/>
            <w:r w:rsidRPr="002D0795">
              <w:rPr>
                <w:rFonts w:ascii="Arial" w:hAnsi="Arial" w:cs="Arial"/>
                <w:sz w:val="24"/>
                <w:szCs w:val="24"/>
              </w:rPr>
              <w:t xml:space="preserve"> y eventos especiales.</w:t>
            </w:r>
          </w:p>
        </w:tc>
        <w:tc>
          <w:tcPr>
            <w:tcW w:w="2439" w:type="dxa"/>
          </w:tcPr>
          <w:p w:rsidR="002D0795" w:rsidRPr="002D0795" w:rsidRDefault="002D0795" w:rsidP="003C03E6">
            <w:pPr>
              <w:rPr>
                <w:rFonts w:ascii="Arial" w:hAnsi="Arial" w:cs="Arial"/>
                <w:sz w:val="24"/>
                <w:szCs w:val="24"/>
              </w:rPr>
            </w:pPr>
            <w:r>
              <w:rPr>
                <w:rFonts w:ascii="Arial" w:hAnsi="Arial" w:cs="Arial"/>
                <w:sz w:val="24"/>
                <w:szCs w:val="24"/>
              </w:rPr>
              <w:t>I</w:t>
            </w:r>
            <w:r w:rsidRPr="002D0795">
              <w:rPr>
                <w:rFonts w:ascii="Arial" w:hAnsi="Arial" w:cs="Arial"/>
                <w:sz w:val="24"/>
                <w:szCs w:val="24"/>
              </w:rPr>
              <w:t>nforme</w:t>
            </w:r>
          </w:p>
        </w:tc>
      </w:tr>
      <w:tr w:rsidR="002D0795" w:rsidRPr="00274350" w:rsidTr="00261797">
        <w:tc>
          <w:tcPr>
            <w:tcW w:w="964" w:type="dxa"/>
          </w:tcPr>
          <w:p w:rsidR="002D0795" w:rsidRPr="002D0795" w:rsidRDefault="00EE0A39" w:rsidP="003C03E6">
            <w:pPr>
              <w:rPr>
                <w:rFonts w:ascii="Arial" w:hAnsi="Arial" w:cs="Arial"/>
                <w:sz w:val="24"/>
                <w:szCs w:val="24"/>
              </w:rPr>
            </w:pPr>
            <w:r>
              <w:rPr>
                <w:rFonts w:ascii="Arial" w:hAnsi="Arial" w:cs="Arial"/>
                <w:sz w:val="24"/>
                <w:szCs w:val="24"/>
              </w:rPr>
              <w:t>11</w:t>
            </w:r>
          </w:p>
        </w:tc>
        <w:tc>
          <w:tcPr>
            <w:tcW w:w="1710" w:type="dxa"/>
          </w:tcPr>
          <w:p w:rsidR="002D0795" w:rsidRPr="002D0795" w:rsidRDefault="002D0795" w:rsidP="003C03E6">
            <w:pPr>
              <w:jc w:val="both"/>
              <w:rPr>
                <w:rFonts w:ascii="Arial" w:hAnsi="Arial" w:cs="Arial"/>
                <w:sz w:val="24"/>
                <w:szCs w:val="24"/>
              </w:rPr>
            </w:pPr>
            <w:r w:rsidRPr="002D0795">
              <w:rPr>
                <w:rFonts w:ascii="Arial" w:hAnsi="Arial" w:cs="Arial"/>
                <w:sz w:val="24"/>
                <w:szCs w:val="24"/>
                <w:lang w:val="es-ES"/>
              </w:rPr>
              <w:t>Educador ambiental</w:t>
            </w:r>
          </w:p>
        </w:tc>
        <w:tc>
          <w:tcPr>
            <w:tcW w:w="3960"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Se realiza carpeta de evidencias en forma digital y física.</w:t>
            </w:r>
          </w:p>
        </w:tc>
        <w:tc>
          <w:tcPr>
            <w:tcW w:w="2439" w:type="dxa"/>
          </w:tcPr>
          <w:p w:rsidR="002D0795" w:rsidRPr="002D0795" w:rsidRDefault="002D0795" w:rsidP="003C03E6">
            <w:pPr>
              <w:jc w:val="both"/>
              <w:rPr>
                <w:rFonts w:ascii="Arial" w:hAnsi="Arial" w:cs="Arial"/>
                <w:sz w:val="24"/>
                <w:szCs w:val="24"/>
              </w:rPr>
            </w:pPr>
            <w:r w:rsidRPr="002D0795">
              <w:rPr>
                <w:rFonts w:ascii="Arial" w:hAnsi="Arial" w:cs="Arial"/>
                <w:sz w:val="24"/>
                <w:szCs w:val="24"/>
              </w:rPr>
              <w:t>Carpeta de evidencias</w:t>
            </w:r>
          </w:p>
        </w:tc>
      </w:tr>
    </w:tbl>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p w:rsidR="002D0795" w:rsidRDefault="002D0795" w:rsidP="00546467">
      <w:pPr>
        <w:tabs>
          <w:tab w:val="left" w:pos="3310"/>
        </w:tabs>
        <w:rPr>
          <w:rFonts w:ascii="Arial" w:hAnsi="Arial" w:cs="Arial"/>
          <w:sz w:val="24"/>
          <w:szCs w:val="28"/>
        </w:rPr>
      </w:pPr>
    </w:p>
    <w:tbl>
      <w:tblPr>
        <w:tblpPr w:leftFromText="141" w:rightFromText="141" w:vertAnchor="page" w:horzAnchor="margin" w:tblpXSpec="center" w:tblpY="16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2D0795" w:rsidRPr="00B61436" w:rsidTr="002D0795">
        <w:trPr>
          <w:trHeight w:val="138"/>
        </w:trPr>
        <w:tc>
          <w:tcPr>
            <w:tcW w:w="3823" w:type="dxa"/>
            <w:vMerge w:val="restart"/>
            <w:shd w:val="clear" w:color="auto" w:fill="auto"/>
          </w:tcPr>
          <w:p w:rsidR="002D0795" w:rsidRPr="00B61436" w:rsidRDefault="002D0795" w:rsidP="002D0795">
            <w:pPr>
              <w:rPr>
                <w:rFonts w:ascii="Arial" w:hAnsi="Arial" w:cs="Arial"/>
                <w:sz w:val="28"/>
                <w:szCs w:val="28"/>
              </w:rPr>
            </w:pPr>
          </w:p>
          <w:p w:rsidR="002D0795" w:rsidRPr="00B61436" w:rsidRDefault="002D0795" w:rsidP="002D0795">
            <w:pPr>
              <w:rPr>
                <w:rFonts w:ascii="Arial" w:hAnsi="Arial" w:cs="Arial"/>
                <w:sz w:val="28"/>
                <w:szCs w:val="28"/>
              </w:rPr>
            </w:pPr>
            <w:r>
              <w:rPr>
                <w:rFonts w:ascii="Arial" w:hAnsi="Arial" w:cs="Arial"/>
                <w:noProof/>
                <w:sz w:val="28"/>
                <w:szCs w:val="28"/>
                <w:lang w:eastAsia="es-MX"/>
              </w:rPr>
              <w:drawing>
                <wp:anchor distT="0" distB="0" distL="114300" distR="114300" simplePos="0" relativeHeight="251694080" behindDoc="0" locked="0" layoutInCell="1" allowOverlap="1" wp14:anchorId="7EEE30C5" wp14:editId="12D1F3D3">
                  <wp:simplePos x="0" y="0"/>
                  <wp:positionH relativeFrom="column">
                    <wp:posOffset>117475</wp:posOffset>
                  </wp:positionH>
                  <wp:positionV relativeFrom="paragraph">
                    <wp:posOffset>10795</wp:posOffset>
                  </wp:positionV>
                  <wp:extent cx="2052084" cy="823595"/>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2D0795" w:rsidRPr="00B61436" w:rsidRDefault="002D0795" w:rsidP="002D0795">
            <w:pPr>
              <w:rPr>
                <w:rFonts w:ascii="Arial" w:hAnsi="Arial" w:cs="Arial"/>
                <w:sz w:val="28"/>
                <w:szCs w:val="28"/>
                <w:lang w:val="es-ES"/>
              </w:rPr>
            </w:pPr>
          </w:p>
        </w:tc>
        <w:tc>
          <w:tcPr>
            <w:tcW w:w="2693" w:type="dxa"/>
            <w:shd w:val="clear" w:color="auto" w:fill="auto"/>
          </w:tcPr>
          <w:p w:rsidR="002D0795" w:rsidRPr="00B61436" w:rsidRDefault="002D0795" w:rsidP="002D0795">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2D0795" w:rsidRPr="00B61436" w:rsidRDefault="002D0795" w:rsidP="002D0795">
            <w:pPr>
              <w:jc w:val="center"/>
              <w:rPr>
                <w:rFonts w:ascii="Arial" w:hAnsi="Arial" w:cs="Arial"/>
                <w:sz w:val="28"/>
                <w:szCs w:val="28"/>
                <w:lang w:val="es-ES"/>
              </w:rPr>
            </w:pPr>
            <w:r>
              <w:rPr>
                <w:rFonts w:ascii="Arial" w:hAnsi="Arial" w:cs="Arial"/>
                <w:sz w:val="28"/>
                <w:szCs w:val="28"/>
                <w:lang w:val="es-ES"/>
              </w:rPr>
              <w:t>PR-MAE-06</w:t>
            </w:r>
          </w:p>
        </w:tc>
      </w:tr>
      <w:tr w:rsidR="002D0795" w:rsidRPr="00B61436" w:rsidTr="002D0795">
        <w:trPr>
          <w:trHeight w:val="600"/>
        </w:trPr>
        <w:tc>
          <w:tcPr>
            <w:tcW w:w="3823" w:type="dxa"/>
            <w:vMerge/>
            <w:shd w:val="clear" w:color="auto" w:fill="auto"/>
          </w:tcPr>
          <w:p w:rsidR="002D0795" w:rsidRPr="00B61436" w:rsidRDefault="002D0795" w:rsidP="002D0795">
            <w:pPr>
              <w:rPr>
                <w:rFonts w:ascii="Arial" w:hAnsi="Arial" w:cs="Arial"/>
                <w:sz w:val="28"/>
                <w:szCs w:val="28"/>
                <w:lang w:val="es-ES"/>
              </w:rPr>
            </w:pPr>
          </w:p>
        </w:tc>
        <w:tc>
          <w:tcPr>
            <w:tcW w:w="2693" w:type="dxa"/>
            <w:vMerge w:val="restart"/>
            <w:shd w:val="clear" w:color="auto" w:fill="auto"/>
          </w:tcPr>
          <w:p w:rsidR="002D0795" w:rsidRDefault="002D0795" w:rsidP="002D0795">
            <w:pPr>
              <w:jc w:val="center"/>
              <w:rPr>
                <w:rFonts w:ascii="Arial" w:hAnsi="Arial" w:cs="Arial"/>
                <w:sz w:val="28"/>
                <w:szCs w:val="28"/>
                <w:lang w:val="es-ES"/>
              </w:rPr>
            </w:pPr>
          </w:p>
          <w:p w:rsidR="002D0795" w:rsidRPr="002D0795" w:rsidRDefault="002D0795" w:rsidP="002D0795">
            <w:pPr>
              <w:jc w:val="center"/>
              <w:rPr>
                <w:sz w:val="28"/>
                <w:szCs w:val="28"/>
              </w:rPr>
            </w:pPr>
            <w:r w:rsidRPr="002D0795">
              <w:rPr>
                <w:rFonts w:ascii="Arial" w:hAnsi="Arial" w:cs="Arial"/>
                <w:b/>
                <w:sz w:val="28"/>
                <w:szCs w:val="28"/>
              </w:rPr>
              <w:t>Organización de eventos y campañas</w:t>
            </w:r>
          </w:p>
        </w:tc>
        <w:tc>
          <w:tcPr>
            <w:tcW w:w="2693" w:type="dxa"/>
            <w:shd w:val="clear" w:color="auto" w:fill="auto"/>
          </w:tcPr>
          <w:p w:rsidR="002D0795" w:rsidRPr="00B61436" w:rsidRDefault="002D0795" w:rsidP="002D0795">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2D0795" w:rsidRPr="00B61436" w:rsidTr="002D0795">
        <w:tc>
          <w:tcPr>
            <w:tcW w:w="3823" w:type="dxa"/>
            <w:vMerge/>
            <w:shd w:val="clear" w:color="auto" w:fill="auto"/>
          </w:tcPr>
          <w:p w:rsidR="002D0795" w:rsidRPr="00B61436" w:rsidRDefault="002D0795" w:rsidP="002D0795">
            <w:pPr>
              <w:rPr>
                <w:rFonts w:ascii="Arial" w:hAnsi="Arial" w:cs="Arial"/>
                <w:sz w:val="28"/>
                <w:szCs w:val="28"/>
                <w:lang w:val="es-ES"/>
              </w:rPr>
            </w:pPr>
          </w:p>
        </w:tc>
        <w:tc>
          <w:tcPr>
            <w:tcW w:w="2693" w:type="dxa"/>
            <w:vMerge/>
            <w:shd w:val="clear" w:color="auto" w:fill="auto"/>
          </w:tcPr>
          <w:p w:rsidR="002D0795" w:rsidRPr="00B61436" w:rsidRDefault="002D0795" w:rsidP="002D0795">
            <w:pPr>
              <w:rPr>
                <w:rFonts w:ascii="Arial" w:hAnsi="Arial" w:cs="Arial"/>
                <w:sz w:val="28"/>
                <w:szCs w:val="28"/>
                <w:lang w:val="es-ES"/>
              </w:rPr>
            </w:pPr>
          </w:p>
        </w:tc>
        <w:tc>
          <w:tcPr>
            <w:tcW w:w="2693" w:type="dxa"/>
            <w:shd w:val="clear" w:color="auto" w:fill="auto"/>
          </w:tcPr>
          <w:p w:rsidR="002D0795" w:rsidRPr="00B61436" w:rsidRDefault="002D0795" w:rsidP="002D0795">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2D0795" w:rsidRPr="00B61436" w:rsidTr="002D0795">
        <w:trPr>
          <w:trHeight w:val="319"/>
        </w:trPr>
        <w:tc>
          <w:tcPr>
            <w:tcW w:w="3823" w:type="dxa"/>
            <w:vMerge/>
            <w:shd w:val="clear" w:color="auto" w:fill="auto"/>
          </w:tcPr>
          <w:p w:rsidR="002D0795" w:rsidRPr="00B61436" w:rsidRDefault="002D0795" w:rsidP="002D0795">
            <w:pPr>
              <w:rPr>
                <w:rFonts w:ascii="Arial" w:hAnsi="Arial" w:cs="Arial"/>
                <w:sz w:val="28"/>
                <w:szCs w:val="28"/>
                <w:lang w:val="es-ES"/>
              </w:rPr>
            </w:pPr>
          </w:p>
        </w:tc>
        <w:tc>
          <w:tcPr>
            <w:tcW w:w="2693" w:type="dxa"/>
            <w:vMerge/>
            <w:shd w:val="clear" w:color="auto" w:fill="auto"/>
          </w:tcPr>
          <w:p w:rsidR="002D0795" w:rsidRPr="00B61436" w:rsidRDefault="002D0795" w:rsidP="002D0795">
            <w:pPr>
              <w:rPr>
                <w:rFonts w:ascii="Arial" w:hAnsi="Arial" w:cs="Arial"/>
                <w:sz w:val="28"/>
                <w:szCs w:val="28"/>
                <w:lang w:val="es-ES"/>
              </w:rPr>
            </w:pPr>
          </w:p>
        </w:tc>
        <w:tc>
          <w:tcPr>
            <w:tcW w:w="2693" w:type="dxa"/>
            <w:shd w:val="clear" w:color="auto" w:fill="auto"/>
          </w:tcPr>
          <w:p w:rsidR="002D0795" w:rsidRPr="00B61436" w:rsidRDefault="002D0795" w:rsidP="002D0795">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2D0795" w:rsidRPr="00B61436" w:rsidTr="002D0795">
        <w:trPr>
          <w:trHeight w:val="666"/>
        </w:trPr>
        <w:tc>
          <w:tcPr>
            <w:tcW w:w="3823" w:type="dxa"/>
            <w:shd w:val="clear" w:color="auto" w:fill="auto"/>
          </w:tcPr>
          <w:p w:rsidR="002D0795" w:rsidRPr="00B61436" w:rsidRDefault="002D0795" w:rsidP="002D0795">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Medio Ambiente y Ecología</w:t>
            </w:r>
            <w:r>
              <w:rPr>
                <w:rFonts w:ascii="Arial" w:hAnsi="Arial" w:cs="Arial"/>
                <w:color w:val="000000" w:themeColor="text1"/>
                <w:sz w:val="28"/>
                <w:szCs w:val="24"/>
              </w:rPr>
              <w:t xml:space="preserve">  </w:t>
            </w:r>
          </w:p>
        </w:tc>
        <w:tc>
          <w:tcPr>
            <w:tcW w:w="5386" w:type="dxa"/>
            <w:gridSpan w:val="2"/>
            <w:shd w:val="clear" w:color="auto" w:fill="auto"/>
          </w:tcPr>
          <w:p w:rsidR="002D0795" w:rsidRPr="00B61436" w:rsidRDefault="002D0795" w:rsidP="002D0795">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Director de Medio Ambiente y Ecología</w:t>
            </w:r>
            <w:r>
              <w:rPr>
                <w:rFonts w:ascii="Arial" w:hAnsi="Arial" w:cs="Arial"/>
                <w:color w:val="000000" w:themeColor="text1"/>
                <w:sz w:val="28"/>
                <w:szCs w:val="24"/>
              </w:rPr>
              <w:t xml:space="preserve">  </w:t>
            </w:r>
          </w:p>
        </w:tc>
      </w:tr>
    </w:tbl>
    <w:p w:rsidR="002D0795" w:rsidRDefault="002D0795" w:rsidP="00546467">
      <w:pPr>
        <w:tabs>
          <w:tab w:val="left" w:pos="3310"/>
        </w:tabs>
        <w:rPr>
          <w:rFonts w:ascii="Arial" w:hAnsi="Arial" w:cs="Arial"/>
          <w:sz w:val="24"/>
          <w:szCs w:val="28"/>
        </w:rPr>
      </w:pPr>
    </w:p>
    <w:p w:rsidR="00546467" w:rsidRPr="009C4BE7" w:rsidRDefault="00033BA5" w:rsidP="00546467">
      <w:pPr>
        <w:pStyle w:val="Ttulo3"/>
        <w:spacing w:line="360" w:lineRule="auto"/>
        <w:jc w:val="both"/>
        <w:rPr>
          <w:rFonts w:ascii="Arial" w:hAnsi="Arial" w:cs="Arial"/>
          <w:b/>
          <w:color w:val="auto"/>
        </w:rPr>
      </w:pPr>
      <w:bookmarkStart w:id="79" w:name="_Toc12314066"/>
      <w:r w:rsidRPr="00033BA5">
        <w:rPr>
          <w:noProof/>
          <w:lang w:eastAsia="es-MX"/>
        </w:rPr>
        <w:drawing>
          <wp:anchor distT="0" distB="0" distL="114300" distR="114300" simplePos="0" relativeHeight="251719680" behindDoc="0" locked="0" layoutInCell="1" allowOverlap="1" wp14:anchorId="202408C6" wp14:editId="21715006">
            <wp:simplePos x="0" y="0"/>
            <wp:positionH relativeFrom="column">
              <wp:posOffset>1650546</wp:posOffset>
            </wp:positionH>
            <wp:positionV relativeFrom="paragraph">
              <wp:posOffset>7059</wp:posOffset>
            </wp:positionV>
            <wp:extent cx="1343025" cy="5941373"/>
            <wp:effectExtent l="0" t="0" r="0" b="254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43025" cy="5941373"/>
                    </a:xfrm>
                    <a:prstGeom prst="rect">
                      <a:avLst/>
                    </a:prstGeom>
                  </pic:spPr>
                </pic:pic>
              </a:graphicData>
            </a:graphic>
            <wp14:sizeRelV relativeFrom="margin">
              <wp14:pctHeight>0</wp14:pctHeight>
            </wp14:sizeRelV>
          </wp:anchor>
        </w:drawing>
      </w:r>
      <w:r w:rsidR="00546467" w:rsidRPr="009C4BE7">
        <w:rPr>
          <w:rFonts w:ascii="Arial" w:hAnsi="Arial" w:cs="Arial"/>
          <w:b/>
          <w:color w:val="auto"/>
        </w:rPr>
        <w:t>D</w:t>
      </w:r>
      <w:r w:rsidR="00546467">
        <w:rPr>
          <w:rFonts w:ascii="Arial" w:hAnsi="Arial" w:cs="Arial"/>
          <w:b/>
          <w:color w:val="auto"/>
        </w:rPr>
        <w:t>iagrama de flujo</w:t>
      </w:r>
      <w:bookmarkEnd w:id="79"/>
    </w:p>
    <w:p w:rsidR="0054646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Default="00546467" w:rsidP="00546467">
      <w:pPr>
        <w:rPr>
          <w:rFonts w:ascii="Arial" w:hAnsi="Arial" w:cs="Arial"/>
          <w:sz w:val="24"/>
          <w:szCs w:val="28"/>
        </w:rPr>
      </w:pPr>
    </w:p>
    <w:p w:rsidR="00546467" w:rsidRDefault="00546467" w:rsidP="00546467">
      <w:pPr>
        <w:rPr>
          <w:rFonts w:ascii="Arial" w:hAnsi="Arial" w:cs="Arial"/>
          <w:sz w:val="24"/>
          <w:szCs w:val="28"/>
        </w:rPr>
      </w:pPr>
    </w:p>
    <w:p w:rsidR="00546467" w:rsidRDefault="00546467" w:rsidP="00546467">
      <w:pPr>
        <w:tabs>
          <w:tab w:val="left" w:pos="1032"/>
        </w:tabs>
        <w:rPr>
          <w:rFonts w:ascii="Arial" w:hAnsi="Arial" w:cs="Arial"/>
          <w:sz w:val="24"/>
          <w:szCs w:val="28"/>
        </w:rPr>
      </w:pPr>
      <w:r>
        <w:rPr>
          <w:rFonts w:ascii="Arial" w:hAnsi="Arial" w:cs="Arial"/>
          <w:sz w:val="24"/>
          <w:szCs w:val="28"/>
        </w:rPr>
        <w:tab/>
      </w:r>
    </w:p>
    <w:p w:rsidR="00546467" w:rsidRDefault="00546467" w:rsidP="00546467">
      <w:pPr>
        <w:tabs>
          <w:tab w:val="left" w:pos="1032"/>
        </w:tabs>
        <w:rPr>
          <w:rFonts w:ascii="Arial" w:hAnsi="Arial" w:cs="Arial"/>
          <w:sz w:val="24"/>
          <w:szCs w:val="28"/>
        </w:rPr>
      </w:pPr>
    </w:p>
    <w:p w:rsidR="00546467" w:rsidRDefault="00546467" w:rsidP="00546467">
      <w:pPr>
        <w:tabs>
          <w:tab w:val="left" w:pos="1032"/>
        </w:tabs>
        <w:rPr>
          <w:rFonts w:ascii="Arial" w:hAnsi="Arial" w:cs="Arial"/>
          <w:sz w:val="24"/>
          <w:szCs w:val="28"/>
        </w:rPr>
      </w:pPr>
    </w:p>
    <w:p w:rsidR="00546467" w:rsidRDefault="00546467" w:rsidP="00546467">
      <w:pPr>
        <w:tabs>
          <w:tab w:val="left" w:pos="1032"/>
        </w:tabs>
        <w:rPr>
          <w:rFonts w:ascii="Arial" w:hAnsi="Arial" w:cs="Arial"/>
          <w:sz w:val="24"/>
          <w:szCs w:val="28"/>
        </w:rPr>
      </w:pPr>
    </w:p>
    <w:p w:rsidR="00546467" w:rsidRDefault="00546467" w:rsidP="00546467">
      <w:pPr>
        <w:tabs>
          <w:tab w:val="left" w:pos="1032"/>
        </w:tabs>
        <w:rPr>
          <w:rFonts w:ascii="Arial" w:hAnsi="Arial" w:cs="Arial"/>
          <w:sz w:val="24"/>
          <w:szCs w:val="28"/>
        </w:rPr>
      </w:pPr>
    </w:p>
    <w:p w:rsidR="00546467" w:rsidRPr="001861C7" w:rsidRDefault="00546467" w:rsidP="00546467">
      <w:pPr>
        <w:pStyle w:val="Ttulo3"/>
        <w:spacing w:line="360" w:lineRule="auto"/>
        <w:jc w:val="both"/>
        <w:rPr>
          <w:rFonts w:ascii="Arial" w:hAnsi="Arial" w:cs="Arial"/>
          <w:b/>
          <w:color w:val="auto"/>
        </w:rPr>
      </w:pPr>
      <w:bookmarkStart w:id="80" w:name="_Toc12314067"/>
      <w:r w:rsidRPr="001861C7">
        <w:rPr>
          <w:rFonts w:ascii="Arial" w:hAnsi="Arial" w:cs="Arial"/>
          <w:b/>
          <w:color w:val="auto"/>
        </w:rPr>
        <w:lastRenderedPageBreak/>
        <w:t>Formatos e instructivos</w:t>
      </w:r>
      <w:bookmarkEnd w:id="80"/>
    </w:p>
    <w:p w:rsidR="00546467" w:rsidRDefault="00546467" w:rsidP="00546467">
      <w:pPr>
        <w:spacing w:line="360" w:lineRule="auto"/>
        <w:jc w:val="both"/>
        <w:rPr>
          <w:rFonts w:ascii="Arial" w:hAnsi="Arial" w:cs="Arial"/>
          <w:sz w:val="24"/>
          <w:szCs w:val="24"/>
        </w:rPr>
      </w:pPr>
      <w:r w:rsidRPr="000E38FF">
        <w:rPr>
          <w:rFonts w:ascii="Arial" w:hAnsi="Arial" w:cs="Arial"/>
          <w:sz w:val="24"/>
          <w:szCs w:val="24"/>
        </w:rPr>
        <w:t>No aplica en este procedimiento, debido a que en su mayoría se hace uso de documentación de trabajo y / o de apoyo.</w:t>
      </w: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546467" w:rsidRPr="00261797" w:rsidRDefault="00546467" w:rsidP="00546467">
      <w:pPr>
        <w:pStyle w:val="Ttulo2"/>
        <w:rPr>
          <w:rFonts w:ascii="Arial" w:eastAsia="Calibri" w:hAnsi="Arial" w:cs="Arial"/>
          <w:b/>
          <w:sz w:val="24"/>
          <w:szCs w:val="24"/>
        </w:rPr>
      </w:pPr>
      <w:bookmarkStart w:id="81" w:name="_Toc12314068"/>
      <w:r>
        <w:rPr>
          <w:rFonts w:ascii="Arial" w:hAnsi="Arial" w:cs="Arial"/>
          <w:b/>
          <w:color w:val="auto"/>
          <w:sz w:val="24"/>
          <w:szCs w:val="24"/>
        </w:rPr>
        <w:lastRenderedPageBreak/>
        <w:t>7</w:t>
      </w:r>
      <w:r w:rsidRPr="009C4BE7">
        <w:rPr>
          <w:rFonts w:ascii="Arial" w:hAnsi="Arial" w:cs="Arial"/>
          <w:b/>
          <w:color w:val="auto"/>
          <w:sz w:val="24"/>
          <w:szCs w:val="24"/>
        </w:rPr>
        <w:t xml:space="preserve">° Procedimiento: </w:t>
      </w:r>
      <w:r w:rsidR="00261797" w:rsidRPr="00261797">
        <w:rPr>
          <w:rFonts w:ascii="Arial" w:hAnsi="Arial" w:cs="Arial"/>
          <w:b/>
          <w:color w:val="auto"/>
          <w:sz w:val="24"/>
          <w:szCs w:val="24"/>
        </w:rPr>
        <w:t>Acto Administrativo en materia ambiental</w:t>
      </w:r>
      <w:bookmarkEnd w:id="81"/>
    </w:p>
    <w:p w:rsidR="00546467" w:rsidRDefault="00546467" w:rsidP="00546467">
      <w:pPr>
        <w:pStyle w:val="Ttulo3"/>
        <w:spacing w:line="360" w:lineRule="auto"/>
        <w:jc w:val="both"/>
        <w:rPr>
          <w:rFonts w:ascii="Arial" w:hAnsi="Arial" w:cs="Arial"/>
          <w:b/>
          <w:color w:val="auto"/>
        </w:rPr>
      </w:pPr>
      <w:bookmarkStart w:id="82" w:name="_Toc12314069"/>
      <w:r w:rsidRPr="009C4BE7">
        <w:rPr>
          <w:rFonts w:ascii="Arial" w:hAnsi="Arial" w:cs="Arial"/>
          <w:b/>
          <w:color w:val="auto"/>
        </w:rPr>
        <w:t>Propósitos</w:t>
      </w:r>
      <w:bookmarkEnd w:id="82"/>
    </w:p>
    <w:p w:rsidR="003E3AAA" w:rsidRPr="003E3AAA" w:rsidRDefault="003E3AAA" w:rsidP="003E3AAA">
      <w:pPr>
        <w:rPr>
          <w:rFonts w:ascii="Arial" w:hAnsi="Arial" w:cs="Arial"/>
          <w:i/>
          <w:sz w:val="24"/>
          <w:szCs w:val="24"/>
        </w:rPr>
      </w:pPr>
      <w:r w:rsidRPr="003E3AAA">
        <w:rPr>
          <w:rFonts w:ascii="Arial" w:hAnsi="Arial" w:cs="Arial"/>
          <w:sz w:val="24"/>
          <w:szCs w:val="24"/>
        </w:rPr>
        <w:t>Proporcionar asistencia técnico-jurídica a la dirección dando legalidad y certeza a todos y cada uno de los actos que se emiten.</w:t>
      </w:r>
    </w:p>
    <w:p w:rsidR="00546467" w:rsidRDefault="00546467" w:rsidP="00546467">
      <w:pPr>
        <w:pStyle w:val="Ttulo3"/>
        <w:spacing w:line="360" w:lineRule="auto"/>
        <w:jc w:val="both"/>
        <w:rPr>
          <w:rFonts w:ascii="Arial" w:hAnsi="Arial" w:cs="Arial"/>
          <w:b/>
          <w:color w:val="auto"/>
        </w:rPr>
      </w:pPr>
      <w:bookmarkStart w:id="83" w:name="_Toc12314070"/>
      <w:r w:rsidRPr="009C4BE7">
        <w:rPr>
          <w:rFonts w:ascii="Arial" w:hAnsi="Arial" w:cs="Arial"/>
          <w:b/>
          <w:color w:val="auto"/>
        </w:rPr>
        <w:t>Alcances</w:t>
      </w:r>
      <w:bookmarkEnd w:id="83"/>
    </w:p>
    <w:p w:rsidR="003E3AAA" w:rsidRPr="003E3AAA" w:rsidRDefault="003E3AAA" w:rsidP="003E3AAA">
      <w:pPr>
        <w:numPr>
          <w:ilvl w:val="0"/>
          <w:numId w:val="27"/>
        </w:numPr>
        <w:spacing w:after="0" w:line="360" w:lineRule="auto"/>
        <w:jc w:val="both"/>
        <w:rPr>
          <w:rFonts w:ascii="Arial" w:hAnsi="Arial" w:cs="Arial"/>
          <w:sz w:val="24"/>
          <w:szCs w:val="24"/>
          <w:lang w:val="es-ES"/>
        </w:rPr>
      </w:pPr>
      <w:r w:rsidRPr="003E3AAA">
        <w:rPr>
          <w:rFonts w:ascii="Arial" w:hAnsi="Arial" w:cs="Arial"/>
          <w:b/>
          <w:sz w:val="24"/>
          <w:szCs w:val="24"/>
          <w:lang w:val="es-ES"/>
        </w:rPr>
        <w:t>Personal que involucra:</w:t>
      </w:r>
      <w:r w:rsidRPr="003E3AAA">
        <w:rPr>
          <w:rFonts w:ascii="Arial" w:hAnsi="Arial" w:cs="Arial"/>
          <w:sz w:val="24"/>
          <w:szCs w:val="24"/>
          <w:lang w:val="es-ES"/>
        </w:rPr>
        <w:t xml:space="preserve"> </w:t>
      </w:r>
      <w:r w:rsidRPr="003E3AAA">
        <w:rPr>
          <w:rFonts w:ascii="Arial" w:hAnsi="Arial" w:cs="Arial"/>
          <w:bCs/>
          <w:sz w:val="24"/>
          <w:szCs w:val="24"/>
        </w:rPr>
        <w:t>Dirección de medio ambiente y ecología, inspector, auxiliar jurídico.</w:t>
      </w:r>
    </w:p>
    <w:p w:rsidR="003E3AAA" w:rsidRPr="003E3AAA" w:rsidRDefault="003E3AAA" w:rsidP="003E3AAA">
      <w:pPr>
        <w:numPr>
          <w:ilvl w:val="0"/>
          <w:numId w:val="27"/>
        </w:numPr>
        <w:spacing w:after="0" w:line="360" w:lineRule="auto"/>
        <w:jc w:val="both"/>
        <w:rPr>
          <w:rFonts w:ascii="Arial" w:hAnsi="Arial" w:cs="Arial"/>
          <w:sz w:val="24"/>
          <w:szCs w:val="24"/>
          <w:lang w:val="es-ES"/>
        </w:rPr>
      </w:pPr>
      <w:r w:rsidRPr="003E3AAA">
        <w:rPr>
          <w:rFonts w:ascii="Arial" w:hAnsi="Arial" w:cs="Arial"/>
          <w:b/>
          <w:sz w:val="24"/>
          <w:szCs w:val="24"/>
          <w:lang w:val="es-ES"/>
        </w:rPr>
        <w:t>Áreas que involucra:</w:t>
      </w:r>
      <w:r w:rsidRPr="003E3AAA">
        <w:rPr>
          <w:rFonts w:ascii="Arial" w:hAnsi="Arial" w:cs="Arial"/>
          <w:sz w:val="24"/>
          <w:szCs w:val="24"/>
          <w:lang w:val="es-ES"/>
        </w:rPr>
        <w:t xml:space="preserve"> </w:t>
      </w:r>
      <w:r w:rsidRPr="003E3AAA">
        <w:rPr>
          <w:rFonts w:ascii="Arial" w:hAnsi="Arial" w:cs="Arial"/>
          <w:bCs/>
          <w:sz w:val="24"/>
          <w:szCs w:val="24"/>
        </w:rPr>
        <w:t xml:space="preserve">Dirección de medio ambiente y ecología, </w:t>
      </w:r>
      <w:r w:rsidRPr="003E3AAA">
        <w:rPr>
          <w:rFonts w:ascii="Arial" w:hAnsi="Arial" w:cs="Arial"/>
          <w:sz w:val="24"/>
          <w:szCs w:val="24"/>
          <w:lang w:val="es-ES"/>
        </w:rPr>
        <w:t>Desarrollo Urbano y Ordenamiento Territorial, reglamentación y fiscalización, obras públicas, predial y castro, IMPLAN.</w:t>
      </w:r>
    </w:p>
    <w:p w:rsidR="003E3AAA" w:rsidRPr="003E3AAA" w:rsidRDefault="003E3AAA" w:rsidP="003E3AAA">
      <w:pPr>
        <w:numPr>
          <w:ilvl w:val="0"/>
          <w:numId w:val="27"/>
        </w:numPr>
        <w:spacing w:after="0" w:line="360" w:lineRule="auto"/>
        <w:jc w:val="both"/>
        <w:rPr>
          <w:rFonts w:ascii="Arial" w:hAnsi="Arial" w:cs="Arial"/>
          <w:sz w:val="24"/>
          <w:szCs w:val="24"/>
          <w:lang w:val="es-ES"/>
        </w:rPr>
      </w:pPr>
      <w:r w:rsidRPr="003E3AAA">
        <w:rPr>
          <w:rFonts w:ascii="Arial" w:hAnsi="Arial" w:cs="Arial"/>
          <w:b/>
          <w:sz w:val="24"/>
          <w:szCs w:val="24"/>
          <w:lang w:val="es-ES"/>
        </w:rPr>
        <w:t>Actividades que involucran:</w:t>
      </w:r>
      <w:r w:rsidRPr="003E3AAA">
        <w:rPr>
          <w:rFonts w:ascii="Arial" w:hAnsi="Arial" w:cs="Arial"/>
          <w:sz w:val="24"/>
          <w:szCs w:val="24"/>
          <w:lang w:val="es-ES"/>
        </w:rPr>
        <w:t xml:space="preserve"> realizar inspecciones, emisión y recepción de documentos en materia jurídica, asesoría al personal y usuarios, contestación de demandas.</w:t>
      </w:r>
    </w:p>
    <w:p w:rsidR="003E3AAA" w:rsidRPr="003E3AAA" w:rsidRDefault="003E3AAA" w:rsidP="003E3AAA">
      <w:pPr>
        <w:pStyle w:val="Prrafodelista"/>
        <w:numPr>
          <w:ilvl w:val="0"/>
          <w:numId w:val="27"/>
        </w:numPr>
        <w:rPr>
          <w:rFonts w:ascii="Arial" w:hAnsi="Arial" w:cs="Arial"/>
          <w:sz w:val="24"/>
          <w:szCs w:val="24"/>
        </w:rPr>
      </w:pPr>
      <w:r w:rsidRPr="003E3AAA">
        <w:rPr>
          <w:rFonts w:ascii="Arial" w:hAnsi="Arial" w:cs="Arial"/>
          <w:b/>
          <w:sz w:val="24"/>
          <w:szCs w:val="24"/>
          <w:lang w:val="es-ES"/>
        </w:rPr>
        <w:t>Exclusión:</w:t>
      </w:r>
      <w:r w:rsidRPr="003E3AAA">
        <w:rPr>
          <w:rFonts w:ascii="Arial" w:hAnsi="Arial" w:cs="Arial"/>
          <w:sz w:val="24"/>
          <w:szCs w:val="24"/>
          <w:lang w:val="es-ES"/>
        </w:rPr>
        <w:t xml:space="preserve"> Áreas distintas a </w:t>
      </w:r>
      <w:r w:rsidRPr="003E3AAA">
        <w:rPr>
          <w:rFonts w:ascii="Arial" w:hAnsi="Arial" w:cs="Arial"/>
          <w:bCs/>
          <w:sz w:val="24"/>
          <w:szCs w:val="24"/>
        </w:rPr>
        <w:t xml:space="preserve">Dirección de medio ambiente y ecología, </w:t>
      </w:r>
      <w:r w:rsidRPr="003E3AAA">
        <w:rPr>
          <w:rFonts w:ascii="Arial" w:hAnsi="Arial" w:cs="Arial"/>
          <w:sz w:val="24"/>
          <w:szCs w:val="24"/>
          <w:lang w:val="es-ES"/>
        </w:rPr>
        <w:t>Desarrollo Urbano y Ordenamiento Territorial, reglamentación y fiscalización, obras públicas, predial y castro, IMPLAN</w:t>
      </w:r>
    </w:p>
    <w:p w:rsidR="00546467" w:rsidRDefault="00546467" w:rsidP="00546467">
      <w:pPr>
        <w:pStyle w:val="Ttulo3"/>
        <w:spacing w:line="360" w:lineRule="auto"/>
        <w:jc w:val="both"/>
        <w:rPr>
          <w:rFonts w:ascii="Arial" w:hAnsi="Arial" w:cs="Arial"/>
          <w:b/>
          <w:color w:val="auto"/>
          <w:lang w:val="es-ES"/>
        </w:rPr>
      </w:pPr>
      <w:bookmarkStart w:id="84" w:name="_Toc12314071"/>
      <w:r w:rsidRPr="009C4BE7">
        <w:rPr>
          <w:rFonts w:ascii="Arial" w:hAnsi="Arial" w:cs="Arial"/>
          <w:b/>
          <w:color w:val="auto"/>
          <w:lang w:val="es-ES"/>
        </w:rPr>
        <w:t>Referencias</w:t>
      </w:r>
      <w:bookmarkEnd w:id="84"/>
      <w:r w:rsidRPr="009C4BE7">
        <w:rPr>
          <w:rFonts w:ascii="Arial" w:hAnsi="Arial" w:cs="Arial"/>
          <w:b/>
          <w:color w:val="auto"/>
          <w:lang w:val="es-ES"/>
        </w:rPr>
        <w:t xml:space="preserve"> </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 xml:space="preserve">Código de Procedimientos y Justicia Administrativa para el Estado de Guanajuato. </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Orgánica Municipal para el Estado y Municipio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para la protección y preservación del ambiente para el estado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de cambio climático para el estado de Guanajuato y sus municipios.</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de desarrollo forestal sustentable para el estado y los municipios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para el fomento del aprovechamiento de las fuentes renovables de energía y sustentabilidad energética para el estado y los municipios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para la gestión integral de residuos del estado y los municipios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Constitución Política de los Estados Unidos Mexicanos.</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Constitución política para el Estado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Reglamento de ecología para el municipio de san francisco del rincón,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de Amparo.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Código Territorial para el Estado y Municipios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lastRenderedPageBreak/>
        <w:t>Código de Procedimientos Civiles para el Estado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Código Civil para el Estado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Ley de Transparencia y Acceso a la Información Pública para el Estado y Municipios de Guanajuato.</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 xml:space="preserve">Reglamento de Zonificación y Usos del Suelo para el Municipio de San Francisco del Rincón, Guanajuato. </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 xml:space="preserve">Código de Procedimientos Penal para el Estado de Guanajuato. </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 xml:space="preserve">Disposiciones Administrativas de recaudación del Municipio de San Francisco del Rincón Guanajuato para el Ejercicio Fiscal del presente año. </w:t>
      </w:r>
    </w:p>
    <w:p w:rsidR="003E3AAA" w:rsidRPr="003E3AAA" w:rsidRDefault="003E3AAA" w:rsidP="003E3AAA">
      <w:pPr>
        <w:pStyle w:val="Prrafodelista"/>
        <w:numPr>
          <w:ilvl w:val="0"/>
          <w:numId w:val="28"/>
        </w:numPr>
        <w:rPr>
          <w:rFonts w:ascii="Arial" w:hAnsi="Arial" w:cs="Arial"/>
          <w:sz w:val="24"/>
          <w:szCs w:val="24"/>
        </w:rPr>
      </w:pPr>
      <w:r w:rsidRPr="003E3AAA">
        <w:rPr>
          <w:rFonts w:ascii="Arial" w:hAnsi="Arial" w:cs="Arial"/>
          <w:sz w:val="24"/>
          <w:szCs w:val="24"/>
        </w:rPr>
        <w:t>Citatorio</w:t>
      </w:r>
    </w:p>
    <w:p w:rsidR="003E3AAA" w:rsidRPr="003E3AAA" w:rsidRDefault="003E3AAA" w:rsidP="003E3AAA">
      <w:pPr>
        <w:rPr>
          <w:rFonts w:ascii="Arial" w:hAnsi="Arial" w:cs="Arial"/>
          <w:sz w:val="24"/>
          <w:szCs w:val="24"/>
        </w:rPr>
      </w:pPr>
      <w:r w:rsidRPr="003E3AAA">
        <w:rPr>
          <w:rFonts w:ascii="Arial" w:hAnsi="Arial" w:cs="Arial"/>
          <w:sz w:val="24"/>
          <w:szCs w:val="24"/>
        </w:rPr>
        <w:t xml:space="preserve"> </w:t>
      </w:r>
    </w:p>
    <w:p w:rsidR="00CB448E" w:rsidRPr="00CB448E" w:rsidRDefault="00CB448E" w:rsidP="00CB448E">
      <w:pPr>
        <w:rPr>
          <w:lang w:val="es-ES"/>
        </w:rPr>
      </w:pPr>
    </w:p>
    <w:p w:rsidR="00546467" w:rsidRDefault="00546467" w:rsidP="00546467">
      <w:pPr>
        <w:pStyle w:val="Ttulo3"/>
        <w:spacing w:line="360" w:lineRule="auto"/>
        <w:jc w:val="both"/>
        <w:rPr>
          <w:rFonts w:ascii="Arial" w:hAnsi="Arial" w:cs="Arial"/>
          <w:b/>
          <w:color w:val="auto"/>
        </w:rPr>
      </w:pPr>
      <w:bookmarkStart w:id="85" w:name="_Toc12314072"/>
      <w:r>
        <w:rPr>
          <w:rFonts w:ascii="Arial" w:hAnsi="Arial" w:cs="Arial"/>
          <w:b/>
          <w:color w:val="auto"/>
        </w:rPr>
        <w:t>Definiciones</w:t>
      </w:r>
      <w:bookmarkEnd w:id="85"/>
    </w:p>
    <w:p w:rsidR="00546467" w:rsidRPr="008003C0" w:rsidRDefault="00546467" w:rsidP="00546467"/>
    <w:p w:rsidR="00546467" w:rsidRPr="009C4BE7" w:rsidRDefault="00546467" w:rsidP="00546467">
      <w:pPr>
        <w:pStyle w:val="Ttulo3"/>
        <w:spacing w:line="360" w:lineRule="auto"/>
        <w:jc w:val="both"/>
        <w:rPr>
          <w:rFonts w:ascii="Arial" w:hAnsi="Arial" w:cs="Arial"/>
          <w:b/>
          <w:color w:val="auto"/>
        </w:rPr>
      </w:pPr>
      <w:bookmarkStart w:id="86" w:name="_Toc12314073"/>
      <w:r w:rsidRPr="009C4BE7">
        <w:rPr>
          <w:rFonts w:ascii="Arial" w:hAnsi="Arial" w:cs="Arial"/>
          <w:b/>
          <w:color w:val="auto"/>
        </w:rPr>
        <w:t>Responsabilidades</w:t>
      </w:r>
      <w:bookmarkEnd w:id="86"/>
    </w:p>
    <w:p w:rsidR="003E3AAA" w:rsidRPr="003E3AAA" w:rsidRDefault="003E3AAA" w:rsidP="003E3AAA">
      <w:pPr>
        <w:rPr>
          <w:rFonts w:ascii="Arial" w:hAnsi="Arial" w:cs="Arial"/>
          <w:sz w:val="24"/>
          <w:szCs w:val="24"/>
          <w:lang w:val="es-ES"/>
        </w:rPr>
      </w:pPr>
      <w:r w:rsidRPr="003E3AAA">
        <w:rPr>
          <w:rFonts w:ascii="Arial" w:hAnsi="Arial" w:cs="Arial"/>
          <w:b/>
          <w:sz w:val="24"/>
          <w:szCs w:val="24"/>
          <w:lang w:val="es-ES"/>
        </w:rPr>
        <w:t>Elaboración:</w:t>
      </w:r>
      <w:r w:rsidRPr="003E3AAA">
        <w:rPr>
          <w:rFonts w:ascii="Arial" w:hAnsi="Arial" w:cs="Arial"/>
          <w:sz w:val="24"/>
          <w:szCs w:val="24"/>
          <w:lang w:val="es-ES"/>
        </w:rPr>
        <w:t xml:space="preserve"> Auxiliar de Jurídico.  </w:t>
      </w:r>
    </w:p>
    <w:p w:rsidR="003E3AAA" w:rsidRPr="003E3AAA" w:rsidRDefault="003E3AAA" w:rsidP="003E3AAA">
      <w:pPr>
        <w:rPr>
          <w:rFonts w:ascii="Arial" w:hAnsi="Arial" w:cs="Arial"/>
          <w:sz w:val="24"/>
          <w:szCs w:val="24"/>
          <w:lang w:val="es-ES"/>
        </w:rPr>
      </w:pPr>
      <w:r w:rsidRPr="003E3AAA">
        <w:rPr>
          <w:rFonts w:ascii="Arial" w:hAnsi="Arial" w:cs="Arial"/>
          <w:b/>
          <w:sz w:val="24"/>
          <w:szCs w:val="24"/>
          <w:lang w:val="es-ES"/>
        </w:rPr>
        <w:t>Emisión:</w:t>
      </w:r>
      <w:r w:rsidRPr="003E3AAA">
        <w:rPr>
          <w:rFonts w:ascii="Arial" w:hAnsi="Arial" w:cs="Arial"/>
          <w:sz w:val="24"/>
          <w:szCs w:val="24"/>
          <w:lang w:val="es-ES"/>
        </w:rPr>
        <w:t xml:space="preserve"> Auxiliar de Jurídico.</w:t>
      </w:r>
    </w:p>
    <w:p w:rsidR="003E3AAA" w:rsidRPr="003E3AAA" w:rsidRDefault="003E3AAA" w:rsidP="003E3AAA">
      <w:pPr>
        <w:rPr>
          <w:rFonts w:ascii="Arial" w:hAnsi="Arial" w:cs="Arial"/>
          <w:sz w:val="24"/>
          <w:szCs w:val="24"/>
          <w:lang w:val="es-ES"/>
        </w:rPr>
      </w:pPr>
      <w:r w:rsidRPr="003E3AAA">
        <w:rPr>
          <w:rFonts w:ascii="Arial" w:hAnsi="Arial" w:cs="Arial"/>
          <w:b/>
          <w:sz w:val="24"/>
          <w:szCs w:val="24"/>
          <w:lang w:val="es-ES"/>
        </w:rPr>
        <w:t>Control:</w:t>
      </w:r>
      <w:r w:rsidRPr="003E3AAA">
        <w:rPr>
          <w:rFonts w:ascii="Arial" w:hAnsi="Arial" w:cs="Arial"/>
          <w:sz w:val="24"/>
          <w:szCs w:val="24"/>
          <w:lang w:val="es-ES"/>
        </w:rPr>
        <w:t xml:space="preserve"> Auxiliar de Jurídico.</w:t>
      </w:r>
    </w:p>
    <w:p w:rsidR="003E3AAA" w:rsidRPr="003E3AAA" w:rsidRDefault="003E3AAA" w:rsidP="003E3AAA">
      <w:pPr>
        <w:rPr>
          <w:rFonts w:ascii="Arial" w:hAnsi="Arial" w:cs="Arial"/>
          <w:sz w:val="24"/>
          <w:szCs w:val="24"/>
          <w:lang w:val="es-ES"/>
        </w:rPr>
      </w:pPr>
      <w:r w:rsidRPr="003E3AAA">
        <w:rPr>
          <w:rFonts w:ascii="Arial" w:hAnsi="Arial" w:cs="Arial"/>
          <w:b/>
          <w:sz w:val="24"/>
          <w:szCs w:val="24"/>
          <w:lang w:val="es-ES"/>
        </w:rPr>
        <w:t>Vigilancia del procedimiento:</w:t>
      </w:r>
      <w:r w:rsidRPr="003E3AAA">
        <w:rPr>
          <w:rFonts w:ascii="Arial" w:hAnsi="Arial" w:cs="Arial"/>
          <w:sz w:val="24"/>
          <w:szCs w:val="24"/>
        </w:rPr>
        <w:t xml:space="preserve"> </w:t>
      </w:r>
      <w:r w:rsidRPr="003E3AAA">
        <w:rPr>
          <w:rFonts w:ascii="Arial" w:hAnsi="Arial" w:cs="Arial"/>
          <w:bCs/>
          <w:sz w:val="24"/>
          <w:szCs w:val="24"/>
        </w:rPr>
        <w:t>Dirección de medio ambiente y ecología</w:t>
      </w:r>
    </w:p>
    <w:p w:rsidR="003E3AAA" w:rsidRPr="003E3AAA" w:rsidRDefault="003E3AAA" w:rsidP="003E3AAA">
      <w:pPr>
        <w:rPr>
          <w:rFonts w:ascii="Arial" w:hAnsi="Arial" w:cs="Arial"/>
          <w:sz w:val="24"/>
          <w:szCs w:val="24"/>
          <w:lang w:val="es-ES"/>
        </w:rPr>
      </w:pPr>
      <w:r w:rsidRPr="003E3AAA">
        <w:rPr>
          <w:rFonts w:ascii="Arial" w:hAnsi="Arial" w:cs="Arial"/>
          <w:b/>
          <w:sz w:val="24"/>
          <w:szCs w:val="24"/>
          <w:lang w:val="es-ES"/>
        </w:rPr>
        <w:t>Responsable de revisión y aprobación:</w:t>
      </w:r>
      <w:r w:rsidRPr="003E3AAA">
        <w:rPr>
          <w:rFonts w:ascii="Arial" w:hAnsi="Arial" w:cs="Arial"/>
          <w:sz w:val="24"/>
          <w:szCs w:val="24"/>
        </w:rPr>
        <w:t xml:space="preserve"> </w:t>
      </w:r>
      <w:r w:rsidRPr="003E3AAA">
        <w:rPr>
          <w:rFonts w:ascii="Arial" w:hAnsi="Arial" w:cs="Arial"/>
          <w:bCs/>
          <w:sz w:val="24"/>
          <w:szCs w:val="24"/>
        </w:rPr>
        <w:t>Dirección de medio ambiente y ecología</w:t>
      </w:r>
    </w:p>
    <w:p w:rsidR="00CB448E" w:rsidRPr="003E3AAA"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lang w:val="es-ES"/>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3E3AAA" w:rsidRDefault="003E3AAA"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P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546467" w:rsidRPr="001861C7" w:rsidRDefault="00546467" w:rsidP="00546467">
      <w:pPr>
        <w:pStyle w:val="Ttulo3"/>
        <w:spacing w:line="360" w:lineRule="auto"/>
        <w:jc w:val="both"/>
        <w:rPr>
          <w:rFonts w:ascii="Arial" w:hAnsi="Arial" w:cs="Arial"/>
          <w:b/>
          <w:color w:val="auto"/>
        </w:rPr>
      </w:pPr>
      <w:bookmarkStart w:id="87" w:name="_Toc12314074"/>
      <w:r w:rsidRPr="001861C7">
        <w:rPr>
          <w:rFonts w:ascii="Arial" w:hAnsi="Arial" w:cs="Arial"/>
          <w:b/>
          <w:color w:val="auto"/>
        </w:rPr>
        <w:t>Método de Trabajo</w:t>
      </w:r>
      <w:bookmarkEnd w:id="87"/>
      <w:r w:rsidRPr="001861C7">
        <w:rPr>
          <w:rFonts w:ascii="Arial" w:hAnsi="Arial" w:cs="Arial"/>
          <w:b/>
          <w:color w:val="auto"/>
        </w:rPr>
        <w:t xml:space="preserve"> </w:t>
      </w:r>
    </w:p>
    <w:p w:rsidR="00546467" w:rsidRDefault="00546467" w:rsidP="00546467">
      <w:pPr>
        <w:pStyle w:val="Ttulo3"/>
        <w:spacing w:line="360" w:lineRule="auto"/>
        <w:jc w:val="both"/>
        <w:rPr>
          <w:rFonts w:ascii="Arial" w:hAnsi="Arial" w:cs="Arial"/>
          <w:b/>
          <w:color w:val="auto"/>
        </w:rPr>
      </w:pPr>
      <w:bookmarkStart w:id="88" w:name="_Toc12314075"/>
      <w:r w:rsidRPr="001861C7">
        <w:rPr>
          <w:rFonts w:ascii="Arial" w:hAnsi="Arial" w:cs="Arial"/>
          <w:b/>
          <w:color w:val="auto"/>
        </w:rPr>
        <w:t>Políticas y lineamientos</w:t>
      </w:r>
      <w:bookmarkEnd w:id="88"/>
    </w:p>
    <w:p w:rsidR="003E3AAA" w:rsidRPr="00E621A2" w:rsidRDefault="003E3AAA" w:rsidP="003E3AAA">
      <w:pPr>
        <w:rPr>
          <w:rFonts w:ascii="Arial" w:hAnsi="Arial" w:cs="Arial"/>
          <w:b/>
          <w:sz w:val="24"/>
          <w:szCs w:val="24"/>
        </w:rPr>
      </w:pPr>
      <w:r>
        <w:rPr>
          <w:rFonts w:ascii="Arial" w:hAnsi="Arial" w:cs="Arial"/>
          <w:sz w:val="24"/>
          <w:szCs w:val="24"/>
        </w:rPr>
        <w:t>T</w:t>
      </w:r>
      <w:r w:rsidRPr="003E3AAA">
        <w:rPr>
          <w:rFonts w:ascii="Arial" w:hAnsi="Arial" w:cs="Arial"/>
          <w:sz w:val="24"/>
          <w:szCs w:val="24"/>
        </w:rPr>
        <w:t xml:space="preserve">odos los actos, documentos y procedimientos que se realicen y se emitan en la dirección de medio ambiente y ecología, deben de respetar los términos y estar fundamentados y motivados de acuerdo a la ley de la materia. </w:t>
      </w:r>
    </w:p>
    <w:p w:rsidR="003E3AAA" w:rsidRPr="003E3AAA" w:rsidRDefault="003E3AAA" w:rsidP="003E3AAA">
      <w:pPr>
        <w:rPr>
          <w:rFonts w:ascii="Arial" w:hAnsi="Arial" w:cs="Arial"/>
          <w:sz w:val="24"/>
          <w:szCs w:val="24"/>
        </w:rPr>
      </w:pPr>
      <w:r w:rsidRPr="003E3AAA">
        <w:rPr>
          <w:rFonts w:ascii="Arial" w:hAnsi="Arial" w:cs="Arial"/>
          <w:sz w:val="24"/>
          <w:szCs w:val="24"/>
        </w:rPr>
        <w:t>Además todo trámite que deba emitir la dirección de medio ambiente y ecología deberá de cumplir con todos y cada uno de los requisitos necesarios para su procedencia, requisitos que se encuentran establecidos en las leyes o reglamentos aplicados a la materia. De igual manera al no cumplir algún trámite con todos los requisitos que establece la ley o el reglamento no podrán ser procedentes o en su defecto se debe de requerir al interesado para que subsane las omisiones.</w:t>
      </w:r>
    </w:p>
    <w:p w:rsidR="003E3AAA" w:rsidRDefault="003E3AAA" w:rsidP="003E3AAA">
      <w:pPr>
        <w:rPr>
          <w:sz w:val="24"/>
          <w:szCs w:val="24"/>
        </w:rPr>
      </w:pPr>
      <w:r w:rsidRPr="003E3AAA">
        <w:rPr>
          <w:rFonts w:ascii="Arial" w:hAnsi="Arial" w:cs="Arial"/>
          <w:sz w:val="24"/>
          <w:szCs w:val="24"/>
        </w:rPr>
        <w:t>Conforme a los lineamientos y procedimientos se regularán bajo las normas vigentes</w:t>
      </w:r>
      <w:r>
        <w:rPr>
          <w:sz w:val="24"/>
          <w:szCs w:val="24"/>
        </w:rPr>
        <w:t>.</w:t>
      </w:r>
    </w:p>
    <w:p w:rsidR="003E3AAA" w:rsidRDefault="003E3AAA" w:rsidP="003E3AAA">
      <w:pPr>
        <w:jc w:val="both"/>
        <w:rPr>
          <w:rFonts w:ascii="Times New Roman" w:hAnsi="Times New Roman"/>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Default="00546467" w:rsidP="00546467">
      <w:pPr>
        <w:pStyle w:val="Prrafodelista"/>
        <w:spacing w:after="200" w:line="360" w:lineRule="auto"/>
        <w:jc w:val="both"/>
        <w:rPr>
          <w:rFonts w:ascii="Arial" w:hAnsi="Arial" w:cs="Arial"/>
          <w:sz w:val="24"/>
          <w:szCs w:val="24"/>
        </w:rPr>
      </w:pPr>
    </w:p>
    <w:p w:rsidR="00546467" w:rsidRPr="00D27C07" w:rsidRDefault="00546467" w:rsidP="00546467">
      <w:pPr>
        <w:spacing w:after="200" w:line="360" w:lineRule="auto"/>
        <w:jc w:val="both"/>
        <w:rPr>
          <w:rFonts w:ascii="Arial" w:hAnsi="Arial" w:cs="Arial"/>
          <w:b/>
          <w:sz w:val="24"/>
          <w:szCs w:val="24"/>
          <w:lang w:val="es-ES"/>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546467" w:rsidRPr="00B61436" w:rsidTr="00546467">
        <w:trPr>
          <w:trHeight w:val="138"/>
        </w:trPr>
        <w:tc>
          <w:tcPr>
            <w:tcW w:w="3823" w:type="dxa"/>
            <w:vMerge w:val="restart"/>
            <w:shd w:val="clear" w:color="auto" w:fill="auto"/>
          </w:tcPr>
          <w:p w:rsidR="00546467" w:rsidRPr="00B61436" w:rsidRDefault="00546467" w:rsidP="00546467">
            <w:pPr>
              <w:rPr>
                <w:rFonts w:ascii="Arial" w:hAnsi="Arial" w:cs="Arial"/>
                <w:sz w:val="28"/>
                <w:szCs w:val="28"/>
              </w:rPr>
            </w:pPr>
          </w:p>
          <w:p w:rsidR="00546467" w:rsidRPr="00B61436" w:rsidRDefault="00546467" w:rsidP="00546467">
            <w:pPr>
              <w:rPr>
                <w:rFonts w:ascii="Arial" w:hAnsi="Arial" w:cs="Arial"/>
                <w:sz w:val="28"/>
                <w:szCs w:val="28"/>
              </w:rPr>
            </w:pPr>
            <w:r>
              <w:rPr>
                <w:rFonts w:ascii="Arial" w:hAnsi="Arial" w:cs="Arial"/>
                <w:noProof/>
                <w:sz w:val="28"/>
                <w:szCs w:val="28"/>
                <w:lang w:eastAsia="es-MX"/>
              </w:rPr>
              <w:drawing>
                <wp:anchor distT="0" distB="0" distL="114300" distR="114300" simplePos="0" relativeHeight="251696128" behindDoc="0" locked="0" layoutInCell="1" allowOverlap="1" wp14:anchorId="1B839BAE" wp14:editId="22F81444">
                  <wp:simplePos x="0" y="0"/>
                  <wp:positionH relativeFrom="column">
                    <wp:posOffset>91617</wp:posOffset>
                  </wp:positionH>
                  <wp:positionV relativeFrom="paragraph">
                    <wp:posOffset>29993</wp:posOffset>
                  </wp:positionV>
                  <wp:extent cx="2052084" cy="823595"/>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546467" w:rsidRPr="00B61436" w:rsidRDefault="00546467" w:rsidP="00546467">
            <w:pPr>
              <w:rPr>
                <w:rFonts w:ascii="Arial" w:hAnsi="Arial" w:cs="Arial"/>
                <w:sz w:val="28"/>
                <w:szCs w:val="28"/>
                <w:lang w:val="es-ES"/>
              </w:rPr>
            </w:pPr>
          </w:p>
        </w:tc>
        <w:tc>
          <w:tcPr>
            <w:tcW w:w="2693" w:type="dxa"/>
            <w:shd w:val="clear" w:color="auto" w:fill="auto"/>
          </w:tcPr>
          <w:p w:rsidR="00546467" w:rsidRPr="00B61436" w:rsidRDefault="00546467" w:rsidP="00546467">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546467" w:rsidRPr="00B61436" w:rsidRDefault="003E3AAA" w:rsidP="00546467">
            <w:pPr>
              <w:jc w:val="center"/>
              <w:rPr>
                <w:rFonts w:ascii="Arial" w:hAnsi="Arial" w:cs="Arial"/>
                <w:sz w:val="28"/>
                <w:szCs w:val="28"/>
                <w:lang w:val="es-ES"/>
              </w:rPr>
            </w:pPr>
            <w:r>
              <w:rPr>
                <w:rFonts w:ascii="Arial" w:hAnsi="Arial" w:cs="Arial"/>
                <w:sz w:val="28"/>
                <w:szCs w:val="28"/>
                <w:lang w:val="es-ES"/>
              </w:rPr>
              <w:t>PR-MAE</w:t>
            </w:r>
            <w:r w:rsidR="00CB448E">
              <w:rPr>
                <w:rFonts w:ascii="Arial" w:hAnsi="Arial" w:cs="Arial"/>
                <w:sz w:val="28"/>
                <w:szCs w:val="28"/>
                <w:lang w:val="es-ES"/>
              </w:rPr>
              <w:t>-07</w:t>
            </w:r>
          </w:p>
        </w:tc>
      </w:tr>
      <w:tr w:rsidR="00546467" w:rsidRPr="00B61436" w:rsidTr="00546467">
        <w:trPr>
          <w:trHeight w:val="600"/>
        </w:trPr>
        <w:tc>
          <w:tcPr>
            <w:tcW w:w="3823" w:type="dxa"/>
            <w:vMerge/>
            <w:shd w:val="clear" w:color="auto" w:fill="auto"/>
          </w:tcPr>
          <w:p w:rsidR="00546467" w:rsidRPr="00B61436" w:rsidRDefault="00546467" w:rsidP="00546467">
            <w:pPr>
              <w:rPr>
                <w:rFonts w:ascii="Arial" w:hAnsi="Arial" w:cs="Arial"/>
                <w:sz w:val="28"/>
                <w:szCs w:val="28"/>
                <w:lang w:val="es-ES"/>
              </w:rPr>
            </w:pPr>
          </w:p>
        </w:tc>
        <w:tc>
          <w:tcPr>
            <w:tcW w:w="2693" w:type="dxa"/>
            <w:vMerge w:val="restart"/>
            <w:shd w:val="clear" w:color="auto" w:fill="auto"/>
          </w:tcPr>
          <w:p w:rsidR="00546467" w:rsidRDefault="00546467" w:rsidP="00546467">
            <w:pPr>
              <w:pStyle w:val="Ttulo2"/>
              <w:jc w:val="center"/>
              <w:rPr>
                <w:rStyle w:val="Ttulo2Car"/>
                <w:rFonts w:ascii="Arial" w:hAnsi="Arial" w:cs="Arial"/>
                <w:b/>
                <w:color w:val="auto"/>
                <w:sz w:val="28"/>
                <w:szCs w:val="28"/>
              </w:rPr>
            </w:pPr>
          </w:p>
          <w:p w:rsidR="00546467" w:rsidRPr="00336A20" w:rsidRDefault="003E3AAA" w:rsidP="00336A20">
            <w:pPr>
              <w:jc w:val="center"/>
              <w:rPr>
                <w:rFonts w:ascii="Arial" w:hAnsi="Arial" w:cs="Arial"/>
                <w:b/>
                <w:sz w:val="28"/>
                <w:szCs w:val="28"/>
              </w:rPr>
            </w:pPr>
            <w:r w:rsidRPr="003E3AAA">
              <w:rPr>
                <w:rFonts w:ascii="Arial" w:hAnsi="Arial" w:cs="Arial"/>
                <w:b/>
                <w:sz w:val="28"/>
                <w:szCs w:val="28"/>
              </w:rPr>
              <w:t>Acto Administrativo en materia ambiental</w:t>
            </w:r>
            <w:r>
              <w:rPr>
                <w:rFonts w:ascii="Arial" w:hAnsi="Arial" w:cs="Arial"/>
                <w:b/>
                <w:sz w:val="24"/>
                <w:szCs w:val="24"/>
              </w:rPr>
              <w:t>.</w:t>
            </w:r>
          </w:p>
        </w:tc>
        <w:tc>
          <w:tcPr>
            <w:tcW w:w="2693" w:type="dxa"/>
            <w:shd w:val="clear" w:color="auto" w:fill="auto"/>
          </w:tcPr>
          <w:p w:rsidR="00546467" w:rsidRPr="00B61436" w:rsidRDefault="00546467" w:rsidP="00546467">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546467" w:rsidRPr="00B61436" w:rsidTr="00546467">
        <w:tc>
          <w:tcPr>
            <w:tcW w:w="3823" w:type="dxa"/>
            <w:vMerge/>
            <w:shd w:val="clear" w:color="auto" w:fill="auto"/>
          </w:tcPr>
          <w:p w:rsidR="00546467" w:rsidRPr="00B61436" w:rsidRDefault="00546467" w:rsidP="00546467">
            <w:pPr>
              <w:rPr>
                <w:rFonts w:ascii="Arial" w:hAnsi="Arial" w:cs="Arial"/>
                <w:sz w:val="28"/>
                <w:szCs w:val="28"/>
                <w:lang w:val="es-ES"/>
              </w:rPr>
            </w:pPr>
          </w:p>
        </w:tc>
        <w:tc>
          <w:tcPr>
            <w:tcW w:w="2693" w:type="dxa"/>
            <w:vMerge/>
            <w:shd w:val="clear" w:color="auto" w:fill="auto"/>
          </w:tcPr>
          <w:p w:rsidR="00546467" w:rsidRPr="00B61436" w:rsidRDefault="00546467" w:rsidP="00546467">
            <w:pPr>
              <w:rPr>
                <w:rFonts w:ascii="Arial" w:hAnsi="Arial" w:cs="Arial"/>
                <w:sz w:val="28"/>
                <w:szCs w:val="28"/>
                <w:lang w:val="es-ES"/>
              </w:rPr>
            </w:pPr>
          </w:p>
        </w:tc>
        <w:tc>
          <w:tcPr>
            <w:tcW w:w="2693" w:type="dxa"/>
            <w:shd w:val="clear" w:color="auto" w:fill="auto"/>
          </w:tcPr>
          <w:p w:rsidR="00546467" w:rsidRPr="00B61436" w:rsidRDefault="00546467" w:rsidP="00546467">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546467" w:rsidRPr="00B61436" w:rsidTr="00546467">
        <w:trPr>
          <w:trHeight w:val="319"/>
        </w:trPr>
        <w:tc>
          <w:tcPr>
            <w:tcW w:w="3823" w:type="dxa"/>
            <w:vMerge/>
            <w:shd w:val="clear" w:color="auto" w:fill="auto"/>
          </w:tcPr>
          <w:p w:rsidR="00546467" w:rsidRPr="00B61436" w:rsidRDefault="00546467" w:rsidP="00546467">
            <w:pPr>
              <w:rPr>
                <w:rFonts w:ascii="Arial" w:hAnsi="Arial" w:cs="Arial"/>
                <w:sz w:val="28"/>
                <w:szCs w:val="28"/>
                <w:lang w:val="es-ES"/>
              </w:rPr>
            </w:pPr>
          </w:p>
        </w:tc>
        <w:tc>
          <w:tcPr>
            <w:tcW w:w="2693" w:type="dxa"/>
            <w:vMerge/>
            <w:shd w:val="clear" w:color="auto" w:fill="auto"/>
          </w:tcPr>
          <w:p w:rsidR="00546467" w:rsidRPr="00B61436" w:rsidRDefault="00546467" w:rsidP="00546467">
            <w:pPr>
              <w:rPr>
                <w:rFonts w:ascii="Arial" w:hAnsi="Arial" w:cs="Arial"/>
                <w:sz w:val="28"/>
                <w:szCs w:val="28"/>
                <w:lang w:val="es-ES"/>
              </w:rPr>
            </w:pPr>
          </w:p>
        </w:tc>
        <w:tc>
          <w:tcPr>
            <w:tcW w:w="2693" w:type="dxa"/>
            <w:shd w:val="clear" w:color="auto" w:fill="auto"/>
          </w:tcPr>
          <w:p w:rsidR="00546467" w:rsidRPr="00B61436" w:rsidRDefault="00546467" w:rsidP="00546467">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546467" w:rsidRPr="00B61436" w:rsidTr="00546467">
        <w:trPr>
          <w:trHeight w:val="666"/>
        </w:trPr>
        <w:tc>
          <w:tcPr>
            <w:tcW w:w="3823" w:type="dxa"/>
            <w:shd w:val="clear" w:color="auto" w:fill="auto"/>
          </w:tcPr>
          <w:p w:rsidR="00546467" w:rsidRPr="00B61436" w:rsidRDefault="00546467" w:rsidP="003E3AAA">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3E3AAA">
              <w:rPr>
                <w:rFonts w:ascii="Arial" w:hAnsi="Arial" w:cs="Arial"/>
                <w:sz w:val="28"/>
                <w:szCs w:val="28"/>
                <w:lang w:val="es-ES"/>
              </w:rPr>
              <w:t xml:space="preserve"> Medio Ambiente y Ecología</w:t>
            </w:r>
            <w:r w:rsidR="003E3AAA">
              <w:rPr>
                <w:rFonts w:ascii="Arial" w:hAnsi="Arial" w:cs="Arial"/>
                <w:color w:val="000000" w:themeColor="text1"/>
                <w:sz w:val="28"/>
                <w:szCs w:val="24"/>
              </w:rPr>
              <w:t xml:space="preserve">  </w:t>
            </w:r>
          </w:p>
        </w:tc>
        <w:tc>
          <w:tcPr>
            <w:tcW w:w="5386" w:type="dxa"/>
            <w:gridSpan w:val="2"/>
            <w:shd w:val="clear" w:color="auto" w:fill="auto"/>
          </w:tcPr>
          <w:p w:rsidR="00546467" w:rsidRPr="00B61436" w:rsidRDefault="00546467" w:rsidP="003E3AAA">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3E3AAA">
              <w:rPr>
                <w:rFonts w:ascii="Arial" w:hAnsi="Arial" w:cs="Arial"/>
                <w:sz w:val="28"/>
                <w:szCs w:val="28"/>
                <w:lang w:val="es-ES"/>
              </w:rPr>
              <w:t>Medio Ambiente y Ecología</w:t>
            </w:r>
            <w:r w:rsidR="003E3AAA">
              <w:rPr>
                <w:rFonts w:ascii="Arial" w:hAnsi="Arial" w:cs="Arial"/>
                <w:color w:val="000000" w:themeColor="text1"/>
                <w:sz w:val="28"/>
                <w:szCs w:val="24"/>
              </w:rPr>
              <w:t xml:space="preserve">  </w:t>
            </w:r>
          </w:p>
        </w:tc>
      </w:tr>
    </w:tbl>
    <w:p w:rsidR="00546467" w:rsidRDefault="00546467" w:rsidP="00546467">
      <w:pPr>
        <w:pStyle w:val="Ttulo3"/>
        <w:spacing w:line="360" w:lineRule="auto"/>
        <w:jc w:val="both"/>
        <w:rPr>
          <w:rFonts w:ascii="Arial" w:hAnsi="Arial" w:cs="Arial"/>
          <w:b/>
          <w:color w:val="auto"/>
        </w:rPr>
      </w:pPr>
      <w:bookmarkStart w:id="89" w:name="_Toc12314076"/>
      <w:r w:rsidRPr="009C4BE7">
        <w:rPr>
          <w:rFonts w:ascii="Arial" w:hAnsi="Arial" w:cs="Arial"/>
          <w:b/>
          <w:color w:val="auto"/>
        </w:rPr>
        <w:lastRenderedPageBreak/>
        <w:t>Descriptivo de actividades</w:t>
      </w:r>
      <w:bookmarkEnd w:id="89"/>
    </w:p>
    <w:tbl>
      <w:tblPr>
        <w:tblStyle w:val="Tablaconcuadrcula"/>
        <w:tblW w:w="9073" w:type="dxa"/>
        <w:tblInd w:w="-147" w:type="dxa"/>
        <w:tblLook w:val="04A0" w:firstRow="1" w:lastRow="0" w:firstColumn="1" w:lastColumn="0" w:noHBand="0" w:noVBand="1"/>
      </w:tblPr>
      <w:tblGrid>
        <w:gridCol w:w="964"/>
        <w:gridCol w:w="1710"/>
        <w:gridCol w:w="3960"/>
        <w:gridCol w:w="2439"/>
      </w:tblGrid>
      <w:tr w:rsidR="003E3AAA" w:rsidRPr="00274350" w:rsidTr="003E3AAA">
        <w:tc>
          <w:tcPr>
            <w:tcW w:w="964" w:type="dxa"/>
          </w:tcPr>
          <w:p w:rsidR="003E3AAA" w:rsidRPr="00274350" w:rsidRDefault="003E3AAA" w:rsidP="003C03E6">
            <w:pPr>
              <w:jc w:val="both"/>
              <w:rPr>
                <w:rFonts w:ascii="Arial" w:hAnsi="Arial" w:cs="Arial"/>
                <w:b/>
                <w:sz w:val="24"/>
                <w:szCs w:val="24"/>
              </w:rPr>
            </w:pPr>
            <w:r w:rsidRPr="00274350">
              <w:rPr>
                <w:rFonts w:ascii="Arial" w:hAnsi="Arial" w:cs="Arial"/>
                <w:b/>
                <w:sz w:val="24"/>
                <w:szCs w:val="24"/>
              </w:rPr>
              <w:t xml:space="preserve">Paso </w:t>
            </w:r>
          </w:p>
        </w:tc>
        <w:tc>
          <w:tcPr>
            <w:tcW w:w="1710" w:type="dxa"/>
          </w:tcPr>
          <w:p w:rsidR="003E3AAA" w:rsidRPr="00274350" w:rsidRDefault="003E3AAA" w:rsidP="003C03E6">
            <w:pPr>
              <w:jc w:val="both"/>
              <w:rPr>
                <w:rFonts w:ascii="Arial" w:hAnsi="Arial" w:cs="Arial"/>
                <w:b/>
                <w:sz w:val="24"/>
                <w:szCs w:val="24"/>
              </w:rPr>
            </w:pPr>
            <w:r w:rsidRPr="00274350">
              <w:rPr>
                <w:rFonts w:ascii="Arial" w:hAnsi="Arial" w:cs="Arial"/>
                <w:b/>
                <w:sz w:val="24"/>
                <w:szCs w:val="24"/>
              </w:rPr>
              <w:t xml:space="preserve">Responsable </w:t>
            </w:r>
          </w:p>
        </w:tc>
        <w:tc>
          <w:tcPr>
            <w:tcW w:w="3960" w:type="dxa"/>
          </w:tcPr>
          <w:p w:rsidR="003E3AAA" w:rsidRPr="00274350" w:rsidRDefault="003E3AAA" w:rsidP="003C03E6">
            <w:pPr>
              <w:jc w:val="both"/>
              <w:rPr>
                <w:rFonts w:ascii="Arial" w:hAnsi="Arial" w:cs="Arial"/>
                <w:b/>
                <w:sz w:val="24"/>
                <w:szCs w:val="24"/>
              </w:rPr>
            </w:pPr>
            <w:r w:rsidRPr="00274350">
              <w:rPr>
                <w:rFonts w:ascii="Arial" w:hAnsi="Arial" w:cs="Arial"/>
                <w:b/>
                <w:sz w:val="24"/>
                <w:szCs w:val="24"/>
              </w:rPr>
              <w:t>Actividad</w:t>
            </w:r>
          </w:p>
        </w:tc>
        <w:tc>
          <w:tcPr>
            <w:tcW w:w="2439" w:type="dxa"/>
          </w:tcPr>
          <w:p w:rsidR="003E3AAA" w:rsidRPr="00274350" w:rsidRDefault="003E3AAA" w:rsidP="003C03E6">
            <w:pPr>
              <w:jc w:val="both"/>
              <w:rPr>
                <w:rFonts w:ascii="Arial" w:hAnsi="Arial" w:cs="Arial"/>
                <w:b/>
                <w:sz w:val="24"/>
                <w:szCs w:val="24"/>
              </w:rPr>
            </w:pPr>
            <w:r w:rsidRPr="00274350">
              <w:rPr>
                <w:rFonts w:ascii="Arial" w:hAnsi="Arial" w:cs="Arial"/>
                <w:b/>
                <w:sz w:val="24"/>
                <w:szCs w:val="24"/>
              </w:rPr>
              <w:t>Documento de trabajo (clave)</w:t>
            </w:r>
          </w:p>
        </w:tc>
      </w:tr>
      <w:tr w:rsidR="003E3AAA" w:rsidRPr="00C835E6" w:rsidTr="003E3AAA">
        <w:tc>
          <w:tcPr>
            <w:tcW w:w="964" w:type="dxa"/>
          </w:tcPr>
          <w:p w:rsidR="003E3AAA" w:rsidRPr="003E3AAA" w:rsidRDefault="003E3AAA" w:rsidP="003C03E6">
            <w:pPr>
              <w:rPr>
                <w:rFonts w:ascii="Arial" w:hAnsi="Arial" w:cs="Arial"/>
                <w:sz w:val="24"/>
                <w:szCs w:val="24"/>
              </w:rPr>
            </w:pPr>
            <w:r w:rsidRPr="003E3AAA">
              <w:rPr>
                <w:rFonts w:ascii="Arial" w:hAnsi="Arial" w:cs="Arial"/>
                <w:sz w:val="24"/>
                <w:szCs w:val="24"/>
              </w:rPr>
              <w:t>1</w:t>
            </w:r>
          </w:p>
        </w:tc>
        <w:tc>
          <w:tcPr>
            <w:tcW w:w="1710" w:type="dxa"/>
          </w:tcPr>
          <w:p w:rsidR="003E3AAA" w:rsidRPr="003E3AAA" w:rsidRDefault="003E3AAA" w:rsidP="003C03E6">
            <w:pPr>
              <w:rPr>
                <w:rFonts w:ascii="Arial" w:hAnsi="Arial" w:cs="Arial"/>
                <w:sz w:val="24"/>
                <w:szCs w:val="24"/>
              </w:rPr>
            </w:pPr>
            <w:r w:rsidRPr="003E3AAA">
              <w:rPr>
                <w:rFonts w:ascii="Arial" w:hAnsi="Arial" w:cs="Arial"/>
                <w:sz w:val="24"/>
                <w:szCs w:val="24"/>
              </w:rPr>
              <w:t xml:space="preserve">Auxiliar Jurídico </w:t>
            </w:r>
          </w:p>
        </w:tc>
        <w:tc>
          <w:tcPr>
            <w:tcW w:w="3960" w:type="dxa"/>
          </w:tcPr>
          <w:p w:rsidR="003E3AAA" w:rsidRPr="003E3AAA" w:rsidRDefault="003E3AAA" w:rsidP="003C03E6">
            <w:pPr>
              <w:rPr>
                <w:rFonts w:ascii="Arial" w:hAnsi="Arial" w:cs="Arial"/>
                <w:sz w:val="24"/>
                <w:szCs w:val="24"/>
              </w:rPr>
            </w:pPr>
            <w:r w:rsidRPr="003E3AAA">
              <w:rPr>
                <w:rFonts w:ascii="Arial" w:hAnsi="Arial" w:cs="Arial"/>
                <w:sz w:val="24"/>
                <w:szCs w:val="24"/>
              </w:rPr>
              <w:t>Revisión de la documentación que va a formar parte del expediente que se va a generar con motivo tanto del trámite como la emisión del mismo.</w:t>
            </w:r>
          </w:p>
        </w:tc>
        <w:tc>
          <w:tcPr>
            <w:tcW w:w="2439" w:type="dxa"/>
          </w:tcPr>
          <w:p w:rsidR="003E3AAA" w:rsidRPr="003E3AAA" w:rsidRDefault="003E3AAA" w:rsidP="003C03E6">
            <w:pPr>
              <w:rPr>
                <w:rFonts w:ascii="Arial" w:hAnsi="Arial" w:cs="Arial"/>
                <w:sz w:val="24"/>
                <w:szCs w:val="24"/>
              </w:rPr>
            </w:pPr>
            <w:r w:rsidRPr="003E3AAA">
              <w:rPr>
                <w:rFonts w:ascii="Arial" w:hAnsi="Arial" w:cs="Arial"/>
                <w:sz w:val="24"/>
                <w:szCs w:val="24"/>
              </w:rPr>
              <w:t>Expediente, normatividad vigente</w:t>
            </w:r>
          </w:p>
        </w:tc>
      </w:tr>
      <w:tr w:rsidR="003E3AAA" w:rsidRPr="00C835E6" w:rsidTr="003E3AAA">
        <w:tc>
          <w:tcPr>
            <w:tcW w:w="964" w:type="dxa"/>
          </w:tcPr>
          <w:p w:rsidR="003E3AAA" w:rsidRPr="003E3AAA" w:rsidRDefault="003E3AAA" w:rsidP="003C03E6">
            <w:pPr>
              <w:rPr>
                <w:rFonts w:ascii="Arial" w:hAnsi="Arial" w:cs="Arial"/>
                <w:sz w:val="24"/>
                <w:szCs w:val="24"/>
              </w:rPr>
            </w:pPr>
            <w:r w:rsidRPr="003E3AAA">
              <w:rPr>
                <w:rFonts w:ascii="Arial" w:hAnsi="Arial" w:cs="Arial"/>
                <w:sz w:val="24"/>
                <w:szCs w:val="24"/>
              </w:rPr>
              <w:t>2</w:t>
            </w:r>
          </w:p>
        </w:tc>
        <w:tc>
          <w:tcPr>
            <w:tcW w:w="1710" w:type="dxa"/>
          </w:tcPr>
          <w:p w:rsidR="003E3AAA" w:rsidRPr="003E3AAA" w:rsidRDefault="003E3AAA" w:rsidP="003C03E6">
            <w:pPr>
              <w:rPr>
                <w:rFonts w:ascii="Arial" w:hAnsi="Arial" w:cs="Arial"/>
                <w:sz w:val="24"/>
                <w:szCs w:val="24"/>
              </w:rPr>
            </w:pPr>
            <w:r w:rsidRPr="003E3AAA">
              <w:rPr>
                <w:rFonts w:ascii="Arial" w:hAnsi="Arial" w:cs="Arial"/>
                <w:sz w:val="24"/>
                <w:szCs w:val="24"/>
              </w:rPr>
              <w:t>Auxiliar Jurídico</w:t>
            </w:r>
          </w:p>
        </w:tc>
        <w:tc>
          <w:tcPr>
            <w:tcW w:w="3960" w:type="dxa"/>
          </w:tcPr>
          <w:p w:rsidR="003E3AAA" w:rsidRPr="003E3AAA" w:rsidRDefault="003E3AAA" w:rsidP="003C03E6">
            <w:pPr>
              <w:rPr>
                <w:rFonts w:ascii="Arial" w:hAnsi="Arial" w:cs="Arial"/>
                <w:sz w:val="24"/>
                <w:szCs w:val="24"/>
              </w:rPr>
            </w:pPr>
            <w:r w:rsidRPr="003E3AAA">
              <w:rPr>
                <w:rFonts w:ascii="Arial" w:hAnsi="Arial" w:cs="Arial"/>
                <w:sz w:val="24"/>
                <w:szCs w:val="24"/>
              </w:rPr>
              <w:t>Se comienza a hacer el desarrollo del documento ya sea oficio, contestación de demanda o cualquier otro documento que se vaya a realizar</w:t>
            </w:r>
          </w:p>
        </w:tc>
        <w:tc>
          <w:tcPr>
            <w:tcW w:w="2439" w:type="dxa"/>
          </w:tcPr>
          <w:p w:rsidR="003E3AAA" w:rsidRPr="003E3AAA" w:rsidRDefault="003E3AAA" w:rsidP="003C03E6">
            <w:pPr>
              <w:rPr>
                <w:rFonts w:ascii="Arial" w:hAnsi="Arial" w:cs="Arial"/>
                <w:sz w:val="24"/>
                <w:szCs w:val="24"/>
              </w:rPr>
            </w:pPr>
            <w:r w:rsidRPr="003E3AAA">
              <w:rPr>
                <w:rFonts w:ascii="Arial" w:hAnsi="Arial" w:cs="Arial"/>
                <w:sz w:val="24"/>
                <w:szCs w:val="24"/>
              </w:rPr>
              <w:t>Oficio y/o procedimiento administrativo (Conforme términos aplicables)</w:t>
            </w:r>
          </w:p>
        </w:tc>
      </w:tr>
      <w:tr w:rsidR="003E3AAA" w:rsidRPr="00C835E6" w:rsidTr="003E3AAA">
        <w:tc>
          <w:tcPr>
            <w:tcW w:w="964" w:type="dxa"/>
          </w:tcPr>
          <w:p w:rsidR="003E3AAA" w:rsidRPr="003E3AAA" w:rsidRDefault="003E3AAA" w:rsidP="003C03E6">
            <w:pPr>
              <w:rPr>
                <w:rFonts w:ascii="Arial" w:hAnsi="Arial" w:cs="Arial"/>
                <w:sz w:val="24"/>
                <w:szCs w:val="24"/>
              </w:rPr>
            </w:pPr>
            <w:r w:rsidRPr="003E3AAA">
              <w:rPr>
                <w:rFonts w:ascii="Arial" w:hAnsi="Arial" w:cs="Arial"/>
                <w:sz w:val="24"/>
                <w:szCs w:val="24"/>
              </w:rPr>
              <w:t>3</w:t>
            </w:r>
          </w:p>
        </w:tc>
        <w:tc>
          <w:tcPr>
            <w:tcW w:w="1710" w:type="dxa"/>
          </w:tcPr>
          <w:p w:rsidR="003E3AAA" w:rsidRPr="003E3AAA" w:rsidRDefault="003E3AAA" w:rsidP="003C03E6">
            <w:pPr>
              <w:rPr>
                <w:rFonts w:ascii="Arial" w:hAnsi="Arial" w:cs="Arial"/>
                <w:sz w:val="24"/>
                <w:szCs w:val="24"/>
              </w:rPr>
            </w:pPr>
            <w:r w:rsidRPr="003E3AAA">
              <w:rPr>
                <w:rFonts w:ascii="Arial" w:hAnsi="Arial" w:cs="Arial"/>
                <w:sz w:val="24"/>
                <w:szCs w:val="24"/>
              </w:rPr>
              <w:t>Director de medio ambiente y ecología</w:t>
            </w:r>
          </w:p>
        </w:tc>
        <w:tc>
          <w:tcPr>
            <w:tcW w:w="3960" w:type="dxa"/>
          </w:tcPr>
          <w:p w:rsidR="003E3AAA" w:rsidRPr="003E3AAA" w:rsidRDefault="003E3AAA" w:rsidP="003C03E6">
            <w:pPr>
              <w:rPr>
                <w:rFonts w:ascii="Arial" w:hAnsi="Arial" w:cs="Arial"/>
                <w:sz w:val="24"/>
                <w:szCs w:val="24"/>
              </w:rPr>
            </w:pPr>
            <w:r w:rsidRPr="003E3AAA">
              <w:rPr>
                <w:rFonts w:ascii="Arial" w:hAnsi="Arial" w:cs="Arial"/>
                <w:sz w:val="24"/>
                <w:szCs w:val="24"/>
              </w:rPr>
              <w:t xml:space="preserve">Se procede a revisión y validación por parte de Director de medio ambiente y ecología  </w:t>
            </w:r>
          </w:p>
        </w:tc>
        <w:tc>
          <w:tcPr>
            <w:tcW w:w="2439" w:type="dxa"/>
          </w:tcPr>
          <w:p w:rsidR="003E3AAA" w:rsidRPr="003E3AAA" w:rsidRDefault="003E3AAA" w:rsidP="003C03E6">
            <w:pPr>
              <w:rPr>
                <w:rFonts w:ascii="Arial" w:hAnsi="Arial" w:cs="Arial"/>
                <w:sz w:val="24"/>
                <w:szCs w:val="24"/>
              </w:rPr>
            </w:pPr>
            <w:r w:rsidRPr="003E3AAA">
              <w:rPr>
                <w:rFonts w:ascii="Arial" w:hAnsi="Arial" w:cs="Arial"/>
                <w:sz w:val="24"/>
                <w:szCs w:val="24"/>
              </w:rPr>
              <w:t>Oficio y/o procedimiento administrativo (Conforme términos aplicables)</w:t>
            </w:r>
          </w:p>
        </w:tc>
      </w:tr>
      <w:tr w:rsidR="003E3AAA" w:rsidRPr="00C835E6" w:rsidTr="003E3AAA">
        <w:tc>
          <w:tcPr>
            <w:tcW w:w="964" w:type="dxa"/>
          </w:tcPr>
          <w:p w:rsidR="003E3AAA" w:rsidRPr="003E3AAA" w:rsidRDefault="003E3AAA" w:rsidP="003C03E6">
            <w:pPr>
              <w:rPr>
                <w:rFonts w:ascii="Arial" w:hAnsi="Arial" w:cs="Arial"/>
                <w:sz w:val="24"/>
                <w:szCs w:val="24"/>
              </w:rPr>
            </w:pPr>
            <w:r w:rsidRPr="003E3AAA">
              <w:rPr>
                <w:rFonts w:ascii="Arial" w:hAnsi="Arial" w:cs="Arial"/>
                <w:sz w:val="24"/>
                <w:szCs w:val="24"/>
              </w:rPr>
              <w:t>4</w:t>
            </w:r>
          </w:p>
        </w:tc>
        <w:tc>
          <w:tcPr>
            <w:tcW w:w="1710" w:type="dxa"/>
          </w:tcPr>
          <w:p w:rsidR="003E3AAA" w:rsidRPr="003E3AAA" w:rsidRDefault="003E3AAA" w:rsidP="003C03E6">
            <w:pPr>
              <w:rPr>
                <w:rFonts w:ascii="Arial" w:hAnsi="Arial" w:cs="Arial"/>
                <w:sz w:val="24"/>
                <w:szCs w:val="24"/>
              </w:rPr>
            </w:pPr>
            <w:r w:rsidRPr="003E3AAA">
              <w:rPr>
                <w:rFonts w:ascii="Arial" w:hAnsi="Arial" w:cs="Arial"/>
                <w:sz w:val="24"/>
                <w:szCs w:val="24"/>
              </w:rPr>
              <w:t>Auxiliar Jurídico</w:t>
            </w:r>
          </w:p>
        </w:tc>
        <w:tc>
          <w:tcPr>
            <w:tcW w:w="3960" w:type="dxa"/>
          </w:tcPr>
          <w:p w:rsidR="003E3AAA" w:rsidRPr="003E3AAA" w:rsidRDefault="003E3AAA" w:rsidP="003C03E6">
            <w:pPr>
              <w:rPr>
                <w:rFonts w:ascii="Arial" w:hAnsi="Arial" w:cs="Arial"/>
                <w:sz w:val="24"/>
                <w:szCs w:val="24"/>
              </w:rPr>
            </w:pPr>
            <w:r w:rsidRPr="003E3AAA">
              <w:rPr>
                <w:rFonts w:ascii="Arial" w:hAnsi="Arial" w:cs="Arial"/>
                <w:sz w:val="24"/>
                <w:szCs w:val="24"/>
              </w:rPr>
              <w:t>Se da a conocer al interesado mediante oficio y/o procedimiento administrativo para que manifieste su consentimiento</w:t>
            </w:r>
          </w:p>
        </w:tc>
        <w:tc>
          <w:tcPr>
            <w:tcW w:w="2439" w:type="dxa"/>
          </w:tcPr>
          <w:p w:rsidR="003E3AAA" w:rsidRPr="003E3AAA" w:rsidRDefault="003E3AAA" w:rsidP="003C03E6">
            <w:pPr>
              <w:rPr>
                <w:rFonts w:ascii="Arial" w:hAnsi="Arial" w:cs="Arial"/>
                <w:sz w:val="24"/>
                <w:szCs w:val="24"/>
              </w:rPr>
            </w:pPr>
            <w:r w:rsidRPr="003E3AAA">
              <w:rPr>
                <w:rFonts w:ascii="Arial" w:hAnsi="Arial" w:cs="Arial"/>
                <w:sz w:val="24"/>
                <w:szCs w:val="24"/>
              </w:rPr>
              <w:t>Oficio y/o procedimiento administrativo (garantía de audiencia a la persona que se notifica el oficio)</w:t>
            </w:r>
          </w:p>
        </w:tc>
      </w:tr>
      <w:tr w:rsidR="003E3AAA" w:rsidTr="003E3AAA">
        <w:tc>
          <w:tcPr>
            <w:tcW w:w="964" w:type="dxa"/>
          </w:tcPr>
          <w:p w:rsidR="003E3AAA" w:rsidRPr="003E3AAA" w:rsidRDefault="00EE0A39" w:rsidP="003C03E6">
            <w:pPr>
              <w:rPr>
                <w:rFonts w:ascii="Arial" w:hAnsi="Arial" w:cs="Arial"/>
                <w:sz w:val="24"/>
                <w:szCs w:val="24"/>
              </w:rPr>
            </w:pPr>
            <w:r>
              <w:rPr>
                <w:rFonts w:ascii="Arial" w:hAnsi="Arial" w:cs="Arial"/>
                <w:sz w:val="24"/>
                <w:szCs w:val="24"/>
              </w:rPr>
              <w:t>5</w:t>
            </w:r>
          </w:p>
        </w:tc>
        <w:tc>
          <w:tcPr>
            <w:tcW w:w="1710" w:type="dxa"/>
          </w:tcPr>
          <w:p w:rsidR="003E3AAA" w:rsidRPr="003E3AAA" w:rsidRDefault="003E3AAA" w:rsidP="003C03E6">
            <w:pPr>
              <w:rPr>
                <w:rFonts w:ascii="Arial" w:hAnsi="Arial" w:cs="Arial"/>
                <w:sz w:val="24"/>
                <w:szCs w:val="24"/>
              </w:rPr>
            </w:pPr>
            <w:r w:rsidRPr="003E3AAA">
              <w:rPr>
                <w:rFonts w:ascii="Arial" w:hAnsi="Arial" w:cs="Arial"/>
                <w:sz w:val="24"/>
                <w:szCs w:val="24"/>
              </w:rPr>
              <w:t>Auxiliar Jurídico</w:t>
            </w:r>
          </w:p>
        </w:tc>
        <w:tc>
          <w:tcPr>
            <w:tcW w:w="3960" w:type="dxa"/>
          </w:tcPr>
          <w:p w:rsidR="003E3AAA" w:rsidRPr="003E3AAA" w:rsidRDefault="003E3AAA" w:rsidP="003C03E6">
            <w:pPr>
              <w:rPr>
                <w:rFonts w:ascii="Arial" w:hAnsi="Arial" w:cs="Arial"/>
                <w:sz w:val="24"/>
                <w:szCs w:val="24"/>
              </w:rPr>
            </w:pPr>
            <w:r w:rsidRPr="003E3AAA">
              <w:rPr>
                <w:rFonts w:ascii="Arial" w:hAnsi="Arial" w:cs="Arial"/>
                <w:sz w:val="24"/>
                <w:szCs w:val="24"/>
              </w:rPr>
              <w:t>Se recaba información de acuerdo al proceso correspondiente de las áreas involucradas</w:t>
            </w:r>
          </w:p>
        </w:tc>
        <w:tc>
          <w:tcPr>
            <w:tcW w:w="2439" w:type="dxa"/>
          </w:tcPr>
          <w:p w:rsidR="003E3AAA" w:rsidRPr="003E3AAA" w:rsidRDefault="003E3AAA" w:rsidP="003C03E6">
            <w:pPr>
              <w:rPr>
                <w:rFonts w:ascii="Arial" w:hAnsi="Arial" w:cs="Arial"/>
                <w:sz w:val="24"/>
                <w:szCs w:val="24"/>
              </w:rPr>
            </w:pPr>
            <w:r w:rsidRPr="003E3AAA">
              <w:rPr>
                <w:rFonts w:ascii="Arial" w:hAnsi="Arial" w:cs="Arial"/>
                <w:sz w:val="24"/>
                <w:szCs w:val="24"/>
              </w:rPr>
              <w:t>Documentación</w:t>
            </w:r>
          </w:p>
        </w:tc>
      </w:tr>
      <w:tr w:rsidR="003E3AAA" w:rsidRPr="00C835E6" w:rsidTr="003E3AAA">
        <w:tc>
          <w:tcPr>
            <w:tcW w:w="964" w:type="dxa"/>
          </w:tcPr>
          <w:p w:rsidR="003E3AAA" w:rsidRPr="003E3AAA" w:rsidRDefault="00EE0A39" w:rsidP="003C03E6">
            <w:pPr>
              <w:rPr>
                <w:rFonts w:ascii="Arial" w:hAnsi="Arial" w:cs="Arial"/>
                <w:sz w:val="24"/>
                <w:szCs w:val="24"/>
              </w:rPr>
            </w:pPr>
            <w:r>
              <w:rPr>
                <w:rFonts w:ascii="Arial" w:hAnsi="Arial" w:cs="Arial"/>
                <w:sz w:val="24"/>
                <w:szCs w:val="24"/>
              </w:rPr>
              <w:t>6</w:t>
            </w:r>
          </w:p>
        </w:tc>
        <w:tc>
          <w:tcPr>
            <w:tcW w:w="1710" w:type="dxa"/>
          </w:tcPr>
          <w:p w:rsidR="003E3AAA" w:rsidRPr="003E3AAA" w:rsidRDefault="003E3AAA" w:rsidP="003C03E6">
            <w:pPr>
              <w:rPr>
                <w:rFonts w:ascii="Arial" w:hAnsi="Arial" w:cs="Arial"/>
                <w:sz w:val="24"/>
                <w:szCs w:val="24"/>
              </w:rPr>
            </w:pPr>
            <w:r w:rsidRPr="003E3AAA">
              <w:rPr>
                <w:rFonts w:ascii="Arial" w:hAnsi="Arial" w:cs="Arial"/>
                <w:sz w:val="24"/>
                <w:szCs w:val="24"/>
              </w:rPr>
              <w:t>Auxiliar Jurídico</w:t>
            </w:r>
          </w:p>
        </w:tc>
        <w:tc>
          <w:tcPr>
            <w:tcW w:w="3960" w:type="dxa"/>
          </w:tcPr>
          <w:p w:rsidR="003E3AAA" w:rsidRPr="003E3AAA" w:rsidRDefault="003E3AAA" w:rsidP="003C03E6">
            <w:pPr>
              <w:rPr>
                <w:rFonts w:ascii="Arial" w:hAnsi="Arial" w:cs="Arial"/>
                <w:sz w:val="24"/>
                <w:szCs w:val="24"/>
              </w:rPr>
            </w:pPr>
            <w:r w:rsidRPr="003E3AAA">
              <w:rPr>
                <w:rFonts w:ascii="Arial" w:hAnsi="Arial" w:cs="Arial"/>
                <w:sz w:val="24"/>
                <w:szCs w:val="24"/>
              </w:rPr>
              <w:t xml:space="preserve">Se pasa para revisión y en su caso para firma de los integrantes del Municipio (Presidente Municipal, </w:t>
            </w:r>
            <w:r w:rsidRPr="003E3AAA">
              <w:rPr>
                <w:rFonts w:ascii="Arial" w:hAnsi="Arial" w:cs="Arial"/>
                <w:sz w:val="24"/>
                <w:szCs w:val="24"/>
              </w:rPr>
              <w:lastRenderedPageBreak/>
              <w:t xml:space="preserve">secretario del H. Ayuntamiento, Síndico y Director de Desarrollo ecología), esto aplica solamente para el caso de tratarse de algún contrato o convenio.  </w:t>
            </w:r>
          </w:p>
        </w:tc>
        <w:tc>
          <w:tcPr>
            <w:tcW w:w="2439" w:type="dxa"/>
          </w:tcPr>
          <w:p w:rsidR="003E3AAA" w:rsidRPr="003E3AAA" w:rsidRDefault="003E3AAA" w:rsidP="003C03E6">
            <w:pPr>
              <w:rPr>
                <w:rFonts w:ascii="Arial" w:hAnsi="Arial" w:cs="Arial"/>
                <w:sz w:val="24"/>
                <w:szCs w:val="24"/>
              </w:rPr>
            </w:pPr>
            <w:r w:rsidRPr="003E3AAA">
              <w:rPr>
                <w:rFonts w:ascii="Arial" w:hAnsi="Arial" w:cs="Arial"/>
                <w:sz w:val="24"/>
                <w:szCs w:val="24"/>
              </w:rPr>
              <w:lastRenderedPageBreak/>
              <w:t>Contrato / convenio</w:t>
            </w:r>
          </w:p>
        </w:tc>
      </w:tr>
      <w:tr w:rsidR="003E3AAA" w:rsidRPr="00C835E6" w:rsidTr="003E3AAA">
        <w:tc>
          <w:tcPr>
            <w:tcW w:w="964" w:type="dxa"/>
          </w:tcPr>
          <w:p w:rsidR="003E3AAA" w:rsidRPr="003E3AAA" w:rsidRDefault="00EE0A39" w:rsidP="003C03E6">
            <w:pPr>
              <w:rPr>
                <w:rFonts w:ascii="Arial" w:hAnsi="Arial" w:cs="Arial"/>
                <w:sz w:val="24"/>
                <w:szCs w:val="24"/>
              </w:rPr>
            </w:pPr>
            <w:r>
              <w:rPr>
                <w:rFonts w:ascii="Arial" w:hAnsi="Arial" w:cs="Arial"/>
                <w:sz w:val="24"/>
                <w:szCs w:val="24"/>
              </w:rPr>
              <w:lastRenderedPageBreak/>
              <w:t>7</w:t>
            </w:r>
          </w:p>
        </w:tc>
        <w:tc>
          <w:tcPr>
            <w:tcW w:w="1710" w:type="dxa"/>
          </w:tcPr>
          <w:p w:rsidR="003E3AAA" w:rsidRPr="003E3AAA" w:rsidRDefault="003E3AAA" w:rsidP="003C03E6">
            <w:pPr>
              <w:rPr>
                <w:rFonts w:ascii="Arial" w:hAnsi="Arial" w:cs="Arial"/>
                <w:sz w:val="24"/>
                <w:szCs w:val="24"/>
              </w:rPr>
            </w:pPr>
            <w:r w:rsidRPr="003E3AAA">
              <w:rPr>
                <w:rFonts w:ascii="Arial" w:hAnsi="Arial" w:cs="Arial"/>
                <w:sz w:val="24"/>
                <w:szCs w:val="24"/>
              </w:rPr>
              <w:t>Auxiliar Jurídico</w:t>
            </w:r>
          </w:p>
        </w:tc>
        <w:tc>
          <w:tcPr>
            <w:tcW w:w="3960" w:type="dxa"/>
          </w:tcPr>
          <w:p w:rsidR="003E3AAA" w:rsidRPr="003E3AAA" w:rsidRDefault="003E3AAA" w:rsidP="003C03E6">
            <w:pPr>
              <w:rPr>
                <w:rFonts w:ascii="Arial" w:hAnsi="Arial" w:cs="Arial"/>
                <w:sz w:val="24"/>
                <w:szCs w:val="24"/>
              </w:rPr>
            </w:pPr>
            <w:r w:rsidRPr="003E3AAA">
              <w:rPr>
                <w:rFonts w:ascii="Arial" w:hAnsi="Arial" w:cs="Arial"/>
                <w:sz w:val="24"/>
                <w:szCs w:val="24"/>
              </w:rPr>
              <w:t>Se notifica a los interesados y se genera un proceso correspondiente a las áreas de la dependencia, dejando bajo resguardo el expediente de las áreas involucradas.</w:t>
            </w:r>
          </w:p>
        </w:tc>
        <w:tc>
          <w:tcPr>
            <w:tcW w:w="2439" w:type="dxa"/>
          </w:tcPr>
          <w:p w:rsidR="003E3AAA" w:rsidRPr="003E3AAA" w:rsidRDefault="003E3AAA" w:rsidP="003C03E6">
            <w:pPr>
              <w:rPr>
                <w:rFonts w:ascii="Arial" w:hAnsi="Arial" w:cs="Arial"/>
                <w:sz w:val="24"/>
                <w:szCs w:val="24"/>
              </w:rPr>
            </w:pPr>
            <w:r w:rsidRPr="003E3AAA">
              <w:rPr>
                <w:rFonts w:ascii="Arial" w:hAnsi="Arial" w:cs="Arial"/>
                <w:sz w:val="24"/>
                <w:szCs w:val="24"/>
              </w:rPr>
              <w:t>Expediente</w:t>
            </w:r>
          </w:p>
        </w:tc>
      </w:tr>
    </w:tbl>
    <w:p w:rsidR="00CB448E" w:rsidRPr="00CB448E" w:rsidRDefault="00CB448E" w:rsidP="00CB448E"/>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546467" w:rsidRDefault="00546467"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p w:rsidR="00CB448E" w:rsidRDefault="00CB448E" w:rsidP="00546467">
      <w:pPr>
        <w:tabs>
          <w:tab w:val="left" w:pos="3310"/>
        </w:tabs>
        <w:rPr>
          <w:rFonts w:ascii="Arial" w:hAnsi="Arial" w:cs="Arial"/>
          <w:sz w:val="24"/>
          <w:szCs w:val="28"/>
        </w:rPr>
      </w:pPr>
    </w:p>
    <w:tbl>
      <w:tblPr>
        <w:tblpPr w:leftFromText="141" w:rightFromText="141" w:vertAnchor="page" w:horzAnchor="margin" w:tblpXSpec="center" w:tblpY="15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CB448E" w:rsidRPr="00B61436" w:rsidTr="00CB448E">
        <w:trPr>
          <w:trHeight w:val="138"/>
        </w:trPr>
        <w:tc>
          <w:tcPr>
            <w:tcW w:w="3823" w:type="dxa"/>
            <w:vMerge w:val="restart"/>
            <w:shd w:val="clear" w:color="auto" w:fill="auto"/>
          </w:tcPr>
          <w:p w:rsidR="00CB448E" w:rsidRPr="00B61436" w:rsidRDefault="00CB448E" w:rsidP="00CB448E">
            <w:pPr>
              <w:rPr>
                <w:rFonts w:ascii="Arial" w:hAnsi="Arial" w:cs="Arial"/>
                <w:sz w:val="28"/>
                <w:szCs w:val="28"/>
              </w:rPr>
            </w:pPr>
          </w:p>
          <w:p w:rsidR="00CB448E" w:rsidRPr="00B61436" w:rsidRDefault="00CB448E" w:rsidP="00CB448E">
            <w:pPr>
              <w:rPr>
                <w:rFonts w:ascii="Arial" w:hAnsi="Arial" w:cs="Arial"/>
                <w:sz w:val="28"/>
                <w:szCs w:val="28"/>
              </w:rPr>
            </w:pPr>
            <w:r>
              <w:rPr>
                <w:rFonts w:ascii="Arial" w:hAnsi="Arial" w:cs="Arial"/>
                <w:noProof/>
                <w:sz w:val="28"/>
                <w:szCs w:val="28"/>
                <w:lang w:eastAsia="es-MX"/>
              </w:rPr>
              <w:drawing>
                <wp:anchor distT="0" distB="0" distL="114300" distR="114300" simplePos="0" relativeHeight="251698176" behindDoc="0" locked="0" layoutInCell="1" allowOverlap="1" wp14:anchorId="222E3512" wp14:editId="61B6A823">
                  <wp:simplePos x="0" y="0"/>
                  <wp:positionH relativeFrom="column">
                    <wp:posOffset>91617</wp:posOffset>
                  </wp:positionH>
                  <wp:positionV relativeFrom="paragraph">
                    <wp:posOffset>29993</wp:posOffset>
                  </wp:positionV>
                  <wp:extent cx="2052084" cy="823595"/>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CB448E" w:rsidRPr="00B61436" w:rsidRDefault="00CB448E" w:rsidP="00CB448E">
            <w:pPr>
              <w:rPr>
                <w:rFonts w:ascii="Arial" w:hAnsi="Arial" w:cs="Arial"/>
                <w:sz w:val="28"/>
                <w:szCs w:val="28"/>
                <w:lang w:val="es-ES"/>
              </w:rPr>
            </w:pPr>
          </w:p>
        </w:tc>
        <w:tc>
          <w:tcPr>
            <w:tcW w:w="2693" w:type="dxa"/>
            <w:shd w:val="clear" w:color="auto" w:fill="auto"/>
          </w:tcPr>
          <w:p w:rsidR="00CB448E" w:rsidRPr="00B61436" w:rsidRDefault="00CB448E" w:rsidP="00CB448E">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CB448E" w:rsidRPr="00B61436" w:rsidRDefault="003E3AAA" w:rsidP="00CB448E">
            <w:pPr>
              <w:jc w:val="center"/>
              <w:rPr>
                <w:rFonts w:ascii="Arial" w:hAnsi="Arial" w:cs="Arial"/>
                <w:sz w:val="28"/>
                <w:szCs w:val="28"/>
                <w:lang w:val="es-ES"/>
              </w:rPr>
            </w:pPr>
            <w:r>
              <w:rPr>
                <w:rFonts w:ascii="Arial" w:hAnsi="Arial" w:cs="Arial"/>
                <w:sz w:val="28"/>
                <w:szCs w:val="28"/>
                <w:lang w:val="es-ES"/>
              </w:rPr>
              <w:t>PR-MAE</w:t>
            </w:r>
            <w:r w:rsidR="00CB448E">
              <w:rPr>
                <w:rFonts w:ascii="Arial" w:hAnsi="Arial" w:cs="Arial"/>
                <w:sz w:val="28"/>
                <w:szCs w:val="28"/>
                <w:lang w:val="es-ES"/>
              </w:rPr>
              <w:t>-07</w:t>
            </w:r>
          </w:p>
        </w:tc>
      </w:tr>
      <w:tr w:rsidR="00CB448E" w:rsidRPr="00B61436" w:rsidTr="00CB448E">
        <w:trPr>
          <w:trHeight w:val="600"/>
        </w:trPr>
        <w:tc>
          <w:tcPr>
            <w:tcW w:w="3823" w:type="dxa"/>
            <w:vMerge/>
            <w:shd w:val="clear" w:color="auto" w:fill="auto"/>
          </w:tcPr>
          <w:p w:rsidR="00CB448E" w:rsidRPr="00B61436" w:rsidRDefault="00CB448E" w:rsidP="00CB448E">
            <w:pPr>
              <w:rPr>
                <w:rFonts w:ascii="Arial" w:hAnsi="Arial" w:cs="Arial"/>
                <w:sz w:val="28"/>
                <w:szCs w:val="28"/>
                <w:lang w:val="es-ES"/>
              </w:rPr>
            </w:pPr>
          </w:p>
        </w:tc>
        <w:tc>
          <w:tcPr>
            <w:tcW w:w="2693" w:type="dxa"/>
            <w:vMerge w:val="restart"/>
            <w:shd w:val="clear" w:color="auto" w:fill="auto"/>
          </w:tcPr>
          <w:p w:rsidR="00336A20" w:rsidRDefault="00336A20" w:rsidP="00336A20">
            <w:pPr>
              <w:jc w:val="center"/>
              <w:rPr>
                <w:rFonts w:ascii="Arial" w:hAnsi="Arial" w:cs="Arial"/>
                <w:b/>
                <w:sz w:val="28"/>
                <w:szCs w:val="28"/>
              </w:rPr>
            </w:pPr>
          </w:p>
          <w:p w:rsidR="00CB448E" w:rsidRPr="00D27C07" w:rsidRDefault="003E3AAA" w:rsidP="00336A20">
            <w:pPr>
              <w:jc w:val="center"/>
            </w:pPr>
            <w:r w:rsidRPr="003E3AAA">
              <w:rPr>
                <w:rFonts w:ascii="Arial" w:hAnsi="Arial" w:cs="Arial"/>
                <w:b/>
                <w:sz w:val="28"/>
                <w:szCs w:val="28"/>
              </w:rPr>
              <w:t>Acto Administrativo en materia ambiental</w:t>
            </w:r>
          </w:p>
        </w:tc>
        <w:tc>
          <w:tcPr>
            <w:tcW w:w="2693" w:type="dxa"/>
            <w:shd w:val="clear" w:color="auto" w:fill="auto"/>
          </w:tcPr>
          <w:p w:rsidR="00CB448E" w:rsidRPr="00B61436" w:rsidRDefault="00CB448E" w:rsidP="00CB448E">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CB448E" w:rsidRPr="00B61436" w:rsidTr="00CB448E">
        <w:tc>
          <w:tcPr>
            <w:tcW w:w="3823" w:type="dxa"/>
            <w:vMerge/>
            <w:shd w:val="clear" w:color="auto" w:fill="auto"/>
          </w:tcPr>
          <w:p w:rsidR="00CB448E" w:rsidRPr="00B61436" w:rsidRDefault="00CB448E" w:rsidP="00CB448E">
            <w:pPr>
              <w:rPr>
                <w:rFonts w:ascii="Arial" w:hAnsi="Arial" w:cs="Arial"/>
                <w:sz w:val="28"/>
                <w:szCs w:val="28"/>
                <w:lang w:val="es-ES"/>
              </w:rPr>
            </w:pPr>
          </w:p>
        </w:tc>
        <w:tc>
          <w:tcPr>
            <w:tcW w:w="2693" w:type="dxa"/>
            <w:vMerge/>
            <w:shd w:val="clear" w:color="auto" w:fill="auto"/>
          </w:tcPr>
          <w:p w:rsidR="00CB448E" w:rsidRPr="00B61436" w:rsidRDefault="00CB448E" w:rsidP="00CB448E">
            <w:pPr>
              <w:rPr>
                <w:rFonts w:ascii="Arial" w:hAnsi="Arial" w:cs="Arial"/>
                <w:sz w:val="28"/>
                <w:szCs w:val="28"/>
                <w:lang w:val="es-ES"/>
              </w:rPr>
            </w:pPr>
          </w:p>
        </w:tc>
        <w:tc>
          <w:tcPr>
            <w:tcW w:w="2693" w:type="dxa"/>
            <w:shd w:val="clear" w:color="auto" w:fill="auto"/>
          </w:tcPr>
          <w:p w:rsidR="00CB448E" w:rsidRPr="00B61436" w:rsidRDefault="00CB448E" w:rsidP="00CB448E">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CB448E" w:rsidRPr="00B61436" w:rsidTr="00CB448E">
        <w:trPr>
          <w:trHeight w:val="319"/>
        </w:trPr>
        <w:tc>
          <w:tcPr>
            <w:tcW w:w="3823" w:type="dxa"/>
            <w:vMerge/>
            <w:shd w:val="clear" w:color="auto" w:fill="auto"/>
          </w:tcPr>
          <w:p w:rsidR="00CB448E" w:rsidRPr="00B61436" w:rsidRDefault="00CB448E" w:rsidP="00CB448E">
            <w:pPr>
              <w:rPr>
                <w:rFonts w:ascii="Arial" w:hAnsi="Arial" w:cs="Arial"/>
                <w:sz w:val="28"/>
                <w:szCs w:val="28"/>
                <w:lang w:val="es-ES"/>
              </w:rPr>
            </w:pPr>
          </w:p>
        </w:tc>
        <w:tc>
          <w:tcPr>
            <w:tcW w:w="2693" w:type="dxa"/>
            <w:vMerge/>
            <w:shd w:val="clear" w:color="auto" w:fill="auto"/>
          </w:tcPr>
          <w:p w:rsidR="00CB448E" w:rsidRPr="00B61436" w:rsidRDefault="00CB448E" w:rsidP="00CB448E">
            <w:pPr>
              <w:rPr>
                <w:rFonts w:ascii="Arial" w:hAnsi="Arial" w:cs="Arial"/>
                <w:sz w:val="28"/>
                <w:szCs w:val="28"/>
                <w:lang w:val="es-ES"/>
              </w:rPr>
            </w:pPr>
          </w:p>
        </w:tc>
        <w:tc>
          <w:tcPr>
            <w:tcW w:w="2693" w:type="dxa"/>
            <w:shd w:val="clear" w:color="auto" w:fill="auto"/>
          </w:tcPr>
          <w:p w:rsidR="00CB448E" w:rsidRPr="00B61436" w:rsidRDefault="00CB448E" w:rsidP="00CB448E">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CB448E" w:rsidRPr="00B61436" w:rsidTr="00CB448E">
        <w:trPr>
          <w:trHeight w:val="666"/>
        </w:trPr>
        <w:tc>
          <w:tcPr>
            <w:tcW w:w="3823" w:type="dxa"/>
            <w:shd w:val="clear" w:color="auto" w:fill="auto"/>
          </w:tcPr>
          <w:p w:rsidR="00CB448E" w:rsidRPr="00B61436" w:rsidRDefault="00CB448E" w:rsidP="003E3AAA">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3E3AAA">
              <w:rPr>
                <w:rFonts w:ascii="Arial" w:hAnsi="Arial" w:cs="Arial"/>
                <w:sz w:val="28"/>
                <w:szCs w:val="28"/>
                <w:lang w:val="es-ES"/>
              </w:rPr>
              <w:t xml:space="preserve"> Medio Ambiente y Ecología</w:t>
            </w:r>
            <w:r w:rsidR="003E3AAA">
              <w:rPr>
                <w:rFonts w:ascii="Arial" w:hAnsi="Arial" w:cs="Arial"/>
                <w:color w:val="000000" w:themeColor="text1"/>
                <w:sz w:val="28"/>
                <w:szCs w:val="24"/>
              </w:rPr>
              <w:t xml:space="preserve">  </w:t>
            </w:r>
          </w:p>
        </w:tc>
        <w:tc>
          <w:tcPr>
            <w:tcW w:w="5386" w:type="dxa"/>
            <w:gridSpan w:val="2"/>
            <w:shd w:val="clear" w:color="auto" w:fill="auto"/>
          </w:tcPr>
          <w:p w:rsidR="00CB448E" w:rsidRPr="00B61436" w:rsidRDefault="00CB448E" w:rsidP="003E3AAA">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3E3AAA">
              <w:rPr>
                <w:rFonts w:ascii="Arial" w:hAnsi="Arial" w:cs="Arial"/>
                <w:sz w:val="28"/>
                <w:szCs w:val="28"/>
                <w:lang w:val="es-ES"/>
              </w:rPr>
              <w:t>Medio Ambiente y Ecología</w:t>
            </w:r>
            <w:r w:rsidR="003E3AAA">
              <w:rPr>
                <w:rFonts w:ascii="Arial" w:hAnsi="Arial" w:cs="Arial"/>
                <w:color w:val="000000" w:themeColor="text1"/>
                <w:sz w:val="28"/>
                <w:szCs w:val="24"/>
              </w:rPr>
              <w:t xml:space="preserve">  </w:t>
            </w:r>
          </w:p>
        </w:tc>
      </w:tr>
    </w:tbl>
    <w:p w:rsidR="00546467" w:rsidRDefault="00546467" w:rsidP="00546467">
      <w:pPr>
        <w:tabs>
          <w:tab w:val="left" w:pos="3310"/>
        </w:tabs>
        <w:rPr>
          <w:rFonts w:ascii="Arial" w:hAnsi="Arial" w:cs="Arial"/>
          <w:sz w:val="24"/>
          <w:szCs w:val="28"/>
        </w:rPr>
      </w:pPr>
    </w:p>
    <w:p w:rsidR="00546467" w:rsidRPr="009C4BE7" w:rsidRDefault="00546467" w:rsidP="00546467">
      <w:pPr>
        <w:pStyle w:val="Ttulo3"/>
        <w:spacing w:line="360" w:lineRule="auto"/>
        <w:jc w:val="both"/>
        <w:rPr>
          <w:rFonts w:ascii="Arial" w:hAnsi="Arial" w:cs="Arial"/>
          <w:b/>
          <w:color w:val="auto"/>
        </w:rPr>
      </w:pPr>
      <w:bookmarkStart w:id="90" w:name="_Toc12314077"/>
      <w:r w:rsidRPr="009C4BE7">
        <w:rPr>
          <w:rFonts w:ascii="Arial" w:hAnsi="Arial" w:cs="Arial"/>
          <w:b/>
          <w:color w:val="auto"/>
        </w:rPr>
        <w:t>D</w:t>
      </w:r>
      <w:r>
        <w:rPr>
          <w:rFonts w:ascii="Arial" w:hAnsi="Arial" w:cs="Arial"/>
          <w:b/>
          <w:color w:val="auto"/>
        </w:rPr>
        <w:t>iagrama de flujo</w:t>
      </w:r>
      <w:bookmarkEnd w:id="90"/>
    </w:p>
    <w:p w:rsidR="00546467" w:rsidRDefault="007165DA" w:rsidP="00546467">
      <w:pPr>
        <w:rPr>
          <w:rFonts w:ascii="Arial" w:hAnsi="Arial" w:cs="Arial"/>
          <w:sz w:val="24"/>
          <w:szCs w:val="28"/>
        </w:rPr>
      </w:pPr>
      <w:r w:rsidRPr="007165DA">
        <w:rPr>
          <w:noProof/>
          <w:lang w:eastAsia="es-MX"/>
        </w:rPr>
        <w:drawing>
          <wp:anchor distT="0" distB="0" distL="114300" distR="114300" simplePos="0" relativeHeight="251720704" behindDoc="0" locked="0" layoutInCell="1" allowOverlap="1" wp14:anchorId="06A0E694" wp14:editId="65BA6C51">
            <wp:simplePos x="0" y="0"/>
            <wp:positionH relativeFrom="margin">
              <wp:align>center</wp:align>
            </wp:positionH>
            <wp:positionV relativeFrom="paragraph">
              <wp:posOffset>61413</wp:posOffset>
            </wp:positionV>
            <wp:extent cx="1352550" cy="4886325"/>
            <wp:effectExtent l="0" t="0" r="0" b="952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352550" cy="4886325"/>
                    </a:xfrm>
                    <a:prstGeom prst="rect">
                      <a:avLst/>
                    </a:prstGeom>
                  </pic:spPr>
                </pic:pic>
              </a:graphicData>
            </a:graphic>
          </wp:anchor>
        </w:drawing>
      </w: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Pr="001861C7" w:rsidRDefault="00546467" w:rsidP="00546467">
      <w:pPr>
        <w:rPr>
          <w:rFonts w:ascii="Arial" w:hAnsi="Arial" w:cs="Arial"/>
          <w:sz w:val="24"/>
          <w:szCs w:val="28"/>
        </w:rPr>
      </w:pPr>
    </w:p>
    <w:p w:rsidR="00546467" w:rsidRDefault="00546467" w:rsidP="00546467">
      <w:pPr>
        <w:rPr>
          <w:rFonts w:ascii="Arial" w:hAnsi="Arial" w:cs="Arial"/>
          <w:sz w:val="24"/>
          <w:szCs w:val="28"/>
        </w:rPr>
      </w:pPr>
    </w:p>
    <w:p w:rsidR="00546467" w:rsidRDefault="00546467" w:rsidP="00546467">
      <w:pPr>
        <w:rPr>
          <w:rFonts w:ascii="Arial" w:hAnsi="Arial" w:cs="Arial"/>
          <w:sz w:val="24"/>
          <w:szCs w:val="28"/>
        </w:rPr>
      </w:pPr>
    </w:p>
    <w:p w:rsidR="00546467" w:rsidRDefault="00546467" w:rsidP="00546467">
      <w:pPr>
        <w:tabs>
          <w:tab w:val="left" w:pos="1032"/>
        </w:tabs>
        <w:rPr>
          <w:rFonts w:ascii="Arial" w:hAnsi="Arial" w:cs="Arial"/>
          <w:sz w:val="24"/>
          <w:szCs w:val="28"/>
        </w:rPr>
      </w:pPr>
      <w:r>
        <w:rPr>
          <w:rFonts w:ascii="Arial" w:hAnsi="Arial" w:cs="Arial"/>
          <w:sz w:val="24"/>
          <w:szCs w:val="28"/>
        </w:rPr>
        <w:tab/>
      </w:r>
    </w:p>
    <w:p w:rsidR="00546467" w:rsidRDefault="00546467" w:rsidP="00546467">
      <w:pPr>
        <w:tabs>
          <w:tab w:val="left" w:pos="1032"/>
        </w:tabs>
        <w:rPr>
          <w:rFonts w:ascii="Arial" w:hAnsi="Arial" w:cs="Arial"/>
          <w:sz w:val="24"/>
          <w:szCs w:val="28"/>
        </w:rPr>
      </w:pPr>
    </w:p>
    <w:p w:rsidR="00546467" w:rsidRDefault="00546467" w:rsidP="00546467">
      <w:pPr>
        <w:tabs>
          <w:tab w:val="left" w:pos="1032"/>
        </w:tabs>
        <w:rPr>
          <w:rFonts w:ascii="Arial" w:hAnsi="Arial" w:cs="Arial"/>
          <w:sz w:val="24"/>
          <w:szCs w:val="28"/>
        </w:rPr>
      </w:pPr>
    </w:p>
    <w:p w:rsidR="00546467" w:rsidRDefault="00546467" w:rsidP="00546467">
      <w:pPr>
        <w:tabs>
          <w:tab w:val="left" w:pos="1032"/>
        </w:tabs>
        <w:rPr>
          <w:rFonts w:ascii="Arial" w:hAnsi="Arial" w:cs="Arial"/>
          <w:sz w:val="24"/>
          <w:szCs w:val="28"/>
        </w:rPr>
      </w:pPr>
    </w:p>
    <w:p w:rsidR="00546467" w:rsidRDefault="00546467" w:rsidP="00546467">
      <w:pPr>
        <w:tabs>
          <w:tab w:val="left" w:pos="1032"/>
        </w:tabs>
        <w:rPr>
          <w:rFonts w:ascii="Arial" w:hAnsi="Arial" w:cs="Arial"/>
          <w:sz w:val="24"/>
          <w:szCs w:val="28"/>
        </w:rPr>
      </w:pPr>
    </w:p>
    <w:p w:rsidR="00546467" w:rsidRPr="001861C7" w:rsidRDefault="00546467" w:rsidP="00546467">
      <w:pPr>
        <w:pStyle w:val="Ttulo3"/>
        <w:spacing w:line="360" w:lineRule="auto"/>
        <w:jc w:val="both"/>
        <w:rPr>
          <w:rFonts w:ascii="Arial" w:hAnsi="Arial" w:cs="Arial"/>
          <w:b/>
          <w:color w:val="auto"/>
        </w:rPr>
      </w:pPr>
      <w:bookmarkStart w:id="91" w:name="_Toc12314078"/>
      <w:r w:rsidRPr="001861C7">
        <w:rPr>
          <w:rFonts w:ascii="Arial" w:hAnsi="Arial" w:cs="Arial"/>
          <w:b/>
          <w:color w:val="auto"/>
        </w:rPr>
        <w:lastRenderedPageBreak/>
        <w:t>Formatos e instructivos</w:t>
      </w:r>
      <w:bookmarkEnd w:id="91"/>
    </w:p>
    <w:p w:rsidR="003E3AAA" w:rsidRPr="003E3AAA" w:rsidRDefault="003E3AAA" w:rsidP="003E3AAA">
      <w:pPr>
        <w:jc w:val="both"/>
        <w:rPr>
          <w:rFonts w:ascii="Arial" w:hAnsi="Arial" w:cs="Arial"/>
          <w:sz w:val="24"/>
          <w:szCs w:val="24"/>
        </w:rPr>
      </w:pPr>
      <w:r w:rsidRPr="003E3AAA">
        <w:rPr>
          <w:rFonts w:ascii="Arial" w:hAnsi="Arial" w:cs="Arial"/>
          <w:sz w:val="24"/>
          <w:szCs w:val="24"/>
        </w:rPr>
        <w:t xml:space="preserve">La emisión, realización y expedición de todos los documentos que se generan por parte del Área del Auxiliar Jurídico son a criterio propio, no siempre son los mismos ni contienen la misma información, más sin embargo estos documentos deben de estar y de cumplir con todos los requisitos y fundamentos que marque la ley de la materia sin importar el orden del contenido. </w:t>
      </w:r>
    </w:p>
    <w:p w:rsidR="00546467" w:rsidRDefault="00546467" w:rsidP="00546467">
      <w:pPr>
        <w:spacing w:line="360" w:lineRule="auto"/>
        <w:jc w:val="both"/>
        <w:rPr>
          <w:rFonts w:ascii="Arial" w:hAnsi="Arial" w:cs="Arial"/>
          <w:sz w:val="24"/>
          <w:szCs w:val="24"/>
        </w:rPr>
      </w:pPr>
    </w:p>
    <w:p w:rsidR="00546467" w:rsidRDefault="00546467"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Default="00CB448E" w:rsidP="00546467">
      <w:pPr>
        <w:spacing w:line="360" w:lineRule="auto"/>
        <w:jc w:val="both"/>
        <w:rPr>
          <w:rFonts w:ascii="Arial" w:hAnsi="Arial" w:cs="Arial"/>
          <w:sz w:val="24"/>
          <w:szCs w:val="24"/>
        </w:rPr>
      </w:pPr>
    </w:p>
    <w:p w:rsidR="00CB448E" w:rsidRPr="00CB448E" w:rsidRDefault="00CB448E" w:rsidP="00CB448E">
      <w:pPr>
        <w:pStyle w:val="Ttulo2"/>
        <w:rPr>
          <w:rFonts w:ascii="Arial" w:eastAsia="Calibri" w:hAnsi="Arial" w:cs="Arial"/>
          <w:b/>
          <w:sz w:val="24"/>
          <w:szCs w:val="24"/>
        </w:rPr>
      </w:pPr>
      <w:bookmarkStart w:id="92" w:name="_Toc12314079"/>
      <w:r>
        <w:rPr>
          <w:rFonts w:ascii="Arial" w:hAnsi="Arial" w:cs="Arial"/>
          <w:b/>
          <w:color w:val="auto"/>
          <w:sz w:val="24"/>
          <w:szCs w:val="24"/>
        </w:rPr>
        <w:lastRenderedPageBreak/>
        <w:t>8</w:t>
      </w:r>
      <w:r w:rsidRPr="009C4BE7">
        <w:rPr>
          <w:rFonts w:ascii="Arial" w:hAnsi="Arial" w:cs="Arial"/>
          <w:b/>
          <w:color w:val="auto"/>
          <w:sz w:val="24"/>
          <w:szCs w:val="24"/>
        </w:rPr>
        <w:t xml:space="preserve">° Procedimiento: </w:t>
      </w:r>
      <w:r w:rsidR="003E3AAA" w:rsidRPr="003E3AAA">
        <w:rPr>
          <w:rFonts w:ascii="Arial" w:hAnsi="Arial" w:cs="Arial"/>
          <w:b/>
          <w:color w:val="auto"/>
          <w:sz w:val="24"/>
        </w:rPr>
        <w:t>Elaboración de requisiciones</w:t>
      </w:r>
      <w:bookmarkEnd w:id="92"/>
    </w:p>
    <w:p w:rsidR="00CB448E" w:rsidRDefault="00CB448E" w:rsidP="00CB448E">
      <w:pPr>
        <w:pStyle w:val="Ttulo3"/>
        <w:spacing w:line="360" w:lineRule="auto"/>
        <w:jc w:val="both"/>
        <w:rPr>
          <w:rFonts w:ascii="Arial" w:hAnsi="Arial" w:cs="Arial"/>
          <w:b/>
          <w:color w:val="auto"/>
        </w:rPr>
      </w:pPr>
      <w:bookmarkStart w:id="93" w:name="_Toc12314080"/>
      <w:r w:rsidRPr="009C4BE7">
        <w:rPr>
          <w:rFonts w:ascii="Arial" w:hAnsi="Arial" w:cs="Arial"/>
          <w:b/>
          <w:color w:val="auto"/>
        </w:rPr>
        <w:t>Propósitos</w:t>
      </w:r>
      <w:bookmarkEnd w:id="93"/>
    </w:p>
    <w:p w:rsidR="003E3AAA" w:rsidRPr="003E3AAA" w:rsidRDefault="003E3AAA" w:rsidP="003E3AAA">
      <w:pPr>
        <w:jc w:val="both"/>
        <w:rPr>
          <w:rFonts w:ascii="Arial" w:hAnsi="Arial" w:cs="Arial"/>
          <w:sz w:val="24"/>
        </w:rPr>
      </w:pPr>
      <w:r>
        <w:rPr>
          <w:rFonts w:ascii="Arial" w:hAnsi="Arial" w:cs="Arial"/>
          <w:sz w:val="24"/>
        </w:rPr>
        <w:t>Solicitar el material necesario para desarrollar de una manera más eficiente las actividades que se realizan dentro de la dependencia, agilizando el pago de los mismos.</w:t>
      </w:r>
    </w:p>
    <w:p w:rsidR="00CB448E" w:rsidRDefault="00CB448E" w:rsidP="00CB448E">
      <w:pPr>
        <w:pStyle w:val="Ttulo3"/>
        <w:spacing w:line="360" w:lineRule="auto"/>
        <w:jc w:val="both"/>
        <w:rPr>
          <w:rFonts w:ascii="Arial" w:hAnsi="Arial" w:cs="Arial"/>
          <w:b/>
          <w:color w:val="auto"/>
        </w:rPr>
      </w:pPr>
      <w:bookmarkStart w:id="94" w:name="_Toc12314081"/>
      <w:r w:rsidRPr="009C4BE7">
        <w:rPr>
          <w:rFonts w:ascii="Arial" w:hAnsi="Arial" w:cs="Arial"/>
          <w:b/>
          <w:color w:val="auto"/>
        </w:rPr>
        <w:t>Alcances</w:t>
      </w:r>
      <w:bookmarkEnd w:id="94"/>
    </w:p>
    <w:p w:rsidR="003E3AAA" w:rsidRDefault="003E3AAA" w:rsidP="003E3AAA">
      <w:pPr>
        <w:numPr>
          <w:ilvl w:val="0"/>
          <w:numId w:val="2"/>
        </w:numPr>
        <w:spacing w:after="0" w:line="240" w:lineRule="auto"/>
        <w:jc w:val="both"/>
        <w:rPr>
          <w:rFonts w:ascii="Arial" w:hAnsi="Arial" w:cs="Arial"/>
          <w:sz w:val="24"/>
          <w:lang w:val="es-ES"/>
        </w:rPr>
      </w:pPr>
      <w:r>
        <w:rPr>
          <w:rFonts w:ascii="Arial" w:hAnsi="Arial" w:cs="Arial"/>
          <w:b/>
          <w:sz w:val="24"/>
          <w:lang w:val="es-ES"/>
        </w:rPr>
        <w:t>Personas que involucra</w:t>
      </w:r>
      <w:r w:rsidRPr="0093565A">
        <w:rPr>
          <w:rFonts w:ascii="Arial" w:hAnsi="Arial" w:cs="Arial"/>
          <w:sz w:val="24"/>
          <w:lang w:val="es-ES"/>
        </w:rPr>
        <w:t>:</w:t>
      </w:r>
      <w:r>
        <w:rPr>
          <w:rFonts w:ascii="Arial" w:hAnsi="Arial" w:cs="Arial"/>
          <w:sz w:val="24"/>
          <w:lang w:val="es-ES"/>
        </w:rPr>
        <w:t xml:space="preserve"> Director de medio ambiente y ecología, asistente jurídico.</w:t>
      </w:r>
    </w:p>
    <w:p w:rsidR="003E3AAA" w:rsidRPr="0087052C" w:rsidRDefault="003E3AAA" w:rsidP="003E3AAA">
      <w:pPr>
        <w:numPr>
          <w:ilvl w:val="0"/>
          <w:numId w:val="2"/>
        </w:numPr>
        <w:spacing w:after="0" w:line="240" w:lineRule="auto"/>
        <w:jc w:val="both"/>
        <w:rPr>
          <w:rFonts w:ascii="Arial" w:hAnsi="Arial" w:cs="Arial"/>
          <w:sz w:val="24"/>
          <w:lang w:val="es-ES"/>
        </w:rPr>
      </w:pPr>
      <w:r w:rsidRPr="0087052C">
        <w:rPr>
          <w:rFonts w:ascii="Arial" w:hAnsi="Arial" w:cs="Arial"/>
          <w:b/>
          <w:sz w:val="24"/>
          <w:lang w:val="es-ES"/>
        </w:rPr>
        <w:t>Áreas que involucra</w:t>
      </w:r>
      <w:r w:rsidRPr="0087052C">
        <w:rPr>
          <w:rFonts w:ascii="Arial" w:hAnsi="Arial" w:cs="Arial"/>
          <w:sz w:val="24"/>
          <w:lang w:val="es-ES"/>
        </w:rPr>
        <w:t>:</w:t>
      </w:r>
      <w:r>
        <w:rPr>
          <w:rFonts w:ascii="Arial" w:hAnsi="Arial" w:cs="Arial"/>
          <w:sz w:val="24"/>
          <w:lang w:val="es-ES"/>
        </w:rPr>
        <w:t xml:space="preserve"> Director de medio ambiente y ecología,</w:t>
      </w:r>
      <w:r w:rsidRPr="0087052C">
        <w:rPr>
          <w:rFonts w:ascii="Arial" w:hAnsi="Arial" w:cs="Arial"/>
          <w:sz w:val="24"/>
          <w:lang w:val="es-ES"/>
        </w:rPr>
        <w:t xml:space="preserve"> </w:t>
      </w:r>
      <w:r>
        <w:rPr>
          <w:rFonts w:ascii="Arial" w:hAnsi="Arial" w:cs="Arial"/>
          <w:sz w:val="24"/>
          <w:lang w:val="es-ES"/>
        </w:rPr>
        <w:t>adquisiciones, tesorería.</w:t>
      </w:r>
    </w:p>
    <w:p w:rsidR="003E3AAA" w:rsidRPr="0087052C" w:rsidRDefault="003E3AAA" w:rsidP="003E3AAA">
      <w:pPr>
        <w:numPr>
          <w:ilvl w:val="0"/>
          <w:numId w:val="2"/>
        </w:numPr>
        <w:spacing w:after="0" w:line="240" w:lineRule="auto"/>
        <w:jc w:val="both"/>
        <w:rPr>
          <w:lang w:val="es-ES"/>
        </w:rPr>
      </w:pPr>
      <w:r w:rsidRPr="00A36D5C">
        <w:rPr>
          <w:rFonts w:ascii="Arial" w:hAnsi="Arial" w:cs="Arial"/>
          <w:b/>
          <w:sz w:val="24"/>
          <w:lang w:val="es-ES"/>
        </w:rPr>
        <w:t>Actividades que involucra</w:t>
      </w:r>
      <w:r>
        <w:rPr>
          <w:rFonts w:ascii="Arial" w:hAnsi="Arial" w:cs="Arial"/>
          <w:sz w:val="24"/>
          <w:lang w:val="es-ES"/>
        </w:rPr>
        <w:t>: solicitar cotización de productos, realizar requisición</w:t>
      </w:r>
      <w:r w:rsidRPr="0087052C">
        <w:rPr>
          <w:lang w:val="es-ES"/>
        </w:rPr>
        <w:t>.</w:t>
      </w:r>
    </w:p>
    <w:p w:rsidR="003E3AAA" w:rsidRPr="002E71CE" w:rsidRDefault="003E3AAA" w:rsidP="003E3AAA">
      <w:pPr>
        <w:numPr>
          <w:ilvl w:val="0"/>
          <w:numId w:val="2"/>
        </w:numPr>
        <w:spacing w:after="0" w:line="240" w:lineRule="auto"/>
        <w:jc w:val="both"/>
        <w:rPr>
          <w:lang w:val="es-ES"/>
        </w:rPr>
      </w:pPr>
      <w:r w:rsidRPr="002E71CE">
        <w:rPr>
          <w:rFonts w:ascii="Arial" w:hAnsi="Arial" w:cs="Arial"/>
          <w:b/>
          <w:sz w:val="24"/>
          <w:lang w:val="es-ES"/>
        </w:rPr>
        <w:t>Exclusión</w:t>
      </w:r>
      <w:r w:rsidRPr="002E71CE">
        <w:rPr>
          <w:rFonts w:ascii="Arial" w:hAnsi="Arial" w:cs="Arial"/>
          <w:sz w:val="24"/>
          <w:lang w:val="es-ES"/>
        </w:rPr>
        <w:t xml:space="preserve">: áreas distintas a </w:t>
      </w:r>
      <w:r>
        <w:rPr>
          <w:rFonts w:ascii="Arial" w:hAnsi="Arial" w:cs="Arial"/>
          <w:sz w:val="24"/>
          <w:lang w:val="es-ES"/>
        </w:rPr>
        <w:t>Director de medio ambiente y ecología,</w:t>
      </w:r>
      <w:r w:rsidRPr="0087052C">
        <w:rPr>
          <w:rFonts w:ascii="Arial" w:hAnsi="Arial" w:cs="Arial"/>
          <w:sz w:val="24"/>
          <w:lang w:val="es-ES"/>
        </w:rPr>
        <w:t xml:space="preserve"> </w:t>
      </w:r>
      <w:r>
        <w:rPr>
          <w:rFonts w:ascii="Arial" w:hAnsi="Arial" w:cs="Arial"/>
          <w:sz w:val="24"/>
          <w:lang w:val="es-ES"/>
        </w:rPr>
        <w:t>adquisiciones, tesorería.</w:t>
      </w:r>
    </w:p>
    <w:p w:rsidR="00CB448E" w:rsidRDefault="00CB448E" w:rsidP="00CB448E">
      <w:pPr>
        <w:pStyle w:val="Ttulo3"/>
        <w:spacing w:line="360" w:lineRule="auto"/>
        <w:jc w:val="both"/>
        <w:rPr>
          <w:rFonts w:ascii="Arial" w:hAnsi="Arial" w:cs="Arial"/>
          <w:b/>
          <w:color w:val="auto"/>
          <w:lang w:val="es-ES"/>
        </w:rPr>
      </w:pPr>
      <w:bookmarkStart w:id="95" w:name="_Toc12314082"/>
      <w:r w:rsidRPr="009C4BE7">
        <w:rPr>
          <w:rFonts w:ascii="Arial" w:hAnsi="Arial" w:cs="Arial"/>
          <w:b/>
          <w:color w:val="auto"/>
          <w:lang w:val="es-ES"/>
        </w:rPr>
        <w:t>Referencias</w:t>
      </w:r>
      <w:bookmarkEnd w:id="95"/>
      <w:r w:rsidRPr="009C4BE7">
        <w:rPr>
          <w:rFonts w:ascii="Arial" w:hAnsi="Arial" w:cs="Arial"/>
          <w:b/>
          <w:color w:val="auto"/>
          <w:lang w:val="es-ES"/>
        </w:rPr>
        <w:t xml:space="preserve"> </w:t>
      </w:r>
    </w:p>
    <w:p w:rsidR="003E3AAA" w:rsidRDefault="003E3AAA" w:rsidP="003E3AAA">
      <w:pPr>
        <w:pStyle w:val="Prrafodelista"/>
        <w:numPr>
          <w:ilvl w:val="0"/>
          <w:numId w:val="3"/>
        </w:numPr>
        <w:spacing w:after="200" w:line="276" w:lineRule="auto"/>
        <w:jc w:val="both"/>
        <w:rPr>
          <w:rFonts w:ascii="Arial" w:hAnsi="Arial" w:cs="Arial"/>
          <w:sz w:val="24"/>
        </w:rPr>
      </w:pPr>
      <w:r>
        <w:rPr>
          <w:rFonts w:ascii="Arial" w:hAnsi="Arial" w:cs="Arial"/>
          <w:sz w:val="24"/>
        </w:rPr>
        <w:t>Requisición de compra</w:t>
      </w:r>
    </w:p>
    <w:p w:rsidR="003E3AAA" w:rsidRDefault="003E3AAA" w:rsidP="003E3AAA">
      <w:pPr>
        <w:pStyle w:val="Prrafodelista"/>
        <w:numPr>
          <w:ilvl w:val="0"/>
          <w:numId w:val="3"/>
        </w:numPr>
        <w:spacing w:after="200" w:line="276" w:lineRule="auto"/>
        <w:jc w:val="both"/>
        <w:rPr>
          <w:rFonts w:ascii="Arial" w:hAnsi="Arial" w:cs="Arial"/>
          <w:sz w:val="24"/>
        </w:rPr>
      </w:pPr>
      <w:r>
        <w:rPr>
          <w:rFonts w:ascii="Arial" w:hAnsi="Arial" w:cs="Arial"/>
          <w:sz w:val="24"/>
        </w:rPr>
        <w:t>Evidencia de compra (fotográfica).</w:t>
      </w:r>
    </w:p>
    <w:p w:rsidR="003E3AAA" w:rsidRDefault="003E3AAA" w:rsidP="003E3AAA">
      <w:pPr>
        <w:pStyle w:val="Prrafodelista"/>
        <w:numPr>
          <w:ilvl w:val="0"/>
          <w:numId w:val="3"/>
        </w:numPr>
        <w:spacing w:after="200" w:line="276" w:lineRule="auto"/>
        <w:jc w:val="both"/>
        <w:rPr>
          <w:rFonts w:ascii="Arial" w:hAnsi="Arial" w:cs="Arial"/>
          <w:sz w:val="24"/>
        </w:rPr>
      </w:pPr>
      <w:r>
        <w:rPr>
          <w:rFonts w:ascii="Arial" w:hAnsi="Arial" w:cs="Arial"/>
          <w:sz w:val="24"/>
        </w:rPr>
        <w:t>Oficio de autorización</w:t>
      </w:r>
    </w:p>
    <w:p w:rsidR="003E3AAA" w:rsidRPr="003E3AAA" w:rsidRDefault="003E3AAA" w:rsidP="003E3AAA">
      <w:pPr>
        <w:pStyle w:val="Prrafodelista"/>
        <w:numPr>
          <w:ilvl w:val="0"/>
          <w:numId w:val="3"/>
        </w:numPr>
        <w:rPr>
          <w:lang w:val="es-ES"/>
        </w:rPr>
      </w:pPr>
      <w:r w:rsidRPr="003E3AAA">
        <w:rPr>
          <w:rFonts w:ascii="Arial" w:hAnsi="Arial" w:cs="Arial"/>
          <w:sz w:val="24"/>
        </w:rPr>
        <w:t>Control de presupuesto</w:t>
      </w:r>
    </w:p>
    <w:p w:rsidR="00CB448E" w:rsidRDefault="00CB448E" w:rsidP="00CB448E">
      <w:pPr>
        <w:pStyle w:val="Ttulo3"/>
        <w:spacing w:line="360" w:lineRule="auto"/>
        <w:jc w:val="both"/>
        <w:rPr>
          <w:rFonts w:ascii="Arial" w:hAnsi="Arial" w:cs="Arial"/>
          <w:b/>
          <w:color w:val="auto"/>
        </w:rPr>
      </w:pPr>
      <w:bookmarkStart w:id="96" w:name="_Toc12314083"/>
      <w:r>
        <w:rPr>
          <w:rFonts w:ascii="Arial" w:hAnsi="Arial" w:cs="Arial"/>
          <w:b/>
          <w:color w:val="auto"/>
        </w:rPr>
        <w:t>Definiciones</w:t>
      </w:r>
      <w:bookmarkEnd w:id="96"/>
    </w:p>
    <w:p w:rsidR="00CB448E" w:rsidRPr="008003C0" w:rsidRDefault="00CB448E" w:rsidP="00CB448E"/>
    <w:p w:rsidR="00CB448E" w:rsidRPr="009C4BE7" w:rsidRDefault="00CB448E" w:rsidP="00CB448E">
      <w:pPr>
        <w:pStyle w:val="Ttulo3"/>
        <w:spacing w:line="360" w:lineRule="auto"/>
        <w:jc w:val="both"/>
        <w:rPr>
          <w:rFonts w:ascii="Arial" w:hAnsi="Arial" w:cs="Arial"/>
          <w:b/>
          <w:color w:val="auto"/>
        </w:rPr>
      </w:pPr>
      <w:bookmarkStart w:id="97" w:name="_Toc12314084"/>
      <w:r w:rsidRPr="009C4BE7">
        <w:rPr>
          <w:rFonts w:ascii="Arial" w:hAnsi="Arial" w:cs="Arial"/>
          <w:b/>
          <w:color w:val="auto"/>
        </w:rPr>
        <w:t>Responsabilidades</w:t>
      </w:r>
      <w:bookmarkEnd w:id="97"/>
    </w:p>
    <w:p w:rsidR="003E3AAA" w:rsidRPr="002D6D35" w:rsidRDefault="003E3AAA" w:rsidP="003E3AAA">
      <w:pPr>
        <w:numPr>
          <w:ilvl w:val="0"/>
          <w:numId w:val="4"/>
        </w:numPr>
        <w:spacing w:after="0" w:line="360" w:lineRule="auto"/>
        <w:jc w:val="both"/>
        <w:rPr>
          <w:rFonts w:ascii="Arial" w:hAnsi="Arial" w:cs="Arial"/>
          <w:sz w:val="24"/>
          <w:szCs w:val="24"/>
        </w:rPr>
      </w:pPr>
      <w:r w:rsidRPr="002D6D35">
        <w:rPr>
          <w:rFonts w:ascii="Arial" w:hAnsi="Arial" w:cs="Arial"/>
          <w:b/>
          <w:sz w:val="24"/>
          <w:lang w:val="es-ES"/>
        </w:rPr>
        <w:t>Elaboración</w:t>
      </w:r>
      <w:r w:rsidRPr="002D6D35">
        <w:rPr>
          <w:rFonts w:ascii="Arial" w:hAnsi="Arial" w:cs="Arial"/>
          <w:sz w:val="24"/>
          <w:lang w:val="es-ES"/>
        </w:rPr>
        <w:t>:</w:t>
      </w:r>
      <w:r>
        <w:rPr>
          <w:rFonts w:ascii="Arial" w:hAnsi="Arial" w:cs="Arial"/>
          <w:sz w:val="24"/>
          <w:lang w:val="es-ES"/>
        </w:rPr>
        <w:t xml:space="preserve"> asistente jurídico</w:t>
      </w:r>
    </w:p>
    <w:p w:rsidR="003E3AAA" w:rsidRPr="002D6D35" w:rsidRDefault="003E3AAA" w:rsidP="003E3AAA">
      <w:pPr>
        <w:numPr>
          <w:ilvl w:val="0"/>
          <w:numId w:val="4"/>
        </w:numPr>
        <w:spacing w:after="0" w:line="360" w:lineRule="auto"/>
        <w:jc w:val="both"/>
        <w:rPr>
          <w:rFonts w:ascii="Arial" w:hAnsi="Arial" w:cs="Arial"/>
          <w:sz w:val="24"/>
          <w:szCs w:val="24"/>
        </w:rPr>
      </w:pPr>
      <w:r w:rsidRPr="002D6D35">
        <w:rPr>
          <w:rFonts w:ascii="Arial" w:hAnsi="Arial" w:cs="Arial"/>
          <w:b/>
          <w:sz w:val="24"/>
          <w:lang w:val="es-ES"/>
        </w:rPr>
        <w:t>Emisión</w:t>
      </w:r>
      <w:r>
        <w:rPr>
          <w:rFonts w:ascii="Arial" w:hAnsi="Arial" w:cs="Arial"/>
          <w:sz w:val="24"/>
          <w:lang w:val="es-ES"/>
        </w:rPr>
        <w:t xml:space="preserve">: </w:t>
      </w:r>
      <w:r w:rsidRPr="002D6D35">
        <w:rPr>
          <w:rFonts w:ascii="Arial" w:hAnsi="Arial" w:cs="Arial"/>
          <w:sz w:val="24"/>
          <w:lang w:val="es-ES"/>
        </w:rPr>
        <w:t xml:space="preserve"> </w:t>
      </w:r>
      <w:r>
        <w:rPr>
          <w:rFonts w:ascii="Arial" w:hAnsi="Arial" w:cs="Arial"/>
          <w:sz w:val="24"/>
          <w:lang w:val="es-ES"/>
        </w:rPr>
        <w:t>asistente jurídico</w:t>
      </w:r>
    </w:p>
    <w:p w:rsidR="003E3AAA" w:rsidRPr="00C10034" w:rsidRDefault="003E3AAA" w:rsidP="003E3AAA">
      <w:pPr>
        <w:pStyle w:val="Prrafodelista"/>
        <w:numPr>
          <w:ilvl w:val="0"/>
          <w:numId w:val="4"/>
        </w:numPr>
        <w:spacing w:after="200" w:line="360" w:lineRule="auto"/>
        <w:jc w:val="both"/>
        <w:rPr>
          <w:rFonts w:ascii="Arial" w:hAnsi="Arial" w:cs="Arial"/>
          <w:sz w:val="24"/>
          <w:szCs w:val="24"/>
        </w:rPr>
      </w:pPr>
      <w:r w:rsidRPr="00C10034">
        <w:rPr>
          <w:rFonts w:ascii="Arial" w:hAnsi="Arial" w:cs="Arial"/>
          <w:b/>
          <w:sz w:val="24"/>
          <w:lang w:val="es-ES"/>
        </w:rPr>
        <w:t>Control</w:t>
      </w:r>
      <w:r w:rsidRPr="00C10034">
        <w:rPr>
          <w:rFonts w:ascii="Arial" w:hAnsi="Arial" w:cs="Arial"/>
          <w:sz w:val="24"/>
          <w:lang w:val="es-ES"/>
        </w:rPr>
        <w:t xml:space="preserve">: </w:t>
      </w:r>
      <w:r>
        <w:rPr>
          <w:rFonts w:ascii="Arial" w:hAnsi="Arial" w:cs="Arial"/>
          <w:sz w:val="24"/>
          <w:lang w:val="es-ES"/>
        </w:rPr>
        <w:t>asistente jurídico</w:t>
      </w:r>
    </w:p>
    <w:p w:rsidR="003E3AAA" w:rsidRDefault="003E3AAA" w:rsidP="003E3AAA">
      <w:pPr>
        <w:pStyle w:val="Prrafodelista"/>
        <w:numPr>
          <w:ilvl w:val="0"/>
          <w:numId w:val="4"/>
        </w:numPr>
        <w:spacing w:after="200" w:line="360" w:lineRule="auto"/>
        <w:jc w:val="both"/>
        <w:rPr>
          <w:rFonts w:ascii="Arial" w:hAnsi="Arial" w:cs="Arial"/>
          <w:sz w:val="24"/>
          <w:szCs w:val="24"/>
        </w:rPr>
      </w:pPr>
      <w:r w:rsidRPr="00A733A9">
        <w:rPr>
          <w:rFonts w:ascii="Arial" w:hAnsi="Arial" w:cs="Arial"/>
          <w:b/>
          <w:sz w:val="24"/>
          <w:lang w:val="es-ES"/>
        </w:rPr>
        <w:t>Vigilancia del procedimiento</w:t>
      </w:r>
      <w:r w:rsidRPr="00A733A9">
        <w:rPr>
          <w:rFonts w:ascii="Arial" w:hAnsi="Arial" w:cs="Arial"/>
          <w:sz w:val="24"/>
          <w:lang w:val="es-ES"/>
        </w:rPr>
        <w:t xml:space="preserve">: </w:t>
      </w:r>
      <w:r>
        <w:rPr>
          <w:rFonts w:ascii="Arial" w:hAnsi="Arial" w:cs="Arial"/>
          <w:sz w:val="24"/>
          <w:lang w:val="es-ES"/>
        </w:rPr>
        <w:t>director de medio ambiente y ecología</w:t>
      </w:r>
    </w:p>
    <w:p w:rsidR="003E3AAA" w:rsidRPr="00B37910" w:rsidRDefault="003E3AAA" w:rsidP="003E3AAA">
      <w:pPr>
        <w:pStyle w:val="Prrafodelista"/>
        <w:numPr>
          <w:ilvl w:val="0"/>
          <w:numId w:val="4"/>
        </w:numPr>
        <w:spacing w:after="200" w:line="360" w:lineRule="auto"/>
        <w:jc w:val="both"/>
        <w:rPr>
          <w:rFonts w:ascii="Arial" w:hAnsi="Arial" w:cs="Arial"/>
          <w:sz w:val="24"/>
          <w:szCs w:val="24"/>
        </w:rPr>
      </w:pPr>
      <w:r w:rsidRPr="0093565A">
        <w:rPr>
          <w:rFonts w:ascii="Arial" w:hAnsi="Arial" w:cs="Arial"/>
          <w:b/>
          <w:sz w:val="24"/>
          <w:lang w:val="es-ES"/>
        </w:rPr>
        <w:t>Responsable de revisión y aprobación</w:t>
      </w:r>
      <w:r w:rsidRPr="0093565A">
        <w:rPr>
          <w:rFonts w:ascii="Arial" w:hAnsi="Arial" w:cs="Arial"/>
          <w:sz w:val="24"/>
          <w:lang w:val="es-ES"/>
        </w:rPr>
        <w:t>:</w:t>
      </w:r>
      <w:r>
        <w:rPr>
          <w:rFonts w:ascii="Arial" w:hAnsi="Arial" w:cs="Arial"/>
          <w:sz w:val="24"/>
          <w:lang w:val="es-ES"/>
        </w:rPr>
        <w:t xml:space="preserve"> director de medio ambiente y ecología</w:t>
      </w: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P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Pr="001861C7" w:rsidRDefault="00CB448E" w:rsidP="00CB448E">
      <w:pPr>
        <w:pStyle w:val="Ttulo3"/>
        <w:spacing w:line="360" w:lineRule="auto"/>
        <w:jc w:val="both"/>
        <w:rPr>
          <w:rFonts w:ascii="Arial" w:hAnsi="Arial" w:cs="Arial"/>
          <w:b/>
          <w:color w:val="auto"/>
        </w:rPr>
      </w:pPr>
      <w:bookmarkStart w:id="98" w:name="_Toc12314085"/>
      <w:r w:rsidRPr="001861C7">
        <w:rPr>
          <w:rFonts w:ascii="Arial" w:hAnsi="Arial" w:cs="Arial"/>
          <w:b/>
          <w:color w:val="auto"/>
        </w:rPr>
        <w:lastRenderedPageBreak/>
        <w:t>Método de Trabajo</w:t>
      </w:r>
      <w:bookmarkEnd w:id="98"/>
      <w:r w:rsidRPr="001861C7">
        <w:rPr>
          <w:rFonts w:ascii="Arial" w:hAnsi="Arial" w:cs="Arial"/>
          <w:b/>
          <w:color w:val="auto"/>
        </w:rPr>
        <w:t xml:space="preserve"> </w:t>
      </w:r>
    </w:p>
    <w:p w:rsidR="00CB448E" w:rsidRDefault="00CB448E" w:rsidP="00CB448E">
      <w:pPr>
        <w:pStyle w:val="Ttulo3"/>
        <w:spacing w:line="360" w:lineRule="auto"/>
        <w:jc w:val="both"/>
        <w:rPr>
          <w:rFonts w:ascii="Arial" w:hAnsi="Arial" w:cs="Arial"/>
          <w:b/>
          <w:color w:val="auto"/>
        </w:rPr>
      </w:pPr>
      <w:bookmarkStart w:id="99" w:name="_Toc12314086"/>
      <w:r w:rsidRPr="001861C7">
        <w:rPr>
          <w:rFonts w:ascii="Arial" w:hAnsi="Arial" w:cs="Arial"/>
          <w:b/>
          <w:color w:val="auto"/>
        </w:rPr>
        <w:t>Políticas y lineamientos</w:t>
      </w:r>
      <w:bookmarkEnd w:id="99"/>
    </w:p>
    <w:p w:rsidR="003E3AAA" w:rsidRDefault="003E3AAA" w:rsidP="003E3AAA">
      <w:pPr>
        <w:jc w:val="both"/>
        <w:rPr>
          <w:rFonts w:ascii="Arial" w:hAnsi="Arial" w:cs="Arial"/>
          <w:sz w:val="24"/>
        </w:rPr>
      </w:pPr>
      <w:r>
        <w:rPr>
          <w:rFonts w:ascii="Arial" w:hAnsi="Arial" w:cs="Arial"/>
          <w:sz w:val="24"/>
        </w:rPr>
        <w:t>Se debe de verificar que se tenga recurso en la partida de la cual se va a tomar el dinero, si no existe el recurso, se tendrá que hacer un traspaso de una partida a otra o en su caso solicitar suficiencia (mediante aprobación) para poder realizar la compra en intranet.</w:t>
      </w:r>
    </w:p>
    <w:p w:rsidR="003E3AAA" w:rsidRPr="00474869" w:rsidRDefault="003E3AAA" w:rsidP="003E3AAA">
      <w:pPr>
        <w:jc w:val="both"/>
        <w:rPr>
          <w:rFonts w:ascii="Arial" w:hAnsi="Arial" w:cs="Arial"/>
          <w:sz w:val="24"/>
        </w:rPr>
      </w:pPr>
      <w:r>
        <w:rPr>
          <w:rFonts w:ascii="Arial" w:hAnsi="Arial" w:cs="Arial"/>
          <w:sz w:val="24"/>
        </w:rPr>
        <w:t>En caso de no contar con la partida que corresponde a un artículo a comprar, se solicita la creación y el traspaso a dicha partida.</w:t>
      </w: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Pr="003C03E6" w:rsidRDefault="00CB448E" w:rsidP="003C03E6">
      <w:pPr>
        <w:spacing w:after="200" w:line="360" w:lineRule="auto"/>
        <w:jc w:val="both"/>
        <w:rPr>
          <w:rFonts w:ascii="Arial" w:hAnsi="Arial" w:cs="Arial"/>
          <w:sz w:val="24"/>
          <w:szCs w:val="24"/>
        </w:rPr>
      </w:pPr>
    </w:p>
    <w:p w:rsidR="00CB448E" w:rsidRPr="00D27C07" w:rsidRDefault="00CB448E" w:rsidP="00CB448E">
      <w:pPr>
        <w:spacing w:after="200" w:line="360" w:lineRule="auto"/>
        <w:jc w:val="both"/>
        <w:rPr>
          <w:rFonts w:ascii="Arial" w:hAnsi="Arial" w:cs="Arial"/>
          <w:b/>
          <w:sz w:val="24"/>
          <w:szCs w:val="24"/>
          <w:lang w:val="es-ES"/>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CB448E" w:rsidRPr="00B61436" w:rsidTr="00C948E5">
        <w:trPr>
          <w:trHeight w:val="138"/>
        </w:trPr>
        <w:tc>
          <w:tcPr>
            <w:tcW w:w="3823" w:type="dxa"/>
            <w:vMerge w:val="restart"/>
            <w:shd w:val="clear" w:color="auto" w:fill="auto"/>
          </w:tcPr>
          <w:p w:rsidR="00CB448E" w:rsidRPr="00B61436" w:rsidRDefault="00CB448E" w:rsidP="00C948E5">
            <w:pPr>
              <w:rPr>
                <w:rFonts w:ascii="Arial" w:hAnsi="Arial" w:cs="Arial"/>
                <w:sz w:val="28"/>
                <w:szCs w:val="28"/>
              </w:rPr>
            </w:pPr>
          </w:p>
          <w:p w:rsidR="00CB448E" w:rsidRPr="00B61436" w:rsidRDefault="00CB448E" w:rsidP="00C948E5">
            <w:pPr>
              <w:rPr>
                <w:rFonts w:ascii="Arial" w:hAnsi="Arial" w:cs="Arial"/>
                <w:sz w:val="28"/>
                <w:szCs w:val="28"/>
              </w:rPr>
            </w:pPr>
            <w:r>
              <w:rPr>
                <w:rFonts w:ascii="Arial" w:hAnsi="Arial" w:cs="Arial"/>
                <w:noProof/>
                <w:sz w:val="28"/>
                <w:szCs w:val="28"/>
                <w:lang w:eastAsia="es-MX"/>
              </w:rPr>
              <w:drawing>
                <wp:anchor distT="0" distB="0" distL="114300" distR="114300" simplePos="0" relativeHeight="251700224" behindDoc="0" locked="0" layoutInCell="1" allowOverlap="1" wp14:anchorId="375D3430" wp14:editId="0DA7D761">
                  <wp:simplePos x="0" y="0"/>
                  <wp:positionH relativeFrom="column">
                    <wp:posOffset>91617</wp:posOffset>
                  </wp:positionH>
                  <wp:positionV relativeFrom="paragraph">
                    <wp:posOffset>29993</wp:posOffset>
                  </wp:positionV>
                  <wp:extent cx="2052084" cy="823595"/>
                  <wp:effectExtent l="0" t="0" r="571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CB448E" w:rsidRPr="00B61436" w:rsidRDefault="003C03E6" w:rsidP="00C948E5">
            <w:pPr>
              <w:jc w:val="center"/>
              <w:rPr>
                <w:rFonts w:ascii="Arial" w:hAnsi="Arial" w:cs="Arial"/>
                <w:sz w:val="28"/>
                <w:szCs w:val="28"/>
                <w:lang w:val="es-ES"/>
              </w:rPr>
            </w:pPr>
            <w:r>
              <w:rPr>
                <w:rFonts w:ascii="Arial" w:hAnsi="Arial" w:cs="Arial"/>
                <w:sz w:val="28"/>
                <w:szCs w:val="28"/>
                <w:lang w:val="es-ES"/>
              </w:rPr>
              <w:t>PR-MAE</w:t>
            </w:r>
            <w:r w:rsidR="00CB448E">
              <w:rPr>
                <w:rFonts w:ascii="Arial" w:hAnsi="Arial" w:cs="Arial"/>
                <w:sz w:val="28"/>
                <w:szCs w:val="28"/>
                <w:lang w:val="es-ES"/>
              </w:rPr>
              <w:t>-08</w:t>
            </w:r>
          </w:p>
        </w:tc>
      </w:tr>
      <w:tr w:rsidR="00CB448E" w:rsidRPr="00B61436" w:rsidTr="00C948E5">
        <w:trPr>
          <w:trHeight w:val="600"/>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val="restart"/>
            <w:shd w:val="clear" w:color="auto" w:fill="auto"/>
          </w:tcPr>
          <w:p w:rsidR="00CB448E" w:rsidRDefault="00CB448E" w:rsidP="00C948E5">
            <w:pPr>
              <w:pStyle w:val="Ttulo2"/>
              <w:jc w:val="center"/>
              <w:rPr>
                <w:rStyle w:val="Ttulo2Car"/>
                <w:rFonts w:ascii="Arial" w:hAnsi="Arial" w:cs="Arial"/>
                <w:b/>
                <w:color w:val="auto"/>
                <w:sz w:val="28"/>
                <w:szCs w:val="28"/>
              </w:rPr>
            </w:pPr>
          </w:p>
          <w:p w:rsidR="003C03E6" w:rsidRPr="003F0B22" w:rsidRDefault="003C03E6" w:rsidP="003F0B22">
            <w:pPr>
              <w:jc w:val="center"/>
              <w:rPr>
                <w:rFonts w:ascii="Arial" w:eastAsia="Calibri" w:hAnsi="Arial" w:cs="Arial"/>
                <w:b/>
                <w:sz w:val="28"/>
                <w:szCs w:val="28"/>
              </w:rPr>
            </w:pPr>
            <w:r w:rsidRPr="003F0B22">
              <w:rPr>
                <w:rFonts w:ascii="Arial" w:hAnsi="Arial" w:cs="Arial"/>
                <w:b/>
                <w:sz w:val="28"/>
                <w:szCs w:val="28"/>
              </w:rPr>
              <w:t>Elaboración de requisiciones</w:t>
            </w:r>
          </w:p>
          <w:p w:rsidR="00CB448E" w:rsidRPr="00CB448E" w:rsidRDefault="00CB448E" w:rsidP="003C03E6">
            <w:pPr>
              <w:jc w:val="center"/>
              <w:rPr>
                <w:rFonts w:ascii="Arial" w:eastAsia="Calibri" w:hAnsi="Arial" w:cs="Arial"/>
                <w:b/>
                <w:sz w:val="28"/>
                <w:szCs w:val="28"/>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CB448E" w:rsidRPr="00B61436" w:rsidTr="00C948E5">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CB448E" w:rsidRPr="00B61436" w:rsidTr="00C948E5">
        <w:trPr>
          <w:trHeight w:val="319"/>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CB448E" w:rsidRPr="00B61436" w:rsidTr="00C948E5">
        <w:trPr>
          <w:trHeight w:val="666"/>
        </w:trPr>
        <w:tc>
          <w:tcPr>
            <w:tcW w:w="3823" w:type="dxa"/>
            <w:shd w:val="clear" w:color="auto" w:fill="auto"/>
          </w:tcPr>
          <w:p w:rsidR="00CB448E" w:rsidRPr="00B61436" w:rsidRDefault="00CB448E" w:rsidP="003E3AAA">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3E3AAA">
              <w:rPr>
                <w:rFonts w:ascii="Arial" w:hAnsi="Arial" w:cs="Arial"/>
                <w:sz w:val="28"/>
                <w:szCs w:val="28"/>
                <w:lang w:val="es-ES"/>
              </w:rPr>
              <w:t xml:space="preserve"> Medio Ambiente y Ecología</w:t>
            </w:r>
            <w:r w:rsidR="003E3AAA">
              <w:rPr>
                <w:rFonts w:ascii="Arial" w:hAnsi="Arial" w:cs="Arial"/>
                <w:color w:val="000000" w:themeColor="text1"/>
                <w:sz w:val="28"/>
                <w:szCs w:val="24"/>
              </w:rPr>
              <w:t xml:space="preserve">  </w:t>
            </w:r>
          </w:p>
        </w:tc>
        <w:tc>
          <w:tcPr>
            <w:tcW w:w="5386" w:type="dxa"/>
            <w:gridSpan w:val="2"/>
            <w:shd w:val="clear" w:color="auto" w:fill="auto"/>
          </w:tcPr>
          <w:p w:rsidR="00CB448E" w:rsidRPr="00B61436" w:rsidRDefault="00CB448E" w:rsidP="003E3AAA">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sidR="003E3AAA">
              <w:rPr>
                <w:rFonts w:ascii="Arial" w:hAnsi="Arial" w:cs="Arial"/>
                <w:sz w:val="28"/>
                <w:szCs w:val="28"/>
                <w:lang w:val="es-ES"/>
              </w:rPr>
              <w:t>Director de Medio Ambiente y Ecología</w:t>
            </w:r>
            <w:r w:rsidR="003E3AAA">
              <w:rPr>
                <w:rFonts w:ascii="Arial" w:hAnsi="Arial" w:cs="Arial"/>
                <w:color w:val="000000" w:themeColor="text1"/>
                <w:sz w:val="28"/>
                <w:szCs w:val="24"/>
              </w:rPr>
              <w:t xml:space="preserve">  </w:t>
            </w:r>
          </w:p>
        </w:tc>
      </w:tr>
    </w:tbl>
    <w:p w:rsidR="00CB448E" w:rsidRDefault="00CB448E" w:rsidP="00CB448E">
      <w:pPr>
        <w:pStyle w:val="Ttulo3"/>
        <w:spacing w:line="360" w:lineRule="auto"/>
        <w:jc w:val="both"/>
        <w:rPr>
          <w:rFonts w:ascii="Arial" w:hAnsi="Arial" w:cs="Arial"/>
          <w:b/>
          <w:color w:val="auto"/>
        </w:rPr>
      </w:pPr>
      <w:bookmarkStart w:id="100" w:name="_Toc12314087"/>
      <w:r w:rsidRPr="009C4BE7">
        <w:rPr>
          <w:rFonts w:ascii="Arial" w:hAnsi="Arial" w:cs="Arial"/>
          <w:b/>
          <w:color w:val="auto"/>
        </w:rPr>
        <w:t>Descriptivo de actividades</w:t>
      </w:r>
      <w:bookmarkEnd w:id="100"/>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7"/>
        <w:gridCol w:w="3395"/>
        <w:gridCol w:w="2443"/>
      </w:tblGrid>
      <w:tr w:rsidR="003C03E6" w:rsidRPr="00773466" w:rsidTr="003C03E6">
        <w:tc>
          <w:tcPr>
            <w:tcW w:w="959" w:type="dxa"/>
            <w:shd w:val="clear" w:color="auto" w:fill="auto"/>
          </w:tcPr>
          <w:p w:rsidR="003C03E6" w:rsidRPr="002506D4" w:rsidRDefault="003C03E6" w:rsidP="003C03E6">
            <w:pPr>
              <w:jc w:val="both"/>
              <w:rPr>
                <w:rFonts w:ascii="Arial" w:hAnsi="Arial" w:cs="Arial"/>
                <w:b/>
                <w:sz w:val="24"/>
              </w:rPr>
            </w:pPr>
            <w:r w:rsidRPr="002506D4">
              <w:rPr>
                <w:rFonts w:ascii="Arial" w:hAnsi="Arial" w:cs="Arial"/>
                <w:b/>
                <w:sz w:val="24"/>
              </w:rPr>
              <w:t xml:space="preserve">Paso </w:t>
            </w:r>
          </w:p>
        </w:tc>
        <w:tc>
          <w:tcPr>
            <w:tcW w:w="2417" w:type="dxa"/>
            <w:shd w:val="clear" w:color="auto" w:fill="auto"/>
          </w:tcPr>
          <w:p w:rsidR="003C03E6" w:rsidRPr="002506D4" w:rsidRDefault="003C03E6" w:rsidP="003C03E6">
            <w:pPr>
              <w:jc w:val="both"/>
              <w:rPr>
                <w:rFonts w:ascii="Arial" w:hAnsi="Arial" w:cs="Arial"/>
                <w:b/>
                <w:sz w:val="24"/>
              </w:rPr>
            </w:pPr>
            <w:r w:rsidRPr="002506D4">
              <w:rPr>
                <w:rFonts w:ascii="Arial" w:hAnsi="Arial" w:cs="Arial"/>
                <w:b/>
                <w:sz w:val="24"/>
              </w:rPr>
              <w:t xml:space="preserve">Responsable </w:t>
            </w:r>
          </w:p>
        </w:tc>
        <w:tc>
          <w:tcPr>
            <w:tcW w:w="3395" w:type="dxa"/>
            <w:shd w:val="clear" w:color="auto" w:fill="auto"/>
          </w:tcPr>
          <w:p w:rsidR="003C03E6" w:rsidRPr="002506D4" w:rsidRDefault="003C03E6" w:rsidP="003C03E6">
            <w:pPr>
              <w:jc w:val="both"/>
              <w:rPr>
                <w:rFonts w:ascii="Arial" w:hAnsi="Arial" w:cs="Arial"/>
                <w:b/>
                <w:sz w:val="24"/>
              </w:rPr>
            </w:pPr>
            <w:r w:rsidRPr="002506D4">
              <w:rPr>
                <w:rFonts w:ascii="Arial" w:hAnsi="Arial" w:cs="Arial"/>
                <w:b/>
                <w:sz w:val="24"/>
              </w:rPr>
              <w:t>Actividad</w:t>
            </w:r>
          </w:p>
        </w:tc>
        <w:tc>
          <w:tcPr>
            <w:tcW w:w="2443" w:type="dxa"/>
            <w:shd w:val="clear" w:color="auto" w:fill="auto"/>
          </w:tcPr>
          <w:p w:rsidR="003C03E6" w:rsidRPr="002506D4" w:rsidRDefault="003C03E6" w:rsidP="003C03E6">
            <w:pPr>
              <w:jc w:val="both"/>
              <w:rPr>
                <w:rFonts w:ascii="Arial" w:hAnsi="Arial" w:cs="Arial"/>
                <w:b/>
                <w:sz w:val="24"/>
              </w:rPr>
            </w:pPr>
            <w:r w:rsidRPr="002506D4">
              <w:rPr>
                <w:rFonts w:ascii="Arial" w:hAnsi="Arial" w:cs="Arial"/>
                <w:b/>
                <w:sz w:val="24"/>
              </w:rPr>
              <w:t>Documento de trabajo (clave)</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1</w:t>
            </w:r>
          </w:p>
        </w:tc>
        <w:tc>
          <w:tcPr>
            <w:tcW w:w="2417" w:type="dxa"/>
            <w:shd w:val="clear" w:color="auto" w:fill="auto"/>
          </w:tcPr>
          <w:p w:rsidR="003C03E6" w:rsidRPr="002506D4" w:rsidRDefault="003C03E6" w:rsidP="003C03E6">
            <w:pPr>
              <w:jc w:val="both"/>
              <w:rPr>
                <w:rFonts w:ascii="Arial" w:hAnsi="Arial" w:cs="Arial"/>
                <w:sz w:val="24"/>
              </w:rPr>
            </w:pPr>
            <w:r>
              <w:rPr>
                <w:rFonts w:ascii="Arial" w:hAnsi="Arial" w:cs="Arial"/>
                <w:sz w:val="24"/>
                <w:lang w:val="es-ES"/>
              </w:rPr>
              <w:t>Asistente jurídico</w:t>
            </w:r>
          </w:p>
        </w:tc>
        <w:tc>
          <w:tcPr>
            <w:tcW w:w="3395" w:type="dxa"/>
            <w:shd w:val="clear" w:color="auto" w:fill="auto"/>
          </w:tcPr>
          <w:p w:rsidR="003C03E6" w:rsidRPr="002506D4" w:rsidRDefault="003C03E6" w:rsidP="003C03E6">
            <w:pPr>
              <w:jc w:val="both"/>
              <w:rPr>
                <w:rFonts w:ascii="Arial" w:hAnsi="Arial" w:cs="Arial"/>
                <w:sz w:val="24"/>
              </w:rPr>
            </w:pPr>
            <w:r>
              <w:rPr>
                <w:rFonts w:ascii="Arial" w:hAnsi="Arial" w:cs="Arial"/>
                <w:sz w:val="24"/>
              </w:rPr>
              <w:t>se solicita a</w:t>
            </w:r>
            <w:r w:rsidRPr="002506D4">
              <w:rPr>
                <w:rFonts w:ascii="Arial" w:hAnsi="Arial" w:cs="Arial"/>
                <w:sz w:val="24"/>
              </w:rPr>
              <w:t xml:space="preserve"> adquisiciones y se </w:t>
            </w:r>
            <w:r>
              <w:rPr>
                <w:rFonts w:ascii="Arial" w:hAnsi="Arial" w:cs="Arial"/>
                <w:sz w:val="24"/>
              </w:rPr>
              <w:t>cotiza producto y / o servicio, mediante llamada o correo electrónico, etc.</w:t>
            </w:r>
          </w:p>
        </w:tc>
        <w:tc>
          <w:tcPr>
            <w:tcW w:w="2443"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No aplica</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2</w:t>
            </w:r>
          </w:p>
        </w:tc>
        <w:tc>
          <w:tcPr>
            <w:tcW w:w="2417"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lang w:val="es-ES"/>
              </w:rPr>
              <w:t xml:space="preserve">Director de </w:t>
            </w:r>
            <w:r>
              <w:rPr>
                <w:rFonts w:ascii="Arial" w:hAnsi="Arial" w:cs="Arial"/>
                <w:sz w:val="24"/>
                <w:lang w:val="es-ES"/>
              </w:rPr>
              <w:t>medio ambiente y ecología</w:t>
            </w:r>
          </w:p>
        </w:tc>
        <w:tc>
          <w:tcPr>
            <w:tcW w:w="3395"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Se consulta y se valida con director costos de servicios</w:t>
            </w:r>
          </w:p>
        </w:tc>
        <w:tc>
          <w:tcPr>
            <w:tcW w:w="2443"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No aplica</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3</w:t>
            </w:r>
          </w:p>
        </w:tc>
        <w:tc>
          <w:tcPr>
            <w:tcW w:w="2417" w:type="dxa"/>
            <w:shd w:val="clear" w:color="auto" w:fill="auto"/>
          </w:tcPr>
          <w:p w:rsidR="003C03E6" w:rsidRPr="002506D4" w:rsidRDefault="003C03E6" w:rsidP="003C03E6">
            <w:pPr>
              <w:jc w:val="both"/>
              <w:rPr>
                <w:rFonts w:ascii="Arial" w:hAnsi="Arial" w:cs="Arial"/>
                <w:sz w:val="24"/>
              </w:rPr>
            </w:pPr>
            <w:r>
              <w:rPr>
                <w:rFonts w:ascii="Arial" w:hAnsi="Arial" w:cs="Arial"/>
                <w:sz w:val="24"/>
                <w:lang w:val="es-ES"/>
              </w:rPr>
              <w:t>Asistente jurídico</w:t>
            </w:r>
          </w:p>
        </w:tc>
        <w:tc>
          <w:tcPr>
            <w:tcW w:w="3395"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 xml:space="preserve">Se ingresa a intranet, Seleccionando la cuenta y la partida correspondiente a la requisición, anexando justificación de compra. </w:t>
            </w:r>
          </w:p>
        </w:tc>
        <w:tc>
          <w:tcPr>
            <w:tcW w:w="2443"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Sistema Intranet</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4</w:t>
            </w:r>
          </w:p>
        </w:tc>
        <w:tc>
          <w:tcPr>
            <w:tcW w:w="2417" w:type="dxa"/>
            <w:shd w:val="clear" w:color="auto" w:fill="auto"/>
          </w:tcPr>
          <w:p w:rsidR="003C03E6" w:rsidRPr="002506D4" w:rsidRDefault="003C03E6" w:rsidP="003C03E6">
            <w:pPr>
              <w:jc w:val="both"/>
              <w:rPr>
                <w:rFonts w:ascii="Arial" w:hAnsi="Arial" w:cs="Arial"/>
                <w:sz w:val="24"/>
              </w:rPr>
            </w:pPr>
            <w:r>
              <w:rPr>
                <w:rFonts w:ascii="Arial" w:hAnsi="Arial" w:cs="Arial"/>
                <w:sz w:val="24"/>
                <w:lang w:val="es-ES"/>
              </w:rPr>
              <w:t>Asistente jurídico</w:t>
            </w:r>
          </w:p>
        </w:tc>
        <w:tc>
          <w:tcPr>
            <w:tcW w:w="3395"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En caso de no existir producto, se pide alta del mismo  al área de adquisiciones</w:t>
            </w:r>
          </w:p>
        </w:tc>
        <w:tc>
          <w:tcPr>
            <w:tcW w:w="2443"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Sistema Intranet</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5</w:t>
            </w:r>
          </w:p>
        </w:tc>
        <w:tc>
          <w:tcPr>
            <w:tcW w:w="2417" w:type="dxa"/>
            <w:shd w:val="clear" w:color="auto" w:fill="auto"/>
          </w:tcPr>
          <w:p w:rsidR="003C03E6" w:rsidRPr="002506D4" w:rsidRDefault="003C03E6" w:rsidP="003C03E6">
            <w:pPr>
              <w:jc w:val="both"/>
              <w:rPr>
                <w:rFonts w:ascii="Arial" w:hAnsi="Arial" w:cs="Arial"/>
                <w:sz w:val="24"/>
              </w:rPr>
            </w:pPr>
            <w:r>
              <w:rPr>
                <w:rFonts w:ascii="Arial" w:hAnsi="Arial" w:cs="Arial"/>
                <w:sz w:val="24"/>
                <w:lang w:val="es-ES"/>
              </w:rPr>
              <w:t>Asistente jurídico</w:t>
            </w:r>
          </w:p>
        </w:tc>
        <w:tc>
          <w:tcPr>
            <w:tcW w:w="3395"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Se captura el producto, con precio correspondiente, unidad y Se imprime la misma</w:t>
            </w:r>
          </w:p>
        </w:tc>
        <w:tc>
          <w:tcPr>
            <w:tcW w:w="2443"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Sistema Intranet, requisición</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6</w:t>
            </w:r>
          </w:p>
        </w:tc>
        <w:tc>
          <w:tcPr>
            <w:tcW w:w="2417"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lang w:val="es-ES"/>
              </w:rPr>
              <w:t xml:space="preserve">Director de </w:t>
            </w:r>
            <w:r>
              <w:rPr>
                <w:rFonts w:ascii="Arial" w:hAnsi="Arial" w:cs="Arial"/>
                <w:sz w:val="24"/>
                <w:lang w:val="es-ES"/>
              </w:rPr>
              <w:t>medio ambiente y ecología</w:t>
            </w:r>
          </w:p>
        </w:tc>
        <w:tc>
          <w:tcPr>
            <w:tcW w:w="3395"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Se sella y se firma la requisición física, por igual se elabora oficio para pago, anexando ticket y / o factura.</w:t>
            </w:r>
            <w:r>
              <w:rPr>
                <w:rFonts w:ascii="Arial" w:hAnsi="Arial" w:cs="Arial"/>
                <w:sz w:val="24"/>
              </w:rPr>
              <w:t xml:space="preserve"> </w:t>
            </w:r>
            <w:r>
              <w:rPr>
                <w:rFonts w:ascii="Arial" w:hAnsi="Arial" w:cs="Arial"/>
                <w:sz w:val="24"/>
              </w:rPr>
              <w:lastRenderedPageBreak/>
              <w:t xml:space="preserve">Firmada por solicitante, dirección solicitante al igual que adquisiciones. </w:t>
            </w:r>
          </w:p>
        </w:tc>
        <w:tc>
          <w:tcPr>
            <w:tcW w:w="2443"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lastRenderedPageBreak/>
              <w:t>Requisición, oficio</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lastRenderedPageBreak/>
              <w:t>7</w:t>
            </w:r>
          </w:p>
        </w:tc>
        <w:tc>
          <w:tcPr>
            <w:tcW w:w="2417" w:type="dxa"/>
            <w:shd w:val="clear" w:color="auto" w:fill="auto"/>
          </w:tcPr>
          <w:p w:rsidR="003C03E6" w:rsidRPr="002506D4" w:rsidRDefault="003C03E6" w:rsidP="003C03E6">
            <w:pPr>
              <w:jc w:val="both"/>
              <w:rPr>
                <w:rFonts w:ascii="Arial" w:hAnsi="Arial" w:cs="Arial"/>
                <w:sz w:val="24"/>
                <w:lang w:val="es-ES"/>
              </w:rPr>
            </w:pPr>
            <w:r>
              <w:rPr>
                <w:rFonts w:ascii="Arial" w:hAnsi="Arial" w:cs="Arial"/>
                <w:sz w:val="24"/>
                <w:lang w:val="es-ES"/>
              </w:rPr>
              <w:t>Asistente jurídico</w:t>
            </w:r>
          </w:p>
        </w:tc>
        <w:tc>
          <w:tcPr>
            <w:tcW w:w="3395"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Se entrega requisición al área de  adquisiciones, se emite vale de compra por parte de la misma</w:t>
            </w:r>
          </w:p>
        </w:tc>
        <w:tc>
          <w:tcPr>
            <w:tcW w:w="2443" w:type="dxa"/>
            <w:shd w:val="clear" w:color="auto" w:fill="auto"/>
          </w:tcPr>
          <w:p w:rsidR="003C03E6" w:rsidRPr="002506D4" w:rsidRDefault="003C03E6" w:rsidP="003C03E6">
            <w:pPr>
              <w:jc w:val="both"/>
              <w:rPr>
                <w:rFonts w:ascii="Arial" w:hAnsi="Arial" w:cs="Arial"/>
                <w:sz w:val="24"/>
              </w:rPr>
            </w:pPr>
            <w:r w:rsidRPr="002506D4">
              <w:rPr>
                <w:rFonts w:ascii="Arial" w:hAnsi="Arial" w:cs="Arial"/>
                <w:sz w:val="24"/>
              </w:rPr>
              <w:t>Requisición, vale compra , oficio</w:t>
            </w:r>
          </w:p>
        </w:tc>
      </w:tr>
      <w:tr w:rsidR="003C03E6" w:rsidRPr="004E2042" w:rsidTr="003C03E6">
        <w:tc>
          <w:tcPr>
            <w:tcW w:w="959" w:type="dxa"/>
            <w:shd w:val="clear" w:color="auto" w:fill="auto"/>
          </w:tcPr>
          <w:p w:rsidR="003C03E6" w:rsidRPr="002506D4" w:rsidRDefault="003C03E6" w:rsidP="003C03E6">
            <w:pPr>
              <w:jc w:val="both"/>
              <w:rPr>
                <w:rFonts w:ascii="Arial" w:hAnsi="Arial" w:cs="Arial"/>
                <w:sz w:val="24"/>
              </w:rPr>
            </w:pPr>
            <w:r>
              <w:rPr>
                <w:rFonts w:ascii="Arial" w:hAnsi="Arial" w:cs="Arial"/>
                <w:sz w:val="24"/>
              </w:rPr>
              <w:t>8</w:t>
            </w:r>
          </w:p>
        </w:tc>
        <w:tc>
          <w:tcPr>
            <w:tcW w:w="2417" w:type="dxa"/>
            <w:shd w:val="clear" w:color="auto" w:fill="auto"/>
          </w:tcPr>
          <w:p w:rsidR="003C03E6" w:rsidRDefault="003C03E6" w:rsidP="003C03E6">
            <w:pPr>
              <w:jc w:val="both"/>
              <w:rPr>
                <w:rFonts w:ascii="Arial" w:hAnsi="Arial" w:cs="Arial"/>
                <w:sz w:val="24"/>
                <w:lang w:val="es-ES"/>
              </w:rPr>
            </w:pPr>
            <w:r>
              <w:rPr>
                <w:rFonts w:ascii="Arial" w:hAnsi="Arial" w:cs="Arial"/>
                <w:sz w:val="24"/>
                <w:lang w:val="es-ES"/>
              </w:rPr>
              <w:t>Asistente jurídico</w:t>
            </w:r>
          </w:p>
        </w:tc>
        <w:tc>
          <w:tcPr>
            <w:tcW w:w="3395" w:type="dxa"/>
            <w:shd w:val="clear" w:color="auto" w:fill="auto"/>
          </w:tcPr>
          <w:p w:rsidR="003C03E6" w:rsidRPr="002506D4" w:rsidRDefault="003C03E6" w:rsidP="003C03E6">
            <w:pPr>
              <w:jc w:val="both"/>
              <w:rPr>
                <w:rFonts w:ascii="Arial" w:hAnsi="Arial" w:cs="Arial"/>
                <w:sz w:val="24"/>
              </w:rPr>
            </w:pPr>
            <w:r>
              <w:rPr>
                <w:rFonts w:ascii="Arial" w:hAnsi="Arial" w:cs="Arial"/>
                <w:sz w:val="24"/>
              </w:rPr>
              <w:t>Se notifica a proveedor pase por el vale a la dependencia solicitante, de esta forma se hace la entrega de producto solicitado.</w:t>
            </w:r>
          </w:p>
        </w:tc>
        <w:tc>
          <w:tcPr>
            <w:tcW w:w="2443" w:type="dxa"/>
            <w:shd w:val="clear" w:color="auto" w:fill="auto"/>
          </w:tcPr>
          <w:p w:rsidR="003C03E6" w:rsidRPr="002506D4" w:rsidRDefault="003C03E6" w:rsidP="003C03E6">
            <w:pPr>
              <w:jc w:val="both"/>
              <w:rPr>
                <w:rFonts w:ascii="Arial" w:hAnsi="Arial" w:cs="Arial"/>
                <w:sz w:val="24"/>
              </w:rPr>
            </w:pPr>
            <w:r>
              <w:rPr>
                <w:rFonts w:ascii="Arial" w:hAnsi="Arial" w:cs="Arial"/>
                <w:sz w:val="24"/>
              </w:rPr>
              <w:t>vale</w:t>
            </w:r>
          </w:p>
        </w:tc>
      </w:tr>
    </w:tbl>
    <w:p w:rsidR="00CB448E" w:rsidRPr="00CB448E" w:rsidRDefault="00CB448E" w:rsidP="00CB448E"/>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tbl>
      <w:tblPr>
        <w:tblpPr w:leftFromText="141" w:rightFromText="141" w:vertAnchor="page" w:horzAnchor="margin" w:tblpXSpec="center" w:tblpY="15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CB448E" w:rsidRPr="00B61436" w:rsidTr="00C948E5">
        <w:trPr>
          <w:trHeight w:val="138"/>
        </w:trPr>
        <w:tc>
          <w:tcPr>
            <w:tcW w:w="3823" w:type="dxa"/>
            <w:vMerge w:val="restart"/>
            <w:shd w:val="clear" w:color="auto" w:fill="auto"/>
          </w:tcPr>
          <w:p w:rsidR="00CB448E" w:rsidRPr="00B61436" w:rsidRDefault="00CB448E" w:rsidP="00C948E5">
            <w:pPr>
              <w:rPr>
                <w:rFonts w:ascii="Arial" w:hAnsi="Arial" w:cs="Arial"/>
                <w:sz w:val="28"/>
                <w:szCs w:val="28"/>
              </w:rPr>
            </w:pPr>
          </w:p>
          <w:p w:rsidR="00CB448E" w:rsidRPr="00B61436" w:rsidRDefault="00CB448E" w:rsidP="00C948E5">
            <w:pPr>
              <w:rPr>
                <w:rFonts w:ascii="Arial" w:hAnsi="Arial" w:cs="Arial"/>
                <w:sz w:val="28"/>
                <w:szCs w:val="28"/>
              </w:rPr>
            </w:pPr>
            <w:r>
              <w:rPr>
                <w:rFonts w:ascii="Arial" w:hAnsi="Arial" w:cs="Arial"/>
                <w:noProof/>
                <w:sz w:val="28"/>
                <w:szCs w:val="28"/>
                <w:lang w:eastAsia="es-MX"/>
              </w:rPr>
              <w:drawing>
                <wp:anchor distT="0" distB="0" distL="114300" distR="114300" simplePos="0" relativeHeight="251701248" behindDoc="0" locked="0" layoutInCell="1" allowOverlap="1" wp14:anchorId="17EE25D7" wp14:editId="262E54A4">
                  <wp:simplePos x="0" y="0"/>
                  <wp:positionH relativeFrom="column">
                    <wp:posOffset>91617</wp:posOffset>
                  </wp:positionH>
                  <wp:positionV relativeFrom="paragraph">
                    <wp:posOffset>29993</wp:posOffset>
                  </wp:positionV>
                  <wp:extent cx="2052084" cy="823595"/>
                  <wp:effectExtent l="0" t="0" r="571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CB448E" w:rsidRPr="00B61436" w:rsidRDefault="003C03E6" w:rsidP="00C948E5">
            <w:pPr>
              <w:jc w:val="center"/>
              <w:rPr>
                <w:rFonts w:ascii="Arial" w:hAnsi="Arial" w:cs="Arial"/>
                <w:sz w:val="28"/>
                <w:szCs w:val="28"/>
                <w:lang w:val="es-ES"/>
              </w:rPr>
            </w:pPr>
            <w:r>
              <w:rPr>
                <w:rFonts w:ascii="Arial" w:hAnsi="Arial" w:cs="Arial"/>
                <w:sz w:val="28"/>
                <w:szCs w:val="28"/>
                <w:lang w:val="es-ES"/>
              </w:rPr>
              <w:t>PR-MAE</w:t>
            </w:r>
            <w:r w:rsidR="00CB448E">
              <w:rPr>
                <w:rFonts w:ascii="Arial" w:hAnsi="Arial" w:cs="Arial"/>
                <w:sz w:val="28"/>
                <w:szCs w:val="28"/>
                <w:lang w:val="es-ES"/>
              </w:rPr>
              <w:t>-08</w:t>
            </w:r>
          </w:p>
        </w:tc>
      </w:tr>
      <w:tr w:rsidR="00CB448E" w:rsidRPr="00B61436" w:rsidTr="00C948E5">
        <w:trPr>
          <w:trHeight w:val="600"/>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val="restart"/>
            <w:shd w:val="clear" w:color="auto" w:fill="auto"/>
          </w:tcPr>
          <w:p w:rsidR="00CB448E" w:rsidRDefault="00CB448E" w:rsidP="00C948E5">
            <w:pPr>
              <w:jc w:val="center"/>
              <w:rPr>
                <w:rFonts w:ascii="Arial" w:hAnsi="Arial" w:cs="Arial"/>
                <w:sz w:val="28"/>
                <w:szCs w:val="28"/>
                <w:lang w:val="es-ES"/>
              </w:rPr>
            </w:pPr>
          </w:p>
          <w:p w:rsidR="00CB448E" w:rsidRPr="00336A20" w:rsidRDefault="00CB448E" w:rsidP="00336A20">
            <w:pPr>
              <w:jc w:val="center"/>
              <w:rPr>
                <w:rFonts w:ascii="Arial" w:eastAsia="Calibri" w:hAnsi="Arial" w:cs="Arial"/>
                <w:b/>
                <w:sz w:val="28"/>
                <w:szCs w:val="28"/>
              </w:rPr>
            </w:pPr>
            <w:r w:rsidRPr="00336A20">
              <w:rPr>
                <w:rFonts w:ascii="Arial" w:hAnsi="Arial" w:cs="Arial"/>
                <w:b/>
                <w:sz w:val="28"/>
                <w:szCs w:val="28"/>
              </w:rPr>
              <w:t>Elaboración de Requisiciones</w:t>
            </w:r>
          </w:p>
          <w:p w:rsidR="00CB448E" w:rsidRPr="00D27C07" w:rsidRDefault="00CB448E" w:rsidP="00C948E5">
            <w:pPr>
              <w:pStyle w:val="Ttulo2"/>
              <w:spacing w:line="360" w:lineRule="auto"/>
              <w:jc w:val="center"/>
              <w:rPr>
                <w:rFonts w:ascii="Arial" w:hAnsi="Arial" w:cs="Arial"/>
                <w:b/>
                <w:color w:val="auto"/>
                <w:sz w:val="28"/>
                <w:szCs w:val="28"/>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CB448E" w:rsidRPr="00B61436" w:rsidTr="00C948E5">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CB448E" w:rsidRPr="00B61436" w:rsidTr="00C948E5">
        <w:trPr>
          <w:trHeight w:val="319"/>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CB448E" w:rsidRPr="00B61436" w:rsidTr="00C948E5">
        <w:trPr>
          <w:trHeight w:val="666"/>
        </w:trPr>
        <w:tc>
          <w:tcPr>
            <w:tcW w:w="3823" w:type="dxa"/>
            <w:shd w:val="clear" w:color="auto" w:fill="auto"/>
          </w:tcPr>
          <w:p w:rsidR="00CB448E" w:rsidRPr="00B61436" w:rsidRDefault="00CB448E" w:rsidP="003C03E6">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3C03E6">
              <w:rPr>
                <w:rFonts w:ascii="Arial" w:hAnsi="Arial" w:cs="Arial"/>
                <w:sz w:val="28"/>
                <w:szCs w:val="28"/>
                <w:lang w:val="es-ES"/>
              </w:rPr>
              <w:t xml:space="preserve"> Medio Ambiente y Ecología</w:t>
            </w:r>
            <w:r w:rsidR="003C03E6">
              <w:rPr>
                <w:rFonts w:ascii="Arial" w:hAnsi="Arial" w:cs="Arial"/>
                <w:color w:val="000000" w:themeColor="text1"/>
                <w:sz w:val="28"/>
                <w:szCs w:val="24"/>
              </w:rPr>
              <w:t xml:space="preserve">  </w:t>
            </w:r>
          </w:p>
        </w:tc>
        <w:tc>
          <w:tcPr>
            <w:tcW w:w="5386" w:type="dxa"/>
            <w:gridSpan w:val="2"/>
            <w:shd w:val="clear" w:color="auto" w:fill="auto"/>
          </w:tcPr>
          <w:p w:rsidR="00CB448E" w:rsidRPr="00B61436" w:rsidRDefault="00CB448E" w:rsidP="003C03E6">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3C03E6">
              <w:rPr>
                <w:rFonts w:ascii="Arial" w:hAnsi="Arial" w:cs="Arial"/>
                <w:sz w:val="28"/>
                <w:szCs w:val="28"/>
                <w:lang w:val="es-ES"/>
              </w:rPr>
              <w:t>Medio Ambiente y Ecología</w:t>
            </w:r>
            <w:r w:rsidR="003C03E6">
              <w:rPr>
                <w:rFonts w:ascii="Arial" w:hAnsi="Arial" w:cs="Arial"/>
                <w:color w:val="000000" w:themeColor="text1"/>
                <w:sz w:val="28"/>
                <w:szCs w:val="24"/>
              </w:rPr>
              <w:t xml:space="preserve">  </w:t>
            </w:r>
          </w:p>
        </w:tc>
      </w:tr>
    </w:tbl>
    <w:p w:rsidR="00CB448E" w:rsidRDefault="00CB448E" w:rsidP="00CB448E">
      <w:pPr>
        <w:tabs>
          <w:tab w:val="left" w:pos="3310"/>
        </w:tabs>
        <w:rPr>
          <w:rFonts w:ascii="Arial" w:hAnsi="Arial" w:cs="Arial"/>
          <w:sz w:val="24"/>
          <w:szCs w:val="28"/>
        </w:rPr>
      </w:pPr>
    </w:p>
    <w:p w:rsidR="00CB448E" w:rsidRPr="009C4BE7" w:rsidRDefault="007165DA" w:rsidP="00CB448E">
      <w:pPr>
        <w:pStyle w:val="Ttulo3"/>
        <w:spacing w:line="360" w:lineRule="auto"/>
        <w:jc w:val="both"/>
        <w:rPr>
          <w:rFonts w:ascii="Arial" w:hAnsi="Arial" w:cs="Arial"/>
          <w:b/>
          <w:color w:val="auto"/>
        </w:rPr>
      </w:pPr>
      <w:bookmarkStart w:id="101" w:name="_Toc12314088"/>
      <w:r w:rsidRPr="000C009C">
        <w:rPr>
          <w:noProof/>
          <w:lang w:eastAsia="es-MX"/>
        </w:rPr>
        <w:drawing>
          <wp:anchor distT="0" distB="0" distL="114300" distR="114300" simplePos="0" relativeHeight="251722752" behindDoc="0" locked="0" layoutInCell="1" allowOverlap="1" wp14:anchorId="23D56DAB" wp14:editId="4DDD0B2B">
            <wp:simplePos x="0" y="0"/>
            <wp:positionH relativeFrom="margin">
              <wp:posOffset>1662070</wp:posOffset>
            </wp:positionH>
            <wp:positionV relativeFrom="paragraph">
              <wp:posOffset>149225</wp:posOffset>
            </wp:positionV>
            <wp:extent cx="2524125" cy="4657725"/>
            <wp:effectExtent l="0" t="0" r="9525" b="952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524125" cy="4657725"/>
                    </a:xfrm>
                    <a:prstGeom prst="rect">
                      <a:avLst/>
                    </a:prstGeom>
                  </pic:spPr>
                </pic:pic>
              </a:graphicData>
            </a:graphic>
          </wp:anchor>
        </w:drawing>
      </w:r>
      <w:r w:rsidR="00CB448E" w:rsidRPr="009C4BE7">
        <w:rPr>
          <w:rFonts w:ascii="Arial" w:hAnsi="Arial" w:cs="Arial"/>
          <w:b/>
          <w:color w:val="auto"/>
        </w:rPr>
        <w:t>D</w:t>
      </w:r>
      <w:r w:rsidR="00CB448E">
        <w:rPr>
          <w:rFonts w:ascii="Arial" w:hAnsi="Arial" w:cs="Arial"/>
          <w:b/>
          <w:color w:val="auto"/>
        </w:rPr>
        <w:t>iagrama de flujo</w:t>
      </w:r>
      <w:bookmarkEnd w:id="101"/>
    </w:p>
    <w:p w:rsidR="00CB448E"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Default="00CB448E" w:rsidP="00CB448E">
      <w:pPr>
        <w:rPr>
          <w:rFonts w:ascii="Arial" w:hAnsi="Arial" w:cs="Arial"/>
          <w:sz w:val="24"/>
          <w:szCs w:val="28"/>
        </w:rPr>
      </w:pPr>
    </w:p>
    <w:p w:rsidR="00CB448E" w:rsidRDefault="00CB448E" w:rsidP="00CB448E">
      <w:pPr>
        <w:rPr>
          <w:rFonts w:ascii="Arial" w:hAnsi="Arial" w:cs="Arial"/>
          <w:sz w:val="24"/>
          <w:szCs w:val="28"/>
        </w:rPr>
      </w:pPr>
    </w:p>
    <w:p w:rsidR="00CB448E" w:rsidRDefault="00CB448E" w:rsidP="00CB448E">
      <w:pPr>
        <w:tabs>
          <w:tab w:val="left" w:pos="1032"/>
        </w:tabs>
        <w:rPr>
          <w:rFonts w:ascii="Arial" w:hAnsi="Arial" w:cs="Arial"/>
          <w:sz w:val="24"/>
          <w:szCs w:val="28"/>
        </w:rPr>
      </w:pPr>
      <w:r>
        <w:rPr>
          <w:rFonts w:ascii="Arial" w:hAnsi="Arial" w:cs="Arial"/>
          <w:sz w:val="24"/>
          <w:szCs w:val="28"/>
        </w:rPr>
        <w:tab/>
      </w:r>
    </w:p>
    <w:p w:rsidR="00CB448E" w:rsidRDefault="00CB448E" w:rsidP="00CB448E">
      <w:pPr>
        <w:tabs>
          <w:tab w:val="left" w:pos="1032"/>
        </w:tabs>
        <w:rPr>
          <w:rFonts w:ascii="Arial" w:hAnsi="Arial" w:cs="Arial"/>
          <w:sz w:val="24"/>
          <w:szCs w:val="28"/>
        </w:rPr>
      </w:pPr>
    </w:p>
    <w:p w:rsidR="00CB448E" w:rsidRDefault="00CB448E" w:rsidP="00CB448E">
      <w:pPr>
        <w:tabs>
          <w:tab w:val="left" w:pos="1032"/>
        </w:tabs>
        <w:rPr>
          <w:rFonts w:ascii="Arial" w:hAnsi="Arial" w:cs="Arial"/>
          <w:sz w:val="24"/>
          <w:szCs w:val="28"/>
        </w:rPr>
      </w:pPr>
    </w:p>
    <w:p w:rsidR="00CB448E" w:rsidRDefault="00CB448E" w:rsidP="00CB448E">
      <w:pPr>
        <w:tabs>
          <w:tab w:val="left" w:pos="1032"/>
        </w:tabs>
        <w:rPr>
          <w:rFonts w:ascii="Arial" w:hAnsi="Arial" w:cs="Arial"/>
          <w:sz w:val="24"/>
          <w:szCs w:val="28"/>
        </w:rPr>
      </w:pPr>
    </w:p>
    <w:p w:rsidR="00CB448E" w:rsidRDefault="00CB448E" w:rsidP="00CB448E">
      <w:pPr>
        <w:tabs>
          <w:tab w:val="left" w:pos="1032"/>
        </w:tabs>
        <w:rPr>
          <w:rFonts w:ascii="Arial" w:hAnsi="Arial" w:cs="Arial"/>
          <w:sz w:val="24"/>
          <w:szCs w:val="28"/>
        </w:rPr>
      </w:pPr>
    </w:p>
    <w:p w:rsidR="007165DA" w:rsidRPr="009C4BE7" w:rsidRDefault="007165DA" w:rsidP="007165DA">
      <w:pPr>
        <w:pStyle w:val="Ttulo3"/>
        <w:spacing w:line="360" w:lineRule="auto"/>
        <w:jc w:val="both"/>
        <w:rPr>
          <w:rFonts w:ascii="Arial" w:hAnsi="Arial" w:cs="Arial"/>
          <w:b/>
          <w:color w:val="auto"/>
        </w:rPr>
      </w:pPr>
      <w:r w:rsidRPr="009C4BE7">
        <w:rPr>
          <w:rFonts w:ascii="Arial" w:hAnsi="Arial" w:cs="Arial"/>
          <w:b/>
          <w:color w:val="auto"/>
        </w:rPr>
        <w:lastRenderedPageBreak/>
        <w:t>D</w:t>
      </w:r>
      <w:r>
        <w:rPr>
          <w:rFonts w:ascii="Arial" w:hAnsi="Arial" w:cs="Arial"/>
          <w:b/>
          <w:color w:val="auto"/>
        </w:rPr>
        <w:t>iagrama de flujo</w:t>
      </w:r>
    </w:p>
    <w:p w:rsidR="00336A20" w:rsidRDefault="007165DA" w:rsidP="00CB448E">
      <w:pPr>
        <w:tabs>
          <w:tab w:val="left" w:pos="1032"/>
        </w:tabs>
        <w:rPr>
          <w:rFonts w:ascii="Arial" w:hAnsi="Arial" w:cs="Arial"/>
          <w:sz w:val="24"/>
          <w:szCs w:val="28"/>
        </w:rPr>
      </w:pPr>
      <w:r w:rsidRPr="000C009C">
        <w:rPr>
          <w:noProof/>
          <w:lang w:eastAsia="es-MX"/>
        </w:rPr>
        <w:drawing>
          <wp:anchor distT="0" distB="0" distL="114300" distR="114300" simplePos="0" relativeHeight="251724800" behindDoc="0" locked="0" layoutInCell="1" allowOverlap="1" wp14:anchorId="4A6F7C10" wp14:editId="31F74F40">
            <wp:simplePos x="0" y="0"/>
            <wp:positionH relativeFrom="margin">
              <wp:align>center</wp:align>
            </wp:positionH>
            <wp:positionV relativeFrom="paragraph">
              <wp:posOffset>16832</wp:posOffset>
            </wp:positionV>
            <wp:extent cx="1571625" cy="3143250"/>
            <wp:effectExtent l="0" t="0" r="9525" b="0"/>
            <wp:wrapNone/>
            <wp:docPr id="449" name="Imagen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571625" cy="3143250"/>
                    </a:xfrm>
                    <a:prstGeom prst="rect">
                      <a:avLst/>
                    </a:prstGeom>
                  </pic:spPr>
                </pic:pic>
              </a:graphicData>
            </a:graphic>
          </wp:anchor>
        </w:drawing>
      </w: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CB448E" w:rsidRPr="001861C7" w:rsidRDefault="00CB448E" w:rsidP="00CB448E">
      <w:pPr>
        <w:pStyle w:val="Ttulo3"/>
        <w:spacing w:line="360" w:lineRule="auto"/>
        <w:jc w:val="both"/>
        <w:rPr>
          <w:rFonts w:ascii="Arial" w:hAnsi="Arial" w:cs="Arial"/>
          <w:b/>
          <w:color w:val="auto"/>
        </w:rPr>
      </w:pPr>
      <w:bookmarkStart w:id="102" w:name="_Toc12314089"/>
      <w:r w:rsidRPr="001861C7">
        <w:rPr>
          <w:rFonts w:ascii="Arial" w:hAnsi="Arial" w:cs="Arial"/>
          <w:b/>
          <w:color w:val="auto"/>
        </w:rPr>
        <w:t>Formatos e instructivos</w:t>
      </w:r>
      <w:bookmarkEnd w:id="102"/>
    </w:p>
    <w:p w:rsidR="003C03E6" w:rsidRDefault="003C03E6" w:rsidP="003C03E6">
      <w:pPr>
        <w:tabs>
          <w:tab w:val="left" w:pos="6882"/>
        </w:tabs>
        <w:jc w:val="both"/>
        <w:rPr>
          <w:rFonts w:ascii="Arial" w:hAnsi="Arial" w:cs="Arial"/>
          <w:sz w:val="24"/>
        </w:rPr>
      </w:pPr>
      <w:r>
        <w:rPr>
          <w:rFonts w:ascii="Arial" w:hAnsi="Arial" w:cs="Arial"/>
          <w:sz w:val="24"/>
        </w:rPr>
        <w:t xml:space="preserve">Los formatos que se manejan se les agrega los datos de </w:t>
      </w:r>
      <w:r w:rsidR="007165DA">
        <w:rPr>
          <w:rFonts w:ascii="Arial" w:hAnsi="Arial" w:cs="Arial"/>
          <w:sz w:val="24"/>
        </w:rPr>
        <w:t>las requisiciones</w:t>
      </w:r>
      <w:r>
        <w:rPr>
          <w:rFonts w:ascii="Arial" w:hAnsi="Arial" w:cs="Arial"/>
          <w:sz w:val="24"/>
        </w:rPr>
        <w:t xml:space="preserve"> en el sistema de intranet y este nos genera el formato para su impresión, el cual es firmado por el directo (a) para su autorización, posteriormente se lleva a compras. </w:t>
      </w:r>
    </w:p>
    <w:p w:rsidR="00546467" w:rsidRDefault="00546467"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Default="00CB448E" w:rsidP="00BE559A">
      <w:pPr>
        <w:rPr>
          <w:rFonts w:ascii="Arial" w:hAnsi="Arial" w:cs="Arial"/>
          <w:sz w:val="24"/>
          <w:szCs w:val="24"/>
        </w:rPr>
      </w:pPr>
    </w:p>
    <w:p w:rsidR="00CB448E" w:rsidRPr="00CB448E" w:rsidRDefault="00CB448E" w:rsidP="00CB448E">
      <w:pPr>
        <w:pStyle w:val="Ttulo2"/>
        <w:rPr>
          <w:rFonts w:ascii="Arial" w:eastAsia="Calibri" w:hAnsi="Arial" w:cs="Arial"/>
          <w:b/>
          <w:sz w:val="24"/>
          <w:szCs w:val="24"/>
        </w:rPr>
      </w:pPr>
      <w:bookmarkStart w:id="103" w:name="_Toc12314090"/>
      <w:r>
        <w:rPr>
          <w:rFonts w:ascii="Arial" w:hAnsi="Arial" w:cs="Arial"/>
          <w:b/>
          <w:color w:val="auto"/>
          <w:sz w:val="24"/>
          <w:szCs w:val="24"/>
        </w:rPr>
        <w:lastRenderedPageBreak/>
        <w:t>9</w:t>
      </w:r>
      <w:r w:rsidRPr="009C4BE7">
        <w:rPr>
          <w:rFonts w:ascii="Arial" w:hAnsi="Arial" w:cs="Arial"/>
          <w:b/>
          <w:color w:val="auto"/>
          <w:sz w:val="24"/>
          <w:szCs w:val="24"/>
        </w:rPr>
        <w:t xml:space="preserve">° Procedimiento: </w:t>
      </w:r>
      <w:r w:rsidR="003C03E6">
        <w:rPr>
          <w:rFonts w:ascii="Arial" w:hAnsi="Arial" w:cs="Arial"/>
          <w:b/>
          <w:color w:val="auto"/>
          <w:sz w:val="24"/>
        </w:rPr>
        <w:t>I</w:t>
      </w:r>
      <w:r w:rsidR="003C03E6" w:rsidRPr="003C03E6">
        <w:rPr>
          <w:rFonts w:ascii="Arial" w:hAnsi="Arial" w:cs="Arial"/>
          <w:b/>
          <w:color w:val="auto"/>
          <w:sz w:val="24"/>
        </w:rPr>
        <w:t>nventario de bienes muebles</w:t>
      </w:r>
      <w:bookmarkEnd w:id="103"/>
    </w:p>
    <w:p w:rsidR="00CB448E" w:rsidRDefault="00CB448E" w:rsidP="00CB448E">
      <w:pPr>
        <w:pStyle w:val="Ttulo3"/>
        <w:spacing w:line="360" w:lineRule="auto"/>
        <w:jc w:val="both"/>
        <w:rPr>
          <w:rFonts w:ascii="Arial" w:hAnsi="Arial" w:cs="Arial"/>
          <w:b/>
          <w:color w:val="auto"/>
        </w:rPr>
      </w:pPr>
      <w:bookmarkStart w:id="104" w:name="_Toc12314091"/>
      <w:r w:rsidRPr="009C4BE7">
        <w:rPr>
          <w:rFonts w:ascii="Arial" w:hAnsi="Arial" w:cs="Arial"/>
          <w:b/>
          <w:color w:val="auto"/>
        </w:rPr>
        <w:t>Propósitos</w:t>
      </w:r>
      <w:bookmarkEnd w:id="104"/>
    </w:p>
    <w:p w:rsidR="003C03E6" w:rsidRDefault="003C03E6" w:rsidP="003C03E6">
      <w:pPr>
        <w:jc w:val="both"/>
        <w:rPr>
          <w:rFonts w:ascii="Arial" w:hAnsi="Arial" w:cs="Arial"/>
          <w:sz w:val="24"/>
        </w:rPr>
      </w:pPr>
      <w:r>
        <w:rPr>
          <w:rFonts w:ascii="Arial" w:hAnsi="Arial" w:cs="Arial"/>
          <w:sz w:val="24"/>
        </w:rPr>
        <w:t>Llevar un control del mobiliario con el que cuenta la dependencia, clasificándolo de acuerdo a las condiciones en las que se encuentran, autorizando altas y bajas de artículos.</w:t>
      </w:r>
    </w:p>
    <w:p w:rsidR="00CB448E" w:rsidRDefault="00CB448E" w:rsidP="00CB448E">
      <w:pPr>
        <w:pStyle w:val="Ttulo3"/>
        <w:spacing w:line="360" w:lineRule="auto"/>
        <w:jc w:val="both"/>
        <w:rPr>
          <w:rFonts w:ascii="Arial" w:hAnsi="Arial" w:cs="Arial"/>
          <w:b/>
          <w:color w:val="auto"/>
        </w:rPr>
      </w:pPr>
      <w:bookmarkStart w:id="105" w:name="_Toc12314092"/>
      <w:r w:rsidRPr="009C4BE7">
        <w:rPr>
          <w:rFonts w:ascii="Arial" w:hAnsi="Arial" w:cs="Arial"/>
          <w:b/>
          <w:color w:val="auto"/>
        </w:rPr>
        <w:t>Alcances</w:t>
      </w:r>
      <w:bookmarkEnd w:id="105"/>
    </w:p>
    <w:p w:rsidR="003C03E6" w:rsidRDefault="003C03E6" w:rsidP="003C03E6">
      <w:pPr>
        <w:numPr>
          <w:ilvl w:val="0"/>
          <w:numId w:val="2"/>
        </w:numPr>
        <w:spacing w:after="0" w:line="240" w:lineRule="auto"/>
        <w:jc w:val="both"/>
        <w:rPr>
          <w:rFonts w:ascii="Arial" w:hAnsi="Arial" w:cs="Arial"/>
          <w:sz w:val="24"/>
          <w:lang w:val="es-ES"/>
        </w:rPr>
      </w:pPr>
      <w:r w:rsidRPr="00C12CAA">
        <w:rPr>
          <w:rFonts w:ascii="Arial" w:hAnsi="Arial" w:cs="Arial"/>
          <w:b/>
          <w:sz w:val="24"/>
          <w:lang w:val="es-ES"/>
        </w:rPr>
        <w:t>Personas que involucra</w:t>
      </w:r>
      <w:r w:rsidRPr="00C12CAA">
        <w:rPr>
          <w:rFonts w:ascii="Arial" w:hAnsi="Arial" w:cs="Arial"/>
          <w:sz w:val="24"/>
          <w:lang w:val="es-ES"/>
        </w:rPr>
        <w:t>:</w:t>
      </w:r>
      <w:r>
        <w:rPr>
          <w:rFonts w:ascii="Arial" w:hAnsi="Arial" w:cs="Arial"/>
          <w:sz w:val="24"/>
          <w:lang w:val="es-ES"/>
        </w:rPr>
        <w:t xml:space="preserve"> Director de medio ambiente y ecología, asistente jurídico.</w:t>
      </w:r>
    </w:p>
    <w:p w:rsidR="003C03E6" w:rsidRPr="00C12CAA" w:rsidRDefault="003C03E6" w:rsidP="003C03E6">
      <w:pPr>
        <w:numPr>
          <w:ilvl w:val="0"/>
          <w:numId w:val="2"/>
        </w:numPr>
        <w:spacing w:after="0" w:line="240" w:lineRule="auto"/>
        <w:jc w:val="both"/>
        <w:rPr>
          <w:rFonts w:ascii="Arial" w:hAnsi="Arial" w:cs="Arial"/>
          <w:sz w:val="24"/>
          <w:lang w:val="es-ES"/>
        </w:rPr>
      </w:pPr>
      <w:r w:rsidRPr="00C12CAA">
        <w:rPr>
          <w:rFonts w:ascii="Arial" w:hAnsi="Arial" w:cs="Arial"/>
          <w:b/>
          <w:sz w:val="24"/>
          <w:lang w:val="es-ES"/>
        </w:rPr>
        <w:t>Áreas que involucra</w:t>
      </w:r>
      <w:r w:rsidRPr="00C12CAA">
        <w:rPr>
          <w:rFonts w:ascii="Arial" w:hAnsi="Arial" w:cs="Arial"/>
          <w:sz w:val="24"/>
          <w:lang w:val="es-ES"/>
        </w:rPr>
        <w:t>:</w:t>
      </w:r>
      <w:r>
        <w:rPr>
          <w:rFonts w:ascii="Arial" w:hAnsi="Arial" w:cs="Arial"/>
          <w:sz w:val="24"/>
          <w:lang w:val="es-ES"/>
        </w:rPr>
        <w:t xml:space="preserve"> Dirección de medio ambiente y ecología, tesorería.</w:t>
      </w:r>
    </w:p>
    <w:p w:rsidR="003C03E6" w:rsidRPr="00E05FB1" w:rsidRDefault="003C03E6" w:rsidP="003C03E6">
      <w:pPr>
        <w:pStyle w:val="Prrafodelista"/>
        <w:numPr>
          <w:ilvl w:val="0"/>
          <w:numId w:val="2"/>
        </w:numPr>
        <w:spacing w:after="200" w:line="276" w:lineRule="auto"/>
        <w:jc w:val="both"/>
        <w:rPr>
          <w:rFonts w:ascii="Arial" w:hAnsi="Arial" w:cs="Arial"/>
          <w:sz w:val="24"/>
          <w:lang w:val="es-ES_tradnl"/>
        </w:rPr>
      </w:pPr>
      <w:r w:rsidRPr="00E05FB1">
        <w:rPr>
          <w:rFonts w:ascii="Arial" w:hAnsi="Arial" w:cs="Arial"/>
          <w:b/>
          <w:sz w:val="24"/>
          <w:lang w:val="es-ES"/>
        </w:rPr>
        <w:t>Actividades que involucra</w:t>
      </w:r>
      <w:r w:rsidRPr="00E05FB1">
        <w:rPr>
          <w:rFonts w:ascii="Arial" w:hAnsi="Arial" w:cs="Arial"/>
          <w:sz w:val="24"/>
          <w:lang w:val="es-ES"/>
        </w:rPr>
        <w:t>:</w:t>
      </w:r>
      <w:r>
        <w:rPr>
          <w:rFonts w:ascii="Arial" w:hAnsi="Arial" w:cs="Arial"/>
          <w:sz w:val="24"/>
          <w:lang w:val="es-ES"/>
        </w:rPr>
        <w:t xml:space="preserve"> resguardo de bienes, alta, etiquetado y baja de los mismos            </w:t>
      </w:r>
    </w:p>
    <w:p w:rsidR="003C03E6" w:rsidRPr="002A7228" w:rsidRDefault="003C03E6" w:rsidP="003C03E6">
      <w:pPr>
        <w:numPr>
          <w:ilvl w:val="0"/>
          <w:numId w:val="2"/>
        </w:numPr>
        <w:spacing w:after="0" w:line="240" w:lineRule="auto"/>
        <w:jc w:val="both"/>
        <w:rPr>
          <w:rFonts w:ascii="Arial" w:hAnsi="Arial" w:cs="Arial"/>
          <w:sz w:val="24"/>
          <w:lang w:val="es-ES"/>
        </w:rPr>
      </w:pPr>
      <w:r w:rsidRPr="007D01DC">
        <w:rPr>
          <w:rFonts w:ascii="Arial" w:hAnsi="Arial" w:cs="Arial"/>
          <w:b/>
          <w:sz w:val="24"/>
          <w:lang w:val="es-ES"/>
        </w:rPr>
        <w:t>Exclusión</w:t>
      </w:r>
      <w:r w:rsidRPr="007D01DC">
        <w:rPr>
          <w:rFonts w:ascii="Arial" w:hAnsi="Arial" w:cs="Arial"/>
          <w:sz w:val="24"/>
          <w:lang w:val="es-ES"/>
        </w:rPr>
        <w:t xml:space="preserve">: Áreas distintas a </w:t>
      </w:r>
      <w:r>
        <w:rPr>
          <w:rFonts w:ascii="Arial" w:hAnsi="Arial" w:cs="Arial"/>
          <w:sz w:val="24"/>
          <w:lang w:val="es-ES"/>
        </w:rPr>
        <w:t>Dirección de medio ambiente y ecología, tesorería.</w:t>
      </w:r>
    </w:p>
    <w:p w:rsidR="00CB448E" w:rsidRDefault="00CB448E" w:rsidP="00CB448E">
      <w:pPr>
        <w:pStyle w:val="Ttulo3"/>
        <w:spacing w:line="360" w:lineRule="auto"/>
        <w:jc w:val="both"/>
        <w:rPr>
          <w:rFonts w:ascii="Arial" w:hAnsi="Arial" w:cs="Arial"/>
          <w:b/>
          <w:color w:val="auto"/>
          <w:lang w:val="es-ES"/>
        </w:rPr>
      </w:pPr>
      <w:bookmarkStart w:id="106" w:name="_Toc12314093"/>
      <w:r w:rsidRPr="009C4BE7">
        <w:rPr>
          <w:rFonts w:ascii="Arial" w:hAnsi="Arial" w:cs="Arial"/>
          <w:b/>
          <w:color w:val="auto"/>
          <w:lang w:val="es-ES"/>
        </w:rPr>
        <w:t>Referencias</w:t>
      </w:r>
      <w:bookmarkEnd w:id="106"/>
      <w:r w:rsidRPr="009C4BE7">
        <w:rPr>
          <w:rFonts w:ascii="Arial" w:hAnsi="Arial" w:cs="Arial"/>
          <w:b/>
          <w:color w:val="auto"/>
          <w:lang w:val="es-ES"/>
        </w:rPr>
        <w:t xml:space="preserve"> </w:t>
      </w:r>
    </w:p>
    <w:p w:rsidR="003C03E6" w:rsidRDefault="003C03E6" w:rsidP="003C03E6">
      <w:pPr>
        <w:pStyle w:val="Prrafodelista"/>
        <w:numPr>
          <w:ilvl w:val="0"/>
          <w:numId w:val="3"/>
        </w:numPr>
        <w:spacing w:after="200" w:line="276" w:lineRule="auto"/>
        <w:jc w:val="both"/>
        <w:rPr>
          <w:rFonts w:ascii="Arial" w:hAnsi="Arial" w:cs="Arial"/>
          <w:sz w:val="24"/>
        </w:rPr>
      </w:pPr>
      <w:r>
        <w:rPr>
          <w:rFonts w:ascii="Arial" w:hAnsi="Arial" w:cs="Arial"/>
          <w:sz w:val="24"/>
        </w:rPr>
        <w:t>Factura</w:t>
      </w:r>
    </w:p>
    <w:p w:rsidR="003C03E6" w:rsidRPr="00ED1193" w:rsidRDefault="003C03E6" w:rsidP="003C03E6">
      <w:pPr>
        <w:pStyle w:val="Prrafodelista"/>
        <w:numPr>
          <w:ilvl w:val="0"/>
          <w:numId w:val="3"/>
        </w:numPr>
        <w:spacing w:after="200" w:line="276" w:lineRule="auto"/>
        <w:jc w:val="both"/>
        <w:rPr>
          <w:rFonts w:ascii="Arial" w:hAnsi="Arial" w:cs="Arial"/>
          <w:sz w:val="24"/>
        </w:rPr>
      </w:pPr>
      <w:r>
        <w:rPr>
          <w:rFonts w:ascii="Arial" w:hAnsi="Arial" w:cs="Arial"/>
          <w:sz w:val="24"/>
        </w:rPr>
        <w:t>Acta de baja</w:t>
      </w:r>
    </w:p>
    <w:p w:rsidR="003C03E6" w:rsidRDefault="003C03E6" w:rsidP="003C03E6">
      <w:pPr>
        <w:pStyle w:val="Prrafodelista"/>
        <w:numPr>
          <w:ilvl w:val="0"/>
          <w:numId w:val="3"/>
        </w:numPr>
        <w:spacing w:after="200" w:line="276" w:lineRule="auto"/>
        <w:jc w:val="both"/>
        <w:rPr>
          <w:rFonts w:ascii="Arial" w:hAnsi="Arial" w:cs="Arial"/>
          <w:sz w:val="24"/>
        </w:rPr>
      </w:pPr>
      <w:r>
        <w:rPr>
          <w:rFonts w:ascii="Arial" w:hAnsi="Arial" w:cs="Arial"/>
          <w:sz w:val="24"/>
        </w:rPr>
        <w:t xml:space="preserve">Bienes de </w:t>
      </w:r>
      <w:r>
        <w:rPr>
          <w:rFonts w:ascii="Arial" w:hAnsi="Arial" w:cs="Arial"/>
          <w:sz w:val="24"/>
          <w:lang w:val="es-ES"/>
        </w:rPr>
        <w:t>medio ambiente y ecología</w:t>
      </w:r>
    </w:p>
    <w:p w:rsidR="003C03E6" w:rsidRDefault="003C03E6" w:rsidP="003C03E6">
      <w:pPr>
        <w:pStyle w:val="Prrafodelista"/>
        <w:numPr>
          <w:ilvl w:val="0"/>
          <w:numId w:val="3"/>
        </w:numPr>
        <w:spacing w:after="200" w:line="276" w:lineRule="auto"/>
        <w:jc w:val="both"/>
        <w:rPr>
          <w:rFonts w:ascii="Arial" w:hAnsi="Arial" w:cs="Arial"/>
          <w:sz w:val="24"/>
        </w:rPr>
      </w:pPr>
      <w:r>
        <w:rPr>
          <w:rFonts w:ascii="Arial" w:hAnsi="Arial" w:cs="Arial"/>
          <w:sz w:val="24"/>
        </w:rPr>
        <w:t>Formato de resguardo</w:t>
      </w:r>
    </w:p>
    <w:p w:rsidR="003C03E6" w:rsidRPr="00A36544" w:rsidRDefault="003C03E6" w:rsidP="003C03E6">
      <w:pPr>
        <w:pStyle w:val="Prrafodelista"/>
        <w:numPr>
          <w:ilvl w:val="0"/>
          <w:numId w:val="3"/>
        </w:numPr>
        <w:spacing w:after="200" w:line="276" w:lineRule="auto"/>
        <w:jc w:val="both"/>
        <w:rPr>
          <w:rFonts w:ascii="Arial" w:hAnsi="Arial" w:cs="Arial"/>
          <w:sz w:val="24"/>
        </w:rPr>
      </w:pPr>
      <w:r>
        <w:rPr>
          <w:rFonts w:ascii="Arial" w:hAnsi="Arial" w:cs="Arial"/>
          <w:sz w:val="24"/>
        </w:rPr>
        <w:t>Adscripción de resguardo (Donación de artículos)</w:t>
      </w:r>
    </w:p>
    <w:p w:rsidR="003C03E6" w:rsidRDefault="003C03E6" w:rsidP="003C03E6">
      <w:pPr>
        <w:pStyle w:val="Prrafodelista"/>
        <w:numPr>
          <w:ilvl w:val="0"/>
          <w:numId w:val="3"/>
        </w:numPr>
        <w:spacing w:after="200" w:line="276" w:lineRule="auto"/>
        <w:jc w:val="both"/>
        <w:rPr>
          <w:rFonts w:ascii="Arial" w:hAnsi="Arial" w:cs="Arial"/>
          <w:sz w:val="24"/>
        </w:rPr>
      </w:pPr>
      <w:r>
        <w:rPr>
          <w:rFonts w:ascii="Arial" w:hAnsi="Arial" w:cs="Arial"/>
          <w:sz w:val="24"/>
        </w:rPr>
        <w:t>Etiqueta de resguardo</w:t>
      </w:r>
    </w:p>
    <w:p w:rsidR="003C03E6" w:rsidRPr="00ED1193" w:rsidRDefault="003C03E6" w:rsidP="003C03E6">
      <w:pPr>
        <w:pStyle w:val="Prrafodelista"/>
        <w:numPr>
          <w:ilvl w:val="0"/>
          <w:numId w:val="3"/>
        </w:numPr>
        <w:spacing w:after="200" w:line="276" w:lineRule="auto"/>
        <w:jc w:val="both"/>
        <w:rPr>
          <w:rFonts w:ascii="Arial" w:hAnsi="Arial" w:cs="Arial"/>
          <w:sz w:val="24"/>
        </w:rPr>
      </w:pPr>
      <w:r>
        <w:rPr>
          <w:rFonts w:ascii="Arial" w:hAnsi="Arial" w:cs="Arial"/>
          <w:sz w:val="24"/>
        </w:rPr>
        <w:t>Sistema intranet (Adquisiciones)</w:t>
      </w:r>
    </w:p>
    <w:p w:rsidR="003C03E6" w:rsidRPr="003C03E6" w:rsidRDefault="003C03E6" w:rsidP="003C03E6">
      <w:pPr>
        <w:rPr>
          <w:lang w:val="es-ES"/>
        </w:rPr>
      </w:pPr>
    </w:p>
    <w:p w:rsidR="00CB448E" w:rsidRDefault="00CB448E" w:rsidP="00CB448E">
      <w:pPr>
        <w:pStyle w:val="Ttulo3"/>
        <w:spacing w:line="360" w:lineRule="auto"/>
        <w:jc w:val="both"/>
        <w:rPr>
          <w:rFonts w:ascii="Arial" w:hAnsi="Arial" w:cs="Arial"/>
          <w:b/>
          <w:color w:val="auto"/>
        </w:rPr>
      </w:pPr>
      <w:bookmarkStart w:id="107" w:name="_Toc12314094"/>
      <w:r>
        <w:rPr>
          <w:rFonts w:ascii="Arial" w:hAnsi="Arial" w:cs="Arial"/>
          <w:b/>
          <w:color w:val="auto"/>
        </w:rPr>
        <w:t>Definiciones</w:t>
      </w:r>
      <w:bookmarkEnd w:id="107"/>
    </w:p>
    <w:p w:rsidR="00CB448E" w:rsidRPr="008003C0" w:rsidRDefault="00CB448E" w:rsidP="00CB448E"/>
    <w:p w:rsidR="00CB448E" w:rsidRPr="009C4BE7" w:rsidRDefault="00CB448E" w:rsidP="00CB448E">
      <w:pPr>
        <w:pStyle w:val="Ttulo3"/>
        <w:spacing w:line="360" w:lineRule="auto"/>
        <w:jc w:val="both"/>
        <w:rPr>
          <w:rFonts w:ascii="Arial" w:hAnsi="Arial" w:cs="Arial"/>
          <w:b/>
          <w:color w:val="auto"/>
        </w:rPr>
      </w:pPr>
      <w:bookmarkStart w:id="108" w:name="_Toc12314095"/>
      <w:r w:rsidRPr="009C4BE7">
        <w:rPr>
          <w:rFonts w:ascii="Arial" w:hAnsi="Arial" w:cs="Arial"/>
          <w:b/>
          <w:color w:val="auto"/>
        </w:rPr>
        <w:t>Responsabilidades</w:t>
      </w:r>
      <w:bookmarkEnd w:id="108"/>
    </w:p>
    <w:p w:rsidR="003C03E6" w:rsidRPr="00C10034" w:rsidRDefault="003C03E6" w:rsidP="003C03E6">
      <w:pPr>
        <w:numPr>
          <w:ilvl w:val="0"/>
          <w:numId w:val="2"/>
        </w:numPr>
        <w:spacing w:after="0" w:line="240" w:lineRule="auto"/>
        <w:jc w:val="both"/>
        <w:rPr>
          <w:rFonts w:ascii="Arial" w:hAnsi="Arial" w:cs="Arial"/>
          <w:sz w:val="24"/>
          <w:lang w:val="es-ES"/>
        </w:rPr>
      </w:pPr>
      <w:r w:rsidRPr="00A733A9">
        <w:rPr>
          <w:rFonts w:ascii="Arial" w:hAnsi="Arial" w:cs="Arial"/>
          <w:b/>
          <w:sz w:val="24"/>
          <w:lang w:val="es-ES"/>
        </w:rPr>
        <w:t>Elaboración</w:t>
      </w:r>
      <w:r w:rsidRPr="00A733A9">
        <w:rPr>
          <w:rFonts w:ascii="Arial" w:hAnsi="Arial" w:cs="Arial"/>
          <w:sz w:val="24"/>
          <w:lang w:val="es-ES"/>
        </w:rPr>
        <w:t>:</w:t>
      </w:r>
      <w:r>
        <w:rPr>
          <w:rFonts w:ascii="Arial" w:hAnsi="Arial" w:cs="Arial"/>
          <w:sz w:val="24"/>
          <w:lang w:val="es-ES"/>
        </w:rPr>
        <w:t xml:space="preserve"> asistente jurídico</w:t>
      </w:r>
    </w:p>
    <w:p w:rsidR="003C03E6" w:rsidRPr="00EB58A1" w:rsidRDefault="003C03E6" w:rsidP="003C03E6">
      <w:pPr>
        <w:numPr>
          <w:ilvl w:val="0"/>
          <w:numId w:val="2"/>
        </w:numPr>
        <w:spacing w:after="0" w:line="240" w:lineRule="auto"/>
        <w:jc w:val="both"/>
        <w:rPr>
          <w:rFonts w:ascii="Arial" w:hAnsi="Arial" w:cs="Arial"/>
          <w:sz w:val="24"/>
          <w:lang w:val="es-ES"/>
        </w:rPr>
      </w:pPr>
      <w:r w:rsidRPr="00A733A9">
        <w:rPr>
          <w:rFonts w:ascii="Arial" w:hAnsi="Arial" w:cs="Arial"/>
          <w:b/>
          <w:sz w:val="24"/>
          <w:lang w:val="es-ES"/>
        </w:rPr>
        <w:t>Emisión</w:t>
      </w:r>
      <w:r w:rsidRPr="00A733A9">
        <w:rPr>
          <w:rFonts w:ascii="Arial" w:hAnsi="Arial" w:cs="Arial"/>
          <w:sz w:val="24"/>
          <w:lang w:val="es-ES"/>
        </w:rPr>
        <w:t>:</w:t>
      </w:r>
      <w:r>
        <w:rPr>
          <w:rFonts w:ascii="Arial" w:hAnsi="Arial" w:cs="Arial"/>
          <w:sz w:val="24"/>
          <w:lang w:val="es-ES"/>
        </w:rPr>
        <w:t xml:space="preserve"> asistente jurídico</w:t>
      </w:r>
    </w:p>
    <w:p w:rsidR="003C03E6" w:rsidRPr="00EB58A1" w:rsidRDefault="003C03E6" w:rsidP="003C03E6">
      <w:pPr>
        <w:numPr>
          <w:ilvl w:val="0"/>
          <w:numId w:val="2"/>
        </w:numPr>
        <w:spacing w:after="0" w:line="240" w:lineRule="auto"/>
        <w:jc w:val="both"/>
        <w:rPr>
          <w:rFonts w:ascii="Arial" w:hAnsi="Arial" w:cs="Arial"/>
          <w:sz w:val="24"/>
          <w:lang w:val="es-ES"/>
        </w:rPr>
      </w:pPr>
      <w:r w:rsidRPr="00C10034">
        <w:rPr>
          <w:rFonts w:ascii="Arial" w:hAnsi="Arial" w:cs="Arial"/>
          <w:b/>
          <w:sz w:val="24"/>
          <w:lang w:val="es-ES"/>
        </w:rPr>
        <w:t>Control</w:t>
      </w:r>
      <w:r w:rsidRPr="002A7228">
        <w:rPr>
          <w:rFonts w:ascii="Arial" w:hAnsi="Arial" w:cs="Arial"/>
          <w:sz w:val="24"/>
          <w:lang w:val="es-ES"/>
        </w:rPr>
        <w:t xml:space="preserve"> </w:t>
      </w:r>
      <w:r>
        <w:rPr>
          <w:rFonts w:ascii="Arial" w:hAnsi="Arial" w:cs="Arial"/>
          <w:sz w:val="24"/>
          <w:lang w:val="es-ES"/>
        </w:rPr>
        <w:t xml:space="preserve">asistente jurídico </w:t>
      </w:r>
    </w:p>
    <w:p w:rsidR="003C03E6" w:rsidRPr="002E5089" w:rsidRDefault="003C03E6" w:rsidP="003C03E6">
      <w:pPr>
        <w:numPr>
          <w:ilvl w:val="0"/>
          <w:numId w:val="2"/>
        </w:numPr>
        <w:spacing w:after="0" w:line="240" w:lineRule="auto"/>
        <w:jc w:val="both"/>
        <w:rPr>
          <w:rFonts w:ascii="Arial" w:hAnsi="Arial" w:cs="Arial"/>
          <w:sz w:val="24"/>
          <w:lang w:val="es-ES"/>
        </w:rPr>
      </w:pPr>
      <w:r w:rsidRPr="00A733A9">
        <w:rPr>
          <w:rFonts w:ascii="Arial" w:hAnsi="Arial" w:cs="Arial"/>
          <w:b/>
          <w:sz w:val="24"/>
          <w:lang w:val="es-ES"/>
        </w:rPr>
        <w:t>Vigilancia del procedimiento</w:t>
      </w:r>
      <w:r w:rsidRPr="00A733A9">
        <w:rPr>
          <w:rFonts w:ascii="Arial" w:hAnsi="Arial" w:cs="Arial"/>
          <w:sz w:val="24"/>
          <w:lang w:val="es-ES"/>
        </w:rPr>
        <w:t xml:space="preserve">: </w:t>
      </w:r>
      <w:r>
        <w:rPr>
          <w:rFonts w:ascii="Arial" w:hAnsi="Arial" w:cs="Arial"/>
          <w:sz w:val="24"/>
          <w:lang w:val="es-ES"/>
        </w:rPr>
        <w:t>Director de medio ambiente y ecología</w:t>
      </w:r>
    </w:p>
    <w:p w:rsidR="003C03E6" w:rsidRPr="000C27AF" w:rsidRDefault="003C03E6" w:rsidP="003C03E6">
      <w:pPr>
        <w:numPr>
          <w:ilvl w:val="0"/>
          <w:numId w:val="2"/>
        </w:numPr>
        <w:spacing w:after="0" w:line="240" w:lineRule="auto"/>
        <w:jc w:val="both"/>
        <w:rPr>
          <w:rFonts w:ascii="Arial" w:hAnsi="Arial" w:cs="Arial"/>
          <w:sz w:val="24"/>
          <w:lang w:val="es-ES"/>
        </w:rPr>
      </w:pPr>
      <w:r w:rsidRPr="0093565A">
        <w:rPr>
          <w:rFonts w:ascii="Arial" w:hAnsi="Arial" w:cs="Arial"/>
          <w:b/>
          <w:sz w:val="24"/>
          <w:lang w:val="es-ES"/>
        </w:rPr>
        <w:t>Responsable de revisión y aprobación</w:t>
      </w:r>
      <w:r w:rsidRPr="0093565A">
        <w:rPr>
          <w:rFonts w:ascii="Arial" w:hAnsi="Arial" w:cs="Arial"/>
          <w:sz w:val="24"/>
          <w:lang w:val="es-ES"/>
        </w:rPr>
        <w:t xml:space="preserve">: </w:t>
      </w:r>
      <w:r>
        <w:rPr>
          <w:rFonts w:ascii="Arial" w:hAnsi="Arial" w:cs="Arial"/>
          <w:sz w:val="24"/>
          <w:lang w:val="es-ES"/>
        </w:rPr>
        <w:t>Director de medio ambiente y ecología, tesorería.</w:t>
      </w:r>
    </w:p>
    <w:p w:rsidR="00CB448E" w:rsidRPr="003C03E6"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lang w:val="es-ES"/>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Pr="00CB448E" w:rsidRDefault="00CB448E" w:rsidP="00CB448E">
      <w:pPr>
        <w:tabs>
          <w:tab w:val="center" w:pos="4419"/>
        </w:tabs>
        <w:autoSpaceDE w:val="0"/>
        <w:autoSpaceDN w:val="0"/>
        <w:adjustRightInd w:val="0"/>
        <w:spacing w:after="0" w:line="240" w:lineRule="auto"/>
        <w:jc w:val="both"/>
        <w:rPr>
          <w:rFonts w:ascii="Arial" w:eastAsia="Calibri" w:hAnsi="Arial" w:cs="Arial"/>
          <w:sz w:val="24"/>
          <w:szCs w:val="24"/>
        </w:rPr>
      </w:pPr>
    </w:p>
    <w:p w:rsidR="00CB448E" w:rsidRPr="001861C7" w:rsidRDefault="00CB448E" w:rsidP="00CB448E">
      <w:pPr>
        <w:pStyle w:val="Ttulo3"/>
        <w:spacing w:line="360" w:lineRule="auto"/>
        <w:jc w:val="both"/>
        <w:rPr>
          <w:rFonts w:ascii="Arial" w:hAnsi="Arial" w:cs="Arial"/>
          <w:b/>
          <w:color w:val="auto"/>
        </w:rPr>
      </w:pPr>
      <w:bookmarkStart w:id="109" w:name="_Toc12314096"/>
      <w:r w:rsidRPr="001861C7">
        <w:rPr>
          <w:rFonts w:ascii="Arial" w:hAnsi="Arial" w:cs="Arial"/>
          <w:b/>
          <w:color w:val="auto"/>
        </w:rPr>
        <w:t>Método de Trabajo</w:t>
      </w:r>
      <w:bookmarkEnd w:id="109"/>
      <w:r w:rsidRPr="001861C7">
        <w:rPr>
          <w:rFonts w:ascii="Arial" w:hAnsi="Arial" w:cs="Arial"/>
          <w:b/>
          <w:color w:val="auto"/>
        </w:rPr>
        <w:t xml:space="preserve"> </w:t>
      </w:r>
    </w:p>
    <w:p w:rsidR="00CB448E" w:rsidRDefault="00CB448E" w:rsidP="00CB448E">
      <w:pPr>
        <w:pStyle w:val="Ttulo3"/>
        <w:spacing w:line="360" w:lineRule="auto"/>
        <w:jc w:val="both"/>
        <w:rPr>
          <w:rFonts w:ascii="Arial" w:hAnsi="Arial" w:cs="Arial"/>
          <w:b/>
          <w:color w:val="auto"/>
        </w:rPr>
      </w:pPr>
      <w:bookmarkStart w:id="110" w:name="_Toc12314097"/>
      <w:r w:rsidRPr="001861C7">
        <w:rPr>
          <w:rFonts w:ascii="Arial" w:hAnsi="Arial" w:cs="Arial"/>
          <w:b/>
          <w:color w:val="auto"/>
        </w:rPr>
        <w:t>Políticas y lineamientos</w:t>
      </w:r>
      <w:bookmarkEnd w:id="110"/>
    </w:p>
    <w:p w:rsidR="003C03E6" w:rsidRDefault="003C03E6" w:rsidP="003C03E6">
      <w:pPr>
        <w:rPr>
          <w:rFonts w:ascii="Arial" w:hAnsi="Arial" w:cs="Arial"/>
          <w:sz w:val="24"/>
        </w:rPr>
      </w:pPr>
      <w:r>
        <w:rPr>
          <w:rFonts w:ascii="Arial" w:hAnsi="Arial" w:cs="Arial"/>
          <w:sz w:val="24"/>
        </w:rPr>
        <w:t>Controlar el inventario de los bienes muebles, en cuanto a la ubicación, estado actual de los mismos para un buen uso de la dependencia.</w:t>
      </w:r>
    </w:p>
    <w:p w:rsidR="00CB448E" w:rsidRPr="002D0010" w:rsidRDefault="00CB448E" w:rsidP="00CB448E">
      <w:pPr>
        <w:rPr>
          <w:rFonts w:ascii="Arial" w:hAnsi="Arial" w:cs="Arial"/>
          <w:sz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Default="00CB448E" w:rsidP="00CB448E">
      <w:pPr>
        <w:pStyle w:val="Prrafodelista"/>
        <w:spacing w:after="200" w:line="360" w:lineRule="auto"/>
        <w:jc w:val="both"/>
        <w:rPr>
          <w:rFonts w:ascii="Arial" w:hAnsi="Arial" w:cs="Arial"/>
          <w:sz w:val="24"/>
          <w:szCs w:val="24"/>
        </w:rPr>
      </w:pPr>
    </w:p>
    <w:p w:rsidR="00CB448E" w:rsidRPr="00D27C07" w:rsidRDefault="00CB448E" w:rsidP="00CB448E">
      <w:pPr>
        <w:spacing w:after="200" w:line="360" w:lineRule="auto"/>
        <w:jc w:val="both"/>
        <w:rPr>
          <w:rFonts w:ascii="Arial" w:hAnsi="Arial" w:cs="Arial"/>
          <w:b/>
          <w:sz w:val="24"/>
          <w:szCs w:val="24"/>
          <w:lang w:val="es-ES"/>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CB448E" w:rsidRPr="00B61436" w:rsidTr="00C948E5">
        <w:trPr>
          <w:trHeight w:val="138"/>
        </w:trPr>
        <w:tc>
          <w:tcPr>
            <w:tcW w:w="3823" w:type="dxa"/>
            <w:vMerge w:val="restart"/>
            <w:shd w:val="clear" w:color="auto" w:fill="auto"/>
          </w:tcPr>
          <w:p w:rsidR="00CB448E" w:rsidRPr="00B61436" w:rsidRDefault="00CB448E" w:rsidP="00C948E5">
            <w:pPr>
              <w:rPr>
                <w:rFonts w:ascii="Arial" w:hAnsi="Arial" w:cs="Arial"/>
                <w:sz w:val="28"/>
                <w:szCs w:val="28"/>
              </w:rPr>
            </w:pPr>
          </w:p>
          <w:p w:rsidR="00CB448E" w:rsidRPr="00B61436" w:rsidRDefault="00CB448E" w:rsidP="00C948E5">
            <w:pPr>
              <w:rPr>
                <w:rFonts w:ascii="Arial" w:hAnsi="Arial" w:cs="Arial"/>
                <w:sz w:val="28"/>
                <w:szCs w:val="28"/>
              </w:rPr>
            </w:pPr>
            <w:r>
              <w:rPr>
                <w:rFonts w:ascii="Arial" w:hAnsi="Arial" w:cs="Arial"/>
                <w:noProof/>
                <w:sz w:val="28"/>
                <w:szCs w:val="28"/>
                <w:lang w:eastAsia="es-MX"/>
              </w:rPr>
              <w:drawing>
                <wp:anchor distT="0" distB="0" distL="114300" distR="114300" simplePos="0" relativeHeight="251703296" behindDoc="0" locked="0" layoutInCell="1" allowOverlap="1" wp14:anchorId="12C48D51" wp14:editId="196E0A96">
                  <wp:simplePos x="0" y="0"/>
                  <wp:positionH relativeFrom="column">
                    <wp:posOffset>91617</wp:posOffset>
                  </wp:positionH>
                  <wp:positionV relativeFrom="paragraph">
                    <wp:posOffset>29993</wp:posOffset>
                  </wp:positionV>
                  <wp:extent cx="2052084" cy="823595"/>
                  <wp:effectExtent l="0" t="0" r="571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CB448E" w:rsidRPr="00B61436" w:rsidRDefault="003C03E6" w:rsidP="00C948E5">
            <w:pPr>
              <w:jc w:val="center"/>
              <w:rPr>
                <w:rFonts w:ascii="Arial" w:hAnsi="Arial" w:cs="Arial"/>
                <w:sz w:val="28"/>
                <w:szCs w:val="28"/>
                <w:lang w:val="es-ES"/>
              </w:rPr>
            </w:pPr>
            <w:r>
              <w:rPr>
                <w:rFonts w:ascii="Arial" w:hAnsi="Arial" w:cs="Arial"/>
                <w:sz w:val="28"/>
                <w:szCs w:val="28"/>
                <w:lang w:val="es-ES"/>
              </w:rPr>
              <w:t>PR-MAE</w:t>
            </w:r>
            <w:r w:rsidR="00CB448E">
              <w:rPr>
                <w:rFonts w:ascii="Arial" w:hAnsi="Arial" w:cs="Arial"/>
                <w:sz w:val="28"/>
                <w:szCs w:val="28"/>
                <w:lang w:val="es-ES"/>
              </w:rPr>
              <w:t>-09</w:t>
            </w:r>
          </w:p>
        </w:tc>
      </w:tr>
      <w:tr w:rsidR="00CB448E" w:rsidRPr="00B61436" w:rsidTr="00C948E5">
        <w:trPr>
          <w:trHeight w:val="600"/>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val="restart"/>
            <w:shd w:val="clear" w:color="auto" w:fill="auto"/>
          </w:tcPr>
          <w:p w:rsidR="00CB448E" w:rsidRDefault="00CB448E" w:rsidP="00C948E5">
            <w:pPr>
              <w:pStyle w:val="Ttulo2"/>
              <w:jc w:val="center"/>
              <w:rPr>
                <w:rStyle w:val="Ttulo2Car"/>
                <w:rFonts w:ascii="Arial" w:hAnsi="Arial" w:cs="Arial"/>
                <w:b/>
                <w:color w:val="auto"/>
                <w:sz w:val="28"/>
                <w:szCs w:val="28"/>
              </w:rPr>
            </w:pPr>
          </w:p>
          <w:p w:rsidR="00CB448E" w:rsidRPr="003C03E6" w:rsidRDefault="003C03E6" w:rsidP="00336A20">
            <w:pPr>
              <w:jc w:val="center"/>
              <w:rPr>
                <w:rFonts w:ascii="Arial" w:eastAsia="Calibri" w:hAnsi="Arial" w:cs="Arial"/>
                <w:b/>
                <w:sz w:val="28"/>
                <w:szCs w:val="28"/>
              </w:rPr>
            </w:pPr>
            <w:r w:rsidRPr="003C03E6">
              <w:rPr>
                <w:rFonts w:ascii="Arial" w:hAnsi="Arial" w:cs="Arial"/>
                <w:b/>
                <w:sz w:val="28"/>
                <w:szCs w:val="28"/>
              </w:rPr>
              <w:t>Inventario de bienes muebles</w:t>
            </w:r>
            <w:r>
              <w:rPr>
                <w:rFonts w:ascii="Arial" w:hAnsi="Arial" w:cs="Arial"/>
                <w:b/>
                <w:sz w:val="28"/>
                <w:szCs w:val="28"/>
              </w:rPr>
              <w:t>.</w:t>
            </w: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CB448E" w:rsidRPr="00B61436" w:rsidTr="00C948E5">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CB448E" w:rsidRPr="00B61436" w:rsidTr="00C948E5">
        <w:trPr>
          <w:trHeight w:val="319"/>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CB448E" w:rsidRPr="00B61436" w:rsidTr="00C948E5">
        <w:trPr>
          <w:trHeight w:val="666"/>
        </w:trPr>
        <w:tc>
          <w:tcPr>
            <w:tcW w:w="3823" w:type="dxa"/>
            <w:shd w:val="clear" w:color="auto" w:fill="auto"/>
          </w:tcPr>
          <w:p w:rsidR="00CB448E" w:rsidRPr="00B61436" w:rsidRDefault="00CB448E" w:rsidP="003C03E6">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3C03E6">
              <w:rPr>
                <w:rFonts w:ascii="Arial" w:hAnsi="Arial" w:cs="Arial"/>
                <w:sz w:val="28"/>
                <w:szCs w:val="28"/>
                <w:lang w:val="es-ES"/>
              </w:rPr>
              <w:t>Medio Ambiente y Ecología</w:t>
            </w:r>
            <w:r w:rsidR="003C03E6">
              <w:rPr>
                <w:rFonts w:ascii="Arial" w:hAnsi="Arial" w:cs="Arial"/>
                <w:color w:val="000000" w:themeColor="text1"/>
                <w:sz w:val="28"/>
                <w:szCs w:val="24"/>
              </w:rPr>
              <w:t xml:space="preserve">  </w:t>
            </w:r>
          </w:p>
        </w:tc>
        <w:tc>
          <w:tcPr>
            <w:tcW w:w="5386" w:type="dxa"/>
            <w:gridSpan w:val="2"/>
            <w:shd w:val="clear" w:color="auto" w:fill="auto"/>
          </w:tcPr>
          <w:p w:rsidR="00CB448E" w:rsidRPr="00B61436" w:rsidRDefault="00CB448E" w:rsidP="003C03E6">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3C03E6">
              <w:rPr>
                <w:rFonts w:ascii="Arial" w:hAnsi="Arial" w:cs="Arial"/>
                <w:sz w:val="28"/>
                <w:szCs w:val="28"/>
                <w:lang w:val="es-ES"/>
              </w:rPr>
              <w:t>Medio Ambiente y Ecología</w:t>
            </w:r>
            <w:r w:rsidR="003C03E6">
              <w:rPr>
                <w:rFonts w:ascii="Arial" w:hAnsi="Arial" w:cs="Arial"/>
                <w:color w:val="000000" w:themeColor="text1"/>
                <w:sz w:val="28"/>
                <w:szCs w:val="24"/>
              </w:rPr>
              <w:t xml:space="preserve">  </w:t>
            </w:r>
          </w:p>
        </w:tc>
      </w:tr>
    </w:tbl>
    <w:p w:rsidR="00CB448E" w:rsidRDefault="00CB448E" w:rsidP="00CB448E">
      <w:pPr>
        <w:pStyle w:val="Ttulo3"/>
        <w:spacing w:line="360" w:lineRule="auto"/>
        <w:jc w:val="both"/>
        <w:rPr>
          <w:rFonts w:ascii="Arial" w:hAnsi="Arial" w:cs="Arial"/>
          <w:b/>
          <w:color w:val="auto"/>
        </w:rPr>
      </w:pPr>
      <w:bookmarkStart w:id="111" w:name="_Toc12314098"/>
      <w:r w:rsidRPr="009C4BE7">
        <w:rPr>
          <w:rFonts w:ascii="Arial" w:hAnsi="Arial" w:cs="Arial"/>
          <w:b/>
          <w:color w:val="auto"/>
        </w:rPr>
        <w:lastRenderedPageBreak/>
        <w:t>Descriptivo de actividades</w:t>
      </w:r>
      <w:bookmarkEnd w:id="111"/>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857"/>
        <w:gridCol w:w="4402"/>
        <w:gridCol w:w="1964"/>
      </w:tblGrid>
      <w:tr w:rsidR="003C03E6" w:rsidRPr="00274350" w:rsidTr="003C03E6">
        <w:tc>
          <w:tcPr>
            <w:tcW w:w="991"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 xml:space="preserve">Paso </w:t>
            </w:r>
          </w:p>
        </w:tc>
        <w:tc>
          <w:tcPr>
            <w:tcW w:w="1857"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 xml:space="preserve">Responsable </w:t>
            </w:r>
          </w:p>
        </w:tc>
        <w:tc>
          <w:tcPr>
            <w:tcW w:w="4402"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Actividad</w:t>
            </w:r>
          </w:p>
        </w:tc>
        <w:tc>
          <w:tcPr>
            <w:tcW w:w="1964"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Documento de trabajo (clave)</w:t>
            </w:r>
          </w:p>
        </w:tc>
      </w:tr>
      <w:tr w:rsidR="003C03E6" w:rsidRPr="00274350" w:rsidTr="003C03E6">
        <w:trPr>
          <w:trHeight w:val="879"/>
        </w:trPr>
        <w:tc>
          <w:tcPr>
            <w:tcW w:w="991"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1</w:t>
            </w:r>
          </w:p>
        </w:tc>
        <w:tc>
          <w:tcPr>
            <w:tcW w:w="1857"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lang w:val="es-ES"/>
              </w:rPr>
              <w:t>asistente jurídico</w:t>
            </w:r>
          </w:p>
        </w:tc>
        <w:tc>
          <w:tcPr>
            <w:tcW w:w="4402"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szCs w:val="24"/>
              </w:rPr>
              <w:t>S</w:t>
            </w:r>
            <w:r w:rsidRPr="002506D4">
              <w:rPr>
                <w:rFonts w:ascii="Arial" w:hAnsi="Arial" w:cs="Arial"/>
                <w:sz w:val="24"/>
                <w:szCs w:val="24"/>
              </w:rPr>
              <w:t>e realiza requisición del bien que se va a ocupar. Generando y anexando oficio de solicitud</w:t>
            </w:r>
            <w:r>
              <w:rPr>
                <w:rFonts w:ascii="Arial" w:hAnsi="Arial" w:cs="Arial"/>
                <w:sz w:val="24"/>
                <w:szCs w:val="24"/>
              </w:rPr>
              <w:t>.</w:t>
            </w:r>
          </w:p>
        </w:tc>
        <w:tc>
          <w:tcPr>
            <w:tcW w:w="1964"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Sistema intranet, oficio</w:t>
            </w:r>
          </w:p>
        </w:tc>
      </w:tr>
      <w:tr w:rsidR="003C03E6" w:rsidRPr="00274350" w:rsidTr="003C03E6">
        <w:trPr>
          <w:trHeight w:val="879"/>
        </w:trPr>
        <w:tc>
          <w:tcPr>
            <w:tcW w:w="991" w:type="dxa"/>
            <w:shd w:val="clear" w:color="auto" w:fill="auto"/>
          </w:tcPr>
          <w:p w:rsidR="003C03E6" w:rsidRPr="003C03E6" w:rsidRDefault="00EE0A39" w:rsidP="003C03E6">
            <w:pPr>
              <w:jc w:val="both"/>
              <w:rPr>
                <w:rFonts w:ascii="Arial" w:hAnsi="Arial" w:cs="Arial"/>
                <w:sz w:val="24"/>
                <w:szCs w:val="24"/>
              </w:rPr>
            </w:pPr>
            <w:r>
              <w:rPr>
                <w:rFonts w:ascii="Arial" w:hAnsi="Arial" w:cs="Arial"/>
                <w:sz w:val="24"/>
                <w:szCs w:val="24"/>
              </w:rPr>
              <w:t>2</w:t>
            </w:r>
          </w:p>
        </w:tc>
        <w:tc>
          <w:tcPr>
            <w:tcW w:w="1857"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lang w:val="es-ES"/>
              </w:rPr>
              <w:t>asistente jurídico</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En caso de solicitar un bien mueble a otra dependencia se realiza mediante oficio de petición.</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Oficio</w:t>
            </w:r>
          </w:p>
        </w:tc>
      </w:tr>
      <w:tr w:rsidR="003C03E6" w:rsidRPr="00274350" w:rsidTr="003C03E6">
        <w:trPr>
          <w:trHeight w:val="879"/>
        </w:trPr>
        <w:tc>
          <w:tcPr>
            <w:tcW w:w="991" w:type="dxa"/>
            <w:shd w:val="clear" w:color="auto" w:fill="auto"/>
          </w:tcPr>
          <w:p w:rsidR="003C03E6" w:rsidRPr="003C03E6" w:rsidRDefault="00EE0A39" w:rsidP="003C03E6">
            <w:pPr>
              <w:jc w:val="both"/>
              <w:rPr>
                <w:rFonts w:ascii="Arial" w:hAnsi="Arial" w:cs="Arial"/>
                <w:sz w:val="24"/>
                <w:szCs w:val="24"/>
              </w:rPr>
            </w:pPr>
            <w:r>
              <w:rPr>
                <w:rFonts w:ascii="Arial" w:hAnsi="Arial" w:cs="Arial"/>
                <w:sz w:val="24"/>
                <w:szCs w:val="24"/>
              </w:rPr>
              <w:t>3</w:t>
            </w:r>
          </w:p>
        </w:tc>
        <w:tc>
          <w:tcPr>
            <w:tcW w:w="1857" w:type="dxa"/>
            <w:shd w:val="clear" w:color="auto" w:fill="auto"/>
          </w:tcPr>
          <w:p w:rsidR="003C03E6" w:rsidRPr="003C03E6" w:rsidRDefault="003C03E6" w:rsidP="003C03E6">
            <w:pPr>
              <w:jc w:val="both"/>
              <w:rPr>
                <w:rFonts w:ascii="Arial" w:hAnsi="Arial" w:cs="Arial"/>
                <w:sz w:val="24"/>
                <w:lang w:val="es-ES"/>
              </w:rPr>
            </w:pPr>
            <w:r w:rsidRPr="003C03E6">
              <w:rPr>
                <w:rFonts w:ascii="Arial" w:hAnsi="Arial" w:cs="Arial"/>
                <w:sz w:val="24"/>
                <w:lang w:val="es-ES"/>
              </w:rPr>
              <w:t>asistente jurídico</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La dependencia donante realiza un oficio de adjudicación, informando a tesorería para el alta en el sistema.</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Oficio</w:t>
            </w:r>
          </w:p>
        </w:tc>
      </w:tr>
      <w:tr w:rsidR="003C03E6" w:rsidRPr="00274350" w:rsidTr="003C03E6">
        <w:trPr>
          <w:trHeight w:val="879"/>
        </w:trPr>
        <w:tc>
          <w:tcPr>
            <w:tcW w:w="991" w:type="dxa"/>
            <w:shd w:val="clear" w:color="auto" w:fill="auto"/>
          </w:tcPr>
          <w:p w:rsidR="003C03E6" w:rsidRPr="003C03E6" w:rsidRDefault="00EE0A39" w:rsidP="003C03E6">
            <w:pPr>
              <w:jc w:val="both"/>
              <w:rPr>
                <w:rFonts w:ascii="Arial" w:hAnsi="Arial" w:cs="Arial"/>
                <w:sz w:val="24"/>
                <w:szCs w:val="24"/>
              </w:rPr>
            </w:pPr>
            <w:r>
              <w:rPr>
                <w:rFonts w:ascii="Arial" w:hAnsi="Arial" w:cs="Arial"/>
                <w:sz w:val="24"/>
                <w:szCs w:val="24"/>
              </w:rPr>
              <w:t>4</w:t>
            </w:r>
          </w:p>
        </w:tc>
        <w:tc>
          <w:tcPr>
            <w:tcW w:w="1857" w:type="dxa"/>
            <w:shd w:val="clear" w:color="auto" w:fill="auto"/>
          </w:tcPr>
          <w:p w:rsidR="003C03E6" w:rsidRPr="003C03E6" w:rsidRDefault="003C03E6" w:rsidP="003C03E6">
            <w:pPr>
              <w:jc w:val="both"/>
              <w:rPr>
                <w:rFonts w:ascii="Arial" w:hAnsi="Arial" w:cs="Arial"/>
                <w:sz w:val="24"/>
                <w:lang w:val="es-ES"/>
              </w:rPr>
            </w:pPr>
            <w:r w:rsidRPr="003C03E6">
              <w:rPr>
                <w:rFonts w:ascii="Arial" w:hAnsi="Arial" w:cs="Arial"/>
                <w:sz w:val="24"/>
                <w:lang w:val="es-ES"/>
              </w:rPr>
              <w:t>Tesorería</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Tesorería realiza alta y cambio de resguardo.</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Cambio de adscripción</w:t>
            </w:r>
          </w:p>
        </w:tc>
      </w:tr>
      <w:tr w:rsidR="003C03E6" w:rsidRPr="00274350" w:rsidTr="003C03E6">
        <w:tc>
          <w:tcPr>
            <w:tcW w:w="991" w:type="dxa"/>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t>5</w:t>
            </w:r>
          </w:p>
        </w:tc>
        <w:tc>
          <w:tcPr>
            <w:tcW w:w="1857"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 xml:space="preserve">Director de desarrollo </w:t>
            </w:r>
            <w:r>
              <w:rPr>
                <w:rFonts w:ascii="Arial" w:hAnsi="Arial" w:cs="Arial"/>
                <w:sz w:val="24"/>
                <w:szCs w:val="24"/>
              </w:rPr>
              <w:t>urbano y ordenamiento territorial</w:t>
            </w:r>
          </w:p>
        </w:tc>
        <w:tc>
          <w:tcPr>
            <w:tcW w:w="4402"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szCs w:val="24"/>
              </w:rPr>
              <w:t>En caso d</w:t>
            </w:r>
            <w:r w:rsidRPr="002506D4">
              <w:rPr>
                <w:rFonts w:ascii="Arial" w:hAnsi="Arial" w:cs="Arial"/>
                <w:sz w:val="24"/>
                <w:szCs w:val="24"/>
              </w:rPr>
              <w:t>e</w:t>
            </w:r>
            <w:r>
              <w:rPr>
                <w:rFonts w:ascii="Arial" w:hAnsi="Arial" w:cs="Arial"/>
                <w:sz w:val="24"/>
                <w:szCs w:val="24"/>
              </w:rPr>
              <w:t xml:space="preserve"> ser compra</w:t>
            </w:r>
            <w:r w:rsidRPr="002506D4">
              <w:rPr>
                <w:rFonts w:ascii="Arial" w:hAnsi="Arial" w:cs="Arial"/>
                <w:sz w:val="24"/>
                <w:szCs w:val="24"/>
              </w:rPr>
              <w:t xml:space="preserve"> pide autorización para el bien por p</w:t>
            </w:r>
            <w:r>
              <w:rPr>
                <w:rFonts w:ascii="Arial" w:hAnsi="Arial" w:cs="Arial"/>
                <w:sz w:val="24"/>
                <w:szCs w:val="24"/>
              </w:rPr>
              <w:t>arte de dependencia solicitante</w:t>
            </w:r>
            <w:r w:rsidRPr="002506D4">
              <w:rPr>
                <w:rFonts w:ascii="Arial" w:hAnsi="Arial" w:cs="Arial"/>
                <w:sz w:val="24"/>
                <w:szCs w:val="24"/>
              </w:rPr>
              <w:t xml:space="preserve"> y se autoriza por </w:t>
            </w:r>
            <w:r>
              <w:rPr>
                <w:rFonts w:ascii="Arial" w:hAnsi="Arial" w:cs="Arial"/>
                <w:sz w:val="24"/>
                <w:szCs w:val="24"/>
              </w:rPr>
              <w:t xml:space="preserve">adquisiciones y tesorería. </w:t>
            </w:r>
          </w:p>
        </w:tc>
        <w:tc>
          <w:tcPr>
            <w:tcW w:w="1964"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oficio</w:t>
            </w:r>
          </w:p>
        </w:tc>
      </w:tr>
      <w:tr w:rsidR="003C03E6" w:rsidRPr="00274350" w:rsidTr="003C03E6">
        <w:tc>
          <w:tcPr>
            <w:tcW w:w="991" w:type="dxa"/>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t>6</w:t>
            </w:r>
          </w:p>
        </w:tc>
        <w:tc>
          <w:tcPr>
            <w:tcW w:w="1857"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lang w:val="es-ES"/>
              </w:rPr>
              <w:t>asistente jurídico</w:t>
            </w:r>
          </w:p>
        </w:tc>
        <w:tc>
          <w:tcPr>
            <w:tcW w:w="4402"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 xml:space="preserve">Se entrega </w:t>
            </w:r>
            <w:r>
              <w:rPr>
                <w:rFonts w:ascii="Arial" w:hAnsi="Arial" w:cs="Arial"/>
                <w:sz w:val="24"/>
                <w:szCs w:val="24"/>
              </w:rPr>
              <w:t>requisición a la dependencia de adquisiciones para la emisión de vale.</w:t>
            </w:r>
          </w:p>
        </w:tc>
        <w:tc>
          <w:tcPr>
            <w:tcW w:w="1964"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Requisición, vale</w:t>
            </w:r>
          </w:p>
        </w:tc>
      </w:tr>
      <w:tr w:rsidR="003C03E6" w:rsidRPr="00274350" w:rsidTr="003C03E6">
        <w:tc>
          <w:tcPr>
            <w:tcW w:w="991" w:type="dxa"/>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lastRenderedPageBreak/>
              <w:t>7</w:t>
            </w:r>
          </w:p>
        </w:tc>
        <w:tc>
          <w:tcPr>
            <w:tcW w:w="1857"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Dirección de adquisiciones</w:t>
            </w:r>
          </w:p>
        </w:tc>
        <w:tc>
          <w:tcPr>
            <w:tcW w:w="4402"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szCs w:val="24"/>
              </w:rPr>
              <w:t>Se recibe v</w:t>
            </w:r>
            <w:r w:rsidRPr="002506D4">
              <w:rPr>
                <w:rFonts w:ascii="Arial" w:hAnsi="Arial" w:cs="Arial"/>
                <w:sz w:val="24"/>
                <w:szCs w:val="24"/>
              </w:rPr>
              <w:t>ale</w:t>
            </w:r>
            <w:r>
              <w:rPr>
                <w:rFonts w:ascii="Arial" w:hAnsi="Arial" w:cs="Arial"/>
                <w:sz w:val="24"/>
                <w:szCs w:val="24"/>
              </w:rPr>
              <w:t xml:space="preserve"> y requisición autorizado</w:t>
            </w:r>
            <w:r w:rsidRPr="002506D4">
              <w:rPr>
                <w:rFonts w:ascii="Arial" w:hAnsi="Arial" w:cs="Arial"/>
                <w:sz w:val="24"/>
                <w:szCs w:val="24"/>
              </w:rPr>
              <w:t xml:space="preserve"> por parte de</w:t>
            </w:r>
            <w:r>
              <w:rPr>
                <w:rFonts w:ascii="Arial" w:hAnsi="Arial" w:cs="Arial"/>
                <w:sz w:val="24"/>
                <w:szCs w:val="24"/>
              </w:rPr>
              <w:t xml:space="preserve"> adquisiciones para la adquisición del bien mueble.</w:t>
            </w:r>
          </w:p>
        </w:tc>
        <w:tc>
          <w:tcPr>
            <w:tcW w:w="1964"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Requisición, vale</w:t>
            </w:r>
          </w:p>
        </w:tc>
      </w:tr>
      <w:tr w:rsidR="003C03E6" w:rsidRPr="00274350" w:rsidTr="003C03E6">
        <w:tc>
          <w:tcPr>
            <w:tcW w:w="991" w:type="dxa"/>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t>8</w:t>
            </w:r>
          </w:p>
        </w:tc>
        <w:tc>
          <w:tcPr>
            <w:tcW w:w="1857"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 xml:space="preserve">Dirección de adquisiciones </w:t>
            </w:r>
          </w:p>
        </w:tc>
        <w:tc>
          <w:tcPr>
            <w:tcW w:w="4402"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szCs w:val="24"/>
              </w:rPr>
              <w:t xml:space="preserve">Se recibe el bien </w:t>
            </w:r>
            <w:r w:rsidRPr="002506D4">
              <w:rPr>
                <w:rFonts w:ascii="Arial" w:hAnsi="Arial" w:cs="Arial"/>
                <w:sz w:val="24"/>
                <w:szCs w:val="24"/>
              </w:rPr>
              <w:t>en departamento de adquisiciones</w:t>
            </w:r>
            <w:r>
              <w:rPr>
                <w:rFonts w:ascii="Arial" w:hAnsi="Arial" w:cs="Arial"/>
                <w:sz w:val="24"/>
                <w:szCs w:val="24"/>
              </w:rPr>
              <w:t>.</w:t>
            </w:r>
            <w:r w:rsidRPr="002506D4">
              <w:rPr>
                <w:rFonts w:ascii="Arial" w:hAnsi="Arial" w:cs="Arial"/>
                <w:sz w:val="24"/>
                <w:szCs w:val="24"/>
              </w:rPr>
              <w:t xml:space="preserve"> </w:t>
            </w:r>
          </w:p>
        </w:tc>
        <w:tc>
          <w:tcPr>
            <w:tcW w:w="1964"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factura</w:t>
            </w:r>
          </w:p>
        </w:tc>
      </w:tr>
      <w:tr w:rsidR="003C03E6" w:rsidRPr="00274350" w:rsidTr="003C03E6">
        <w:tc>
          <w:tcPr>
            <w:tcW w:w="991" w:type="dxa"/>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t>9</w:t>
            </w:r>
          </w:p>
        </w:tc>
        <w:tc>
          <w:tcPr>
            <w:tcW w:w="1857"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Dirección de tesorería</w:t>
            </w:r>
          </w:p>
        </w:tc>
        <w:tc>
          <w:tcPr>
            <w:tcW w:w="4402"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szCs w:val="24"/>
              </w:rPr>
              <w:t xml:space="preserve">Se toma foto, </w:t>
            </w:r>
            <w:r w:rsidRPr="002506D4">
              <w:rPr>
                <w:rFonts w:ascii="Arial" w:hAnsi="Arial" w:cs="Arial"/>
                <w:sz w:val="24"/>
                <w:szCs w:val="24"/>
              </w:rPr>
              <w:t>se realiza un activo</w:t>
            </w:r>
            <w:r>
              <w:rPr>
                <w:rFonts w:ascii="Arial" w:hAnsi="Arial" w:cs="Arial"/>
                <w:sz w:val="24"/>
                <w:szCs w:val="24"/>
              </w:rPr>
              <w:t xml:space="preserve"> y se envía a tesorería </w:t>
            </w:r>
            <w:r w:rsidRPr="002506D4">
              <w:rPr>
                <w:rFonts w:ascii="Arial" w:hAnsi="Arial" w:cs="Arial"/>
                <w:sz w:val="24"/>
                <w:szCs w:val="24"/>
              </w:rPr>
              <w:t xml:space="preserve">  </w:t>
            </w:r>
          </w:p>
        </w:tc>
        <w:tc>
          <w:tcPr>
            <w:tcW w:w="1964" w:type="dxa"/>
            <w:shd w:val="clear" w:color="auto" w:fill="auto"/>
          </w:tcPr>
          <w:p w:rsidR="003C03E6" w:rsidRPr="002506D4" w:rsidRDefault="003C03E6" w:rsidP="003C03E6">
            <w:pPr>
              <w:jc w:val="both"/>
              <w:rPr>
                <w:rFonts w:ascii="Arial" w:hAnsi="Arial" w:cs="Arial"/>
                <w:sz w:val="24"/>
                <w:szCs w:val="24"/>
              </w:rPr>
            </w:pPr>
            <w:r>
              <w:rPr>
                <w:rFonts w:ascii="Arial" w:hAnsi="Arial" w:cs="Arial"/>
                <w:sz w:val="24"/>
                <w:szCs w:val="24"/>
              </w:rPr>
              <w:t>Evidencia fotográfica</w:t>
            </w:r>
          </w:p>
        </w:tc>
      </w:tr>
      <w:tr w:rsidR="003C03E6" w:rsidRPr="00274350" w:rsidTr="003C03E6">
        <w:tc>
          <w:tcPr>
            <w:tcW w:w="991" w:type="dxa"/>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t>10</w:t>
            </w:r>
          </w:p>
        </w:tc>
        <w:tc>
          <w:tcPr>
            <w:tcW w:w="1857"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Dirección de tesorería</w:t>
            </w:r>
          </w:p>
        </w:tc>
        <w:tc>
          <w:tcPr>
            <w:tcW w:w="4402"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Se genera e imprime r</w:t>
            </w:r>
            <w:r>
              <w:rPr>
                <w:rFonts w:ascii="Arial" w:hAnsi="Arial" w:cs="Arial"/>
                <w:sz w:val="24"/>
                <w:szCs w:val="24"/>
              </w:rPr>
              <w:t>esguardo por parte de tesorería, el cual se envía a dirección correspondiente y se firma por la misma.</w:t>
            </w:r>
          </w:p>
        </w:tc>
        <w:tc>
          <w:tcPr>
            <w:tcW w:w="1964" w:type="dxa"/>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 xml:space="preserve">Resguardo </w:t>
            </w:r>
          </w:p>
        </w:tc>
      </w:tr>
      <w:tr w:rsidR="003C03E6" w:rsidRPr="00274350" w:rsidTr="003C03E6">
        <w:tc>
          <w:tcPr>
            <w:tcW w:w="991" w:type="dxa"/>
            <w:tcBorders>
              <w:bottom w:val="single" w:sz="4" w:space="0" w:color="auto"/>
            </w:tcBorders>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t>11</w:t>
            </w:r>
          </w:p>
        </w:tc>
        <w:tc>
          <w:tcPr>
            <w:tcW w:w="1857" w:type="dxa"/>
            <w:tcBorders>
              <w:bottom w:val="single" w:sz="4" w:space="0" w:color="auto"/>
            </w:tcBorders>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 xml:space="preserve">Dirección de tesorería </w:t>
            </w:r>
          </w:p>
        </w:tc>
        <w:tc>
          <w:tcPr>
            <w:tcW w:w="4402" w:type="dxa"/>
            <w:tcBorders>
              <w:bottom w:val="single" w:sz="4" w:space="0" w:color="auto"/>
            </w:tcBorders>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Se realiza etiquetado del bien, anexando un código de inventario para su localización</w:t>
            </w:r>
          </w:p>
        </w:tc>
        <w:tc>
          <w:tcPr>
            <w:tcW w:w="1964" w:type="dxa"/>
            <w:tcBorders>
              <w:bottom w:val="single" w:sz="4" w:space="0" w:color="auto"/>
            </w:tcBorders>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Etiqueta de resguardo</w:t>
            </w:r>
          </w:p>
        </w:tc>
      </w:tr>
      <w:tr w:rsidR="003C03E6" w:rsidRPr="00274350" w:rsidTr="003C03E6">
        <w:tc>
          <w:tcPr>
            <w:tcW w:w="991" w:type="dxa"/>
            <w:tcBorders>
              <w:top w:val="single" w:sz="4" w:space="0" w:color="auto"/>
              <w:left w:val="single" w:sz="4" w:space="0" w:color="auto"/>
              <w:bottom w:val="single" w:sz="4" w:space="0" w:color="auto"/>
              <w:right w:val="single" w:sz="4" w:space="0" w:color="auto"/>
            </w:tcBorders>
            <w:shd w:val="clear" w:color="auto" w:fill="auto"/>
          </w:tcPr>
          <w:p w:rsidR="003C03E6" w:rsidRPr="002506D4" w:rsidRDefault="00EE0A39" w:rsidP="003C03E6">
            <w:pPr>
              <w:jc w:val="both"/>
              <w:rPr>
                <w:rFonts w:ascii="Arial" w:hAnsi="Arial" w:cs="Arial"/>
                <w:sz w:val="24"/>
                <w:szCs w:val="24"/>
              </w:rPr>
            </w:pPr>
            <w:r>
              <w:rPr>
                <w:rFonts w:ascii="Arial" w:hAnsi="Arial" w:cs="Arial"/>
                <w:sz w:val="24"/>
                <w:szCs w:val="24"/>
              </w:rPr>
              <w:t>12</w:t>
            </w:r>
          </w:p>
        </w:tc>
        <w:tc>
          <w:tcPr>
            <w:tcW w:w="1857" w:type="dxa"/>
            <w:tcBorders>
              <w:top w:val="single" w:sz="4" w:space="0" w:color="auto"/>
              <w:left w:val="single" w:sz="4" w:space="0" w:color="auto"/>
              <w:bottom w:val="single" w:sz="4" w:space="0" w:color="auto"/>
              <w:right w:val="single" w:sz="4" w:space="0" w:color="auto"/>
            </w:tcBorders>
            <w:shd w:val="clear" w:color="auto" w:fill="auto"/>
          </w:tcPr>
          <w:p w:rsidR="003C03E6" w:rsidRPr="002506D4" w:rsidRDefault="003C03E6" w:rsidP="003C03E6">
            <w:pPr>
              <w:jc w:val="both"/>
              <w:rPr>
                <w:rFonts w:ascii="Arial" w:hAnsi="Arial" w:cs="Arial"/>
                <w:sz w:val="24"/>
                <w:szCs w:val="24"/>
              </w:rPr>
            </w:pPr>
            <w:r>
              <w:rPr>
                <w:rFonts w:ascii="Arial" w:hAnsi="Arial" w:cs="Arial"/>
                <w:sz w:val="24"/>
                <w:lang w:val="es-ES"/>
              </w:rPr>
              <w:t>Asistente jurídico</w:t>
            </w:r>
          </w:p>
        </w:tc>
        <w:tc>
          <w:tcPr>
            <w:tcW w:w="4402" w:type="dxa"/>
            <w:tcBorders>
              <w:top w:val="single" w:sz="4" w:space="0" w:color="auto"/>
              <w:left w:val="single" w:sz="4" w:space="0" w:color="auto"/>
              <w:bottom w:val="single" w:sz="4" w:space="0" w:color="auto"/>
              <w:right w:val="single" w:sz="4" w:space="0" w:color="auto"/>
            </w:tcBorders>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Se realiza recepción del bien mueble adquirido, verificando los datos del mismo.</w:t>
            </w:r>
          </w:p>
        </w:tc>
        <w:tc>
          <w:tcPr>
            <w:tcW w:w="1964" w:type="dxa"/>
            <w:tcBorders>
              <w:top w:val="single" w:sz="4" w:space="0" w:color="auto"/>
              <w:left w:val="single" w:sz="4" w:space="0" w:color="auto"/>
              <w:bottom w:val="single" w:sz="4" w:space="0" w:color="auto"/>
              <w:right w:val="single" w:sz="4" w:space="0" w:color="auto"/>
            </w:tcBorders>
            <w:shd w:val="clear" w:color="auto" w:fill="auto"/>
          </w:tcPr>
          <w:p w:rsidR="003C03E6" w:rsidRPr="002506D4" w:rsidRDefault="003C03E6" w:rsidP="003C03E6">
            <w:pPr>
              <w:jc w:val="both"/>
              <w:rPr>
                <w:rFonts w:ascii="Arial" w:hAnsi="Arial" w:cs="Arial"/>
                <w:sz w:val="24"/>
                <w:szCs w:val="24"/>
              </w:rPr>
            </w:pPr>
            <w:r w:rsidRPr="002506D4">
              <w:rPr>
                <w:rFonts w:ascii="Arial" w:hAnsi="Arial" w:cs="Arial"/>
                <w:sz w:val="24"/>
                <w:szCs w:val="24"/>
              </w:rPr>
              <w:t>Etiqueta de resguardo, resguardo</w:t>
            </w:r>
          </w:p>
        </w:tc>
      </w:tr>
    </w:tbl>
    <w:p w:rsidR="00CB448E" w:rsidRPr="00CB448E" w:rsidRDefault="00CB448E" w:rsidP="00CB448E"/>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p w:rsidR="00CB448E" w:rsidRDefault="00CB448E" w:rsidP="00CB448E">
      <w:pPr>
        <w:tabs>
          <w:tab w:val="left" w:pos="3310"/>
        </w:tabs>
        <w:rPr>
          <w:rFonts w:ascii="Arial" w:hAnsi="Arial" w:cs="Arial"/>
          <w:sz w:val="24"/>
          <w:szCs w:val="28"/>
        </w:rPr>
      </w:pPr>
    </w:p>
    <w:tbl>
      <w:tblPr>
        <w:tblpPr w:leftFromText="141" w:rightFromText="141" w:vertAnchor="page" w:horzAnchor="margin" w:tblpXSpec="center" w:tblpY="15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CB448E" w:rsidRPr="00B61436" w:rsidTr="00C948E5">
        <w:trPr>
          <w:trHeight w:val="138"/>
        </w:trPr>
        <w:tc>
          <w:tcPr>
            <w:tcW w:w="3823" w:type="dxa"/>
            <w:vMerge w:val="restart"/>
            <w:shd w:val="clear" w:color="auto" w:fill="auto"/>
          </w:tcPr>
          <w:p w:rsidR="00CB448E" w:rsidRPr="00B61436" w:rsidRDefault="00CB448E" w:rsidP="00C948E5">
            <w:pPr>
              <w:rPr>
                <w:rFonts w:ascii="Arial" w:hAnsi="Arial" w:cs="Arial"/>
                <w:sz w:val="28"/>
                <w:szCs w:val="28"/>
              </w:rPr>
            </w:pPr>
          </w:p>
          <w:p w:rsidR="00CB448E" w:rsidRPr="00B61436" w:rsidRDefault="00CB448E" w:rsidP="00C948E5">
            <w:pPr>
              <w:rPr>
                <w:rFonts w:ascii="Arial" w:hAnsi="Arial" w:cs="Arial"/>
                <w:sz w:val="28"/>
                <w:szCs w:val="28"/>
              </w:rPr>
            </w:pPr>
            <w:r>
              <w:rPr>
                <w:rFonts w:ascii="Arial" w:hAnsi="Arial" w:cs="Arial"/>
                <w:noProof/>
                <w:sz w:val="28"/>
                <w:szCs w:val="28"/>
                <w:lang w:eastAsia="es-MX"/>
              </w:rPr>
              <w:drawing>
                <wp:anchor distT="0" distB="0" distL="114300" distR="114300" simplePos="0" relativeHeight="251704320" behindDoc="0" locked="0" layoutInCell="1" allowOverlap="1" wp14:anchorId="2D98CBC6" wp14:editId="59CE3602">
                  <wp:simplePos x="0" y="0"/>
                  <wp:positionH relativeFrom="column">
                    <wp:posOffset>91617</wp:posOffset>
                  </wp:positionH>
                  <wp:positionV relativeFrom="paragraph">
                    <wp:posOffset>29993</wp:posOffset>
                  </wp:positionV>
                  <wp:extent cx="2052084" cy="823595"/>
                  <wp:effectExtent l="0" t="0" r="571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CB448E" w:rsidRPr="00B61436" w:rsidRDefault="003C03E6" w:rsidP="00C948E5">
            <w:pPr>
              <w:jc w:val="center"/>
              <w:rPr>
                <w:rFonts w:ascii="Arial" w:hAnsi="Arial" w:cs="Arial"/>
                <w:sz w:val="28"/>
                <w:szCs w:val="28"/>
                <w:lang w:val="es-ES"/>
              </w:rPr>
            </w:pPr>
            <w:r>
              <w:rPr>
                <w:rFonts w:ascii="Arial" w:hAnsi="Arial" w:cs="Arial"/>
                <w:sz w:val="28"/>
                <w:szCs w:val="28"/>
                <w:lang w:val="es-ES"/>
              </w:rPr>
              <w:t>PR-MAE</w:t>
            </w:r>
            <w:r w:rsidR="00145CDE">
              <w:rPr>
                <w:rFonts w:ascii="Arial" w:hAnsi="Arial" w:cs="Arial"/>
                <w:sz w:val="28"/>
                <w:szCs w:val="28"/>
                <w:lang w:val="es-ES"/>
              </w:rPr>
              <w:t>-09</w:t>
            </w:r>
          </w:p>
        </w:tc>
      </w:tr>
      <w:tr w:rsidR="00CB448E" w:rsidRPr="00B61436" w:rsidTr="00C948E5">
        <w:trPr>
          <w:trHeight w:val="600"/>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val="restart"/>
            <w:shd w:val="clear" w:color="auto" w:fill="auto"/>
          </w:tcPr>
          <w:p w:rsidR="00CB448E" w:rsidRDefault="00CB448E" w:rsidP="00C948E5">
            <w:pPr>
              <w:jc w:val="center"/>
              <w:rPr>
                <w:rFonts w:ascii="Arial" w:hAnsi="Arial" w:cs="Arial"/>
                <w:sz w:val="28"/>
                <w:szCs w:val="28"/>
                <w:lang w:val="es-ES"/>
              </w:rPr>
            </w:pPr>
          </w:p>
          <w:p w:rsidR="00CB448E" w:rsidRPr="00336A20" w:rsidRDefault="003C03E6" w:rsidP="00336A20">
            <w:pPr>
              <w:jc w:val="center"/>
              <w:rPr>
                <w:rFonts w:ascii="Arial" w:hAnsi="Arial" w:cs="Arial"/>
                <w:b/>
                <w:sz w:val="28"/>
                <w:szCs w:val="28"/>
              </w:rPr>
            </w:pPr>
            <w:r w:rsidRPr="003C03E6">
              <w:rPr>
                <w:rFonts w:ascii="Arial" w:hAnsi="Arial" w:cs="Arial"/>
                <w:b/>
                <w:sz w:val="28"/>
                <w:szCs w:val="28"/>
              </w:rPr>
              <w:t>Inventario de bienes muebles</w:t>
            </w:r>
            <w:r>
              <w:rPr>
                <w:rFonts w:ascii="Arial" w:hAnsi="Arial" w:cs="Arial"/>
                <w:b/>
                <w:sz w:val="28"/>
                <w:szCs w:val="28"/>
              </w:rPr>
              <w:t>.</w:t>
            </w: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CB448E" w:rsidRPr="00B61436" w:rsidTr="00C948E5">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CB448E" w:rsidRPr="00B61436" w:rsidTr="00C948E5">
        <w:trPr>
          <w:trHeight w:val="319"/>
        </w:trPr>
        <w:tc>
          <w:tcPr>
            <w:tcW w:w="3823" w:type="dxa"/>
            <w:vMerge/>
            <w:shd w:val="clear" w:color="auto" w:fill="auto"/>
          </w:tcPr>
          <w:p w:rsidR="00CB448E" w:rsidRPr="00B61436" w:rsidRDefault="00CB448E" w:rsidP="00C948E5">
            <w:pPr>
              <w:rPr>
                <w:rFonts w:ascii="Arial" w:hAnsi="Arial" w:cs="Arial"/>
                <w:sz w:val="28"/>
                <w:szCs w:val="28"/>
                <w:lang w:val="es-ES"/>
              </w:rPr>
            </w:pPr>
          </w:p>
        </w:tc>
        <w:tc>
          <w:tcPr>
            <w:tcW w:w="2693" w:type="dxa"/>
            <w:vMerge/>
            <w:shd w:val="clear" w:color="auto" w:fill="auto"/>
          </w:tcPr>
          <w:p w:rsidR="00CB448E" w:rsidRPr="00B61436" w:rsidRDefault="00CB448E" w:rsidP="00C948E5">
            <w:pPr>
              <w:rPr>
                <w:rFonts w:ascii="Arial" w:hAnsi="Arial" w:cs="Arial"/>
                <w:sz w:val="28"/>
                <w:szCs w:val="28"/>
                <w:lang w:val="es-ES"/>
              </w:rPr>
            </w:pPr>
          </w:p>
        </w:tc>
        <w:tc>
          <w:tcPr>
            <w:tcW w:w="2693" w:type="dxa"/>
            <w:shd w:val="clear" w:color="auto" w:fill="auto"/>
          </w:tcPr>
          <w:p w:rsidR="00CB448E" w:rsidRPr="00B61436" w:rsidRDefault="00CB448E" w:rsidP="00C948E5">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CB448E" w:rsidRPr="00B61436" w:rsidTr="00C948E5">
        <w:trPr>
          <w:trHeight w:val="666"/>
        </w:trPr>
        <w:tc>
          <w:tcPr>
            <w:tcW w:w="3823" w:type="dxa"/>
            <w:shd w:val="clear" w:color="auto" w:fill="auto"/>
          </w:tcPr>
          <w:p w:rsidR="00CB448E" w:rsidRPr="00B61436" w:rsidRDefault="00CB448E" w:rsidP="003C03E6">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w:t>
            </w:r>
            <w:r w:rsidR="003C03E6">
              <w:rPr>
                <w:rFonts w:ascii="Arial" w:hAnsi="Arial" w:cs="Arial"/>
                <w:sz w:val="28"/>
                <w:szCs w:val="28"/>
                <w:lang w:val="es-ES"/>
              </w:rPr>
              <w:t xml:space="preserve"> Medio Ambiente y Ecología</w:t>
            </w:r>
            <w:r w:rsidR="003C03E6">
              <w:rPr>
                <w:rFonts w:ascii="Arial" w:hAnsi="Arial" w:cs="Arial"/>
                <w:color w:val="000000" w:themeColor="text1"/>
                <w:sz w:val="28"/>
                <w:szCs w:val="24"/>
              </w:rPr>
              <w:t xml:space="preserve">  </w:t>
            </w:r>
          </w:p>
        </w:tc>
        <w:tc>
          <w:tcPr>
            <w:tcW w:w="5386" w:type="dxa"/>
            <w:gridSpan w:val="2"/>
            <w:shd w:val="clear" w:color="auto" w:fill="auto"/>
          </w:tcPr>
          <w:p w:rsidR="00CB448E" w:rsidRPr="00B61436" w:rsidRDefault="00CB448E" w:rsidP="003C03E6">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 xml:space="preserve">Director de </w:t>
            </w:r>
            <w:r w:rsidR="003C03E6">
              <w:rPr>
                <w:rFonts w:ascii="Arial" w:hAnsi="Arial" w:cs="Arial"/>
                <w:sz w:val="28"/>
                <w:szCs w:val="28"/>
                <w:lang w:val="es-ES"/>
              </w:rPr>
              <w:t>Medio Ambiente y Ecología</w:t>
            </w:r>
            <w:r w:rsidR="003C03E6">
              <w:rPr>
                <w:rFonts w:ascii="Arial" w:hAnsi="Arial" w:cs="Arial"/>
                <w:color w:val="000000" w:themeColor="text1"/>
                <w:sz w:val="28"/>
                <w:szCs w:val="24"/>
              </w:rPr>
              <w:t xml:space="preserve">  </w:t>
            </w:r>
          </w:p>
        </w:tc>
      </w:tr>
    </w:tbl>
    <w:p w:rsidR="00CB448E" w:rsidRDefault="00CB448E" w:rsidP="00CB448E">
      <w:pPr>
        <w:tabs>
          <w:tab w:val="left" w:pos="3310"/>
        </w:tabs>
        <w:rPr>
          <w:rFonts w:ascii="Arial" w:hAnsi="Arial" w:cs="Arial"/>
          <w:sz w:val="24"/>
          <w:szCs w:val="28"/>
        </w:rPr>
      </w:pPr>
    </w:p>
    <w:p w:rsidR="00CB448E" w:rsidRPr="009C4BE7" w:rsidRDefault="00CB448E" w:rsidP="00CB448E">
      <w:pPr>
        <w:pStyle w:val="Ttulo3"/>
        <w:spacing w:line="360" w:lineRule="auto"/>
        <w:jc w:val="both"/>
        <w:rPr>
          <w:rFonts w:ascii="Arial" w:hAnsi="Arial" w:cs="Arial"/>
          <w:b/>
          <w:color w:val="auto"/>
        </w:rPr>
      </w:pPr>
      <w:bookmarkStart w:id="112" w:name="_Toc12314099"/>
      <w:r w:rsidRPr="009C4BE7">
        <w:rPr>
          <w:rFonts w:ascii="Arial" w:hAnsi="Arial" w:cs="Arial"/>
          <w:b/>
          <w:color w:val="auto"/>
        </w:rPr>
        <w:t>D</w:t>
      </w:r>
      <w:r>
        <w:rPr>
          <w:rFonts w:ascii="Arial" w:hAnsi="Arial" w:cs="Arial"/>
          <w:b/>
          <w:color w:val="auto"/>
        </w:rPr>
        <w:t>iagrama de flujo</w:t>
      </w:r>
      <w:bookmarkEnd w:id="112"/>
    </w:p>
    <w:p w:rsidR="00CB448E" w:rsidRDefault="007165DA" w:rsidP="00CB448E">
      <w:pPr>
        <w:rPr>
          <w:rFonts w:ascii="Arial" w:hAnsi="Arial" w:cs="Arial"/>
          <w:sz w:val="24"/>
          <w:szCs w:val="28"/>
        </w:rPr>
      </w:pPr>
      <w:r w:rsidRPr="00BE559A">
        <w:rPr>
          <w:noProof/>
          <w:lang w:eastAsia="es-MX"/>
        </w:rPr>
        <w:drawing>
          <wp:anchor distT="0" distB="0" distL="114300" distR="114300" simplePos="0" relativeHeight="251726848" behindDoc="0" locked="0" layoutInCell="1" allowOverlap="1" wp14:anchorId="1D7068F6" wp14:editId="7C777636">
            <wp:simplePos x="0" y="0"/>
            <wp:positionH relativeFrom="margin">
              <wp:align>center</wp:align>
            </wp:positionH>
            <wp:positionV relativeFrom="paragraph">
              <wp:posOffset>76439</wp:posOffset>
            </wp:positionV>
            <wp:extent cx="2619375" cy="5372100"/>
            <wp:effectExtent l="0" t="0" r="9525" b="0"/>
            <wp:wrapNone/>
            <wp:docPr id="450" name="Imagen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619375" cy="5372100"/>
                    </a:xfrm>
                    <a:prstGeom prst="rect">
                      <a:avLst/>
                    </a:prstGeom>
                  </pic:spPr>
                </pic:pic>
              </a:graphicData>
            </a:graphic>
          </wp:anchor>
        </w:drawing>
      </w: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Pr="001861C7" w:rsidRDefault="00CB448E" w:rsidP="00CB448E">
      <w:pPr>
        <w:rPr>
          <w:rFonts w:ascii="Arial" w:hAnsi="Arial" w:cs="Arial"/>
          <w:sz w:val="24"/>
          <w:szCs w:val="28"/>
        </w:rPr>
      </w:pPr>
    </w:p>
    <w:p w:rsidR="00CB448E" w:rsidRDefault="00CB448E" w:rsidP="00CB448E">
      <w:pPr>
        <w:rPr>
          <w:rFonts w:ascii="Arial" w:hAnsi="Arial" w:cs="Arial"/>
          <w:sz w:val="24"/>
          <w:szCs w:val="28"/>
        </w:rPr>
      </w:pPr>
    </w:p>
    <w:p w:rsidR="00CB448E" w:rsidRDefault="00CB448E" w:rsidP="00CB448E">
      <w:pPr>
        <w:rPr>
          <w:rFonts w:ascii="Arial" w:hAnsi="Arial" w:cs="Arial"/>
          <w:sz w:val="24"/>
          <w:szCs w:val="28"/>
        </w:rPr>
      </w:pPr>
    </w:p>
    <w:p w:rsidR="00CB448E" w:rsidRDefault="00CB448E" w:rsidP="00CB448E">
      <w:pPr>
        <w:tabs>
          <w:tab w:val="left" w:pos="1032"/>
        </w:tabs>
        <w:rPr>
          <w:rFonts w:ascii="Arial" w:hAnsi="Arial" w:cs="Arial"/>
          <w:sz w:val="24"/>
          <w:szCs w:val="28"/>
        </w:rPr>
      </w:pPr>
      <w:r>
        <w:rPr>
          <w:rFonts w:ascii="Arial" w:hAnsi="Arial" w:cs="Arial"/>
          <w:sz w:val="24"/>
          <w:szCs w:val="28"/>
        </w:rPr>
        <w:tab/>
      </w:r>
    </w:p>
    <w:p w:rsidR="00CB448E" w:rsidRDefault="00CB448E" w:rsidP="00CB448E">
      <w:pPr>
        <w:tabs>
          <w:tab w:val="left" w:pos="1032"/>
        </w:tabs>
        <w:rPr>
          <w:rFonts w:ascii="Arial" w:hAnsi="Arial" w:cs="Arial"/>
          <w:sz w:val="24"/>
          <w:szCs w:val="28"/>
        </w:rPr>
      </w:pPr>
    </w:p>
    <w:p w:rsidR="00CB448E" w:rsidRDefault="00CB448E" w:rsidP="00CB448E">
      <w:pPr>
        <w:tabs>
          <w:tab w:val="left" w:pos="1032"/>
        </w:tabs>
        <w:rPr>
          <w:rFonts w:ascii="Arial" w:hAnsi="Arial" w:cs="Arial"/>
          <w:sz w:val="24"/>
          <w:szCs w:val="28"/>
        </w:rPr>
      </w:pPr>
    </w:p>
    <w:p w:rsidR="00CB448E" w:rsidRDefault="00CB448E" w:rsidP="00CB448E">
      <w:pPr>
        <w:tabs>
          <w:tab w:val="left" w:pos="1032"/>
        </w:tabs>
        <w:rPr>
          <w:rFonts w:ascii="Arial" w:hAnsi="Arial" w:cs="Arial"/>
          <w:sz w:val="24"/>
          <w:szCs w:val="28"/>
        </w:rPr>
      </w:pPr>
    </w:p>
    <w:p w:rsidR="00CB448E" w:rsidRDefault="00CB448E"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7165DA" w:rsidRPr="009C4BE7" w:rsidRDefault="007165DA" w:rsidP="007165DA">
      <w:pPr>
        <w:pStyle w:val="Ttulo3"/>
        <w:spacing w:line="360" w:lineRule="auto"/>
        <w:jc w:val="both"/>
        <w:rPr>
          <w:rFonts w:ascii="Arial" w:hAnsi="Arial" w:cs="Arial"/>
          <w:b/>
          <w:color w:val="auto"/>
        </w:rPr>
      </w:pPr>
      <w:r w:rsidRPr="009C4BE7">
        <w:rPr>
          <w:rFonts w:ascii="Arial" w:hAnsi="Arial" w:cs="Arial"/>
          <w:b/>
          <w:color w:val="auto"/>
        </w:rPr>
        <w:lastRenderedPageBreak/>
        <w:t>D</w:t>
      </w:r>
      <w:r>
        <w:rPr>
          <w:rFonts w:ascii="Arial" w:hAnsi="Arial" w:cs="Arial"/>
          <w:b/>
          <w:color w:val="auto"/>
        </w:rPr>
        <w:t>iagrama de flujo</w:t>
      </w:r>
    </w:p>
    <w:p w:rsidR="00336A20" w:rsidRDefault="007165DA" w:rsidP="00CB448E">
      <w:pPr>
        <w:tabs>
          <w:tab w:val="left" w:pos="1032"/>
        </w:tabs>
        <w:rPr>
          <w:rFonts w:ascii="Arial" w:hAnsi="Arial" w:cs="Arial"/>
          <w:sz w:val="24"/>
          <w:szCs w:val="28"/>
        </w:rPr>
      </w:pPr>
      <w:r w:rsidRPr="00BE559A">
        <w:rPr>
          <w:noProof/>
          <w:lang w:eastAsia="es-MX"/>
        </w:rPr>
        <w:drawing>
          <wp:anchor distT="0" distB="0" distL="114300" distR="114300" simplePos="0" relativeHeight="251728896" behindDoc="0" locked="0" layoutInCell="1" allowOverlap="1" wp14:anchorId="4C2C81C4" wp14:editId="627B0BB3">
            <wp:simplePos x="0" y="0"/>
            <wp:positionH relativeFrom="margin">
              <wp:align>center</wp:align>
            </wp:positionH>
            <wp:positionV relativeFrom="paragraph">
              <wp:posOffset>93906</wp:posOffset>
            </wp:positionV>
            <wp:extent cx="981075" cy="4648200"/>
            <wp:effectExtent l="0" t="0" r="9525"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981075" cy="4648200"/>
                    </a:xfrm>
                    <a:prstGeom prst="rect">
                      <a:avLst/>
                    </a:prstGeom>
                  </pic:spPr>
                </pic:pic>
              </a:graphicData>
            </a:graphic>
          </wp:anchor>
        </w:drawing>
      </w: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336A20" w:rsidRDefault="00336A20" w:rsidP="00CB448E">
      <w:pPr>
        <w:tabs>
          <w:tab w:val="left" w:pos="1032"/>
        </w:tabs>
        <w:rPr>
          <w:rFonts w:ascii="Arial" w:hAnsi="Arial" w:cs="Arial"/>
          <w:sz w:val="24"/>
          <w:szCs w:val="28"/>
        </w:rPr>
      </w:pPr>
    </w:p>
    <w:p w:rsidR="00CB448E" w:rsidRPr="001861C7" w:rsidRDefault="00CB448E" w:rsidP="00CB448E">
      <w:pPr>
        <w:pStyle w:val="Ttulo3"/>
        <w:spacing w:line="360" w:lineRule="auto"/>
        <w:jc w:val="both"/>
        <w:rPr>
          <w:rFonts w:ascii="Arial" w:hAnsi="Arial" w:cs="Arial"/>
          <w:b/>
          <w:color w:val="auto"/>
        </w:rPr>
      </w:pPr>
      <w:bookmarkStart w:id="113" w:name="_Toc12314100"/>
      <w:r w:rsidRPr="001861C7">
        <w:rPr>
          <w:rFonts w:ascii="Arial" w:hAnsi="Arial" w:cs="Arial"/>
          <w:b/>
          <w:color w:val="auto"/>
        </w:rPr>
        <w:t>Formatos e instructivos</w:t>
      </w:r>
      <w:bookmarkEnd w:id="113"/>
    </w:p>
    <w:p w:rsidR="00CB448E" w:rsidRDefault="00CB448E" w:rsidP="00CB448E">
      <w:pPr>
        <w:spacing w:line="360" w:lineRule="auto"/>
        <w:jc w:val="both"/>
        <w:rPr>
          <w:rFonts w:ascii="Arial" w:hAnsi="Arial" w:cs="Arial"/>
          <w:sz w:val="24"/>
          <w:szCs w:val="24"/>
        </w:rPr>
      </w:pPr>
      <w:r w:rsidRPr="000E38FF">
        <w:rPr>
          <w:rFonts w:ascii="Arial" w:hAnsi="Arial" w:cs="Arial"/>
          <w:sz w:val="24"/>
          <w:szCs w:val="24"/>
        </w:rPr>
        <w:t>No aplica en este procedimiento, debido a que en su mayoría se hace uso de documentación de trabajo y / o de apoyo.</w:t>
      </w: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145CDE" w:rsidRDefault="00145CDE" w:rsidP="00CB448E">
      <w:pPr>
        <w:spacing w:line="360" w:lineRule="auto"/>
        <w:jc w:val="both"/>
        <w:rPr>
          <w:rFonts w:ascii="Arial" w:hAnsi="Arial" w:cs="Arial"/>
          <w:sz w:val="24"/>
          <w:szCs w:val="24"/>
        </w:rPr>
      </w:pPr>
    </w:p>
    <w:p w:rsidR="003C03E6" w:rsidRPr="003C03E6" w:rsidRDefault="003C03E6" w:rsidP="003C03E6">
      <w:pPr>
        <w:pStyle w:val="Ttulo2"/>
        <w:numPr>
          <w:ilvl w:val="1"/>
          <w:numId w:val="0"/>
        </w:numPr>
        <w:tabs>
          <w:tab w:val="num" w:pos="576"/>
        </w:tabs>
        <w:suppressAutoHyphens/>
        <w:spacing w:before="200"/>
        <w:ind w:left="576" w:hanging="576"/>
        <w:rPr>
          <w:rFonts w:ascii="Arial" w:hAnsi="Arial" w:cs="Arial"/>
          <w:color w:val="auto"/>
          <w:sz w:val="24"/>
        </w:rPr>
      </w:pPr>
      <w:bookmarkStart w:id="114" w:name="_Toc12314101"/>
      <w:r>
        <w:rPr>
          <w:rFonts w:ascii="Arial" w:hAnsi="Arial" w:cs="Arial"/>
          <w:b/>
          <w:color w:val="auto"/>
          <w:sz w:val="24"/>
          <w:szCs w:val="24"/>
        </w:rPr>
        <w:lastRenderedPageBreak/>
        <w:t>10</w:t>
      </w:r>
      <w:r w:rsidRPr="009C4BE7">
        <w:rPr>
          <w:rFonts w:ascii="Arial" w:hAnsi="Arial" w:cs="Arial"/>
          <w:b/>
          <w:color w:val="auto"/>
          <w:sz w:val="24"/>
          <w:szCs w:val="24"/>
        </w:rPr>
        <w:t xml:space="preserve">° Procedimiento: </w:t>
      </w:r>
      <w:r w:rsidRPr="003C03E6">
        <w:rPr>
          <w:rFonts w:ascii="Arial" w:hAnsi="Arial" w:cs="Arial"/>
          <w:b/>
          <w:color w:val="auto"/>
          <w:sz w:val="24"/>
        </w:rPr>
        <w:t>Calidad del aire</w:t>
      </w:r>
      <w:bookmarkEnd w:id="114"/>
    </w:p>
    <w:p w:rsidR="003C03E6" w:rsidRDefault="003C03E6" w:rsidP="003C03E6">
      <w:pPr>
        <w:pStyle w:val="Ttulo3"/>
        <w:spacing w:line="360" w:lineRule="auto"/>
        <w:jc w:val="both"/>
        <w:rPr>
          <w:rFonts w:ascii="Arial" w:hAnsi="Arial" w:cs="Arial"/>
          <w:b/>
          <w:color w:val="auto"/>
        </w:rPr>
      </w:pPr>
      <w:bookmarkStart w:id="115" w:name="_Toc12314102"/>
      <w:r w:rsidRPr="009C4BE7">
        <w:rPr>
          <w:rFonts w:ascii="Arial" w:hAnsi="Arial" w:cs="Arial"/>
          <w:b/>
          <w:color w:val="auto"/>
        </w:rPr>
        <w:t>Propósitos</w:t>
      </w:r>
      <w:bookmarkEnd w:id="115"/>
    </w:p>
    <w:p w:rsidR="003C03E6" w:rsidRDefault="003C03E6" w:rsidP="003C03E6">
      <w:pPr>
        <w:jc w:val="both"/>
        <w:rPr>
          <w:rFonts w:ascii="Arial" w:hAnsi="Arial" w:cs="Arial"/>
          <w:sz w:val="24"/>
        </w:rPr>
      </w:pPr>
      <w:r>
        <w:rPr>
          <w:rFonts w:ascii="Arial" w:hAnsi="Arial" w:cs="Arial"/>
          <w:sz w:val="24"/>
        </w:rPr>
        <w:t xml:space="preserve">Dar atención a la emisión de la licencia ambiental de funcionamiento de fuentes fijas para servicio y comercios conforme a la </w:t>
      </w:r>
      <w:r w:rsidR="007165DA">
        <w:rPr>
          <w:rFonts w:ascii="Arial" w:hAnsi="Arial" w:cs="Arial"/>
          <w:sz w:val="24"/>
        </w:rPr>
        <w:t>jurisdicción municipal</w:t>
      </w:r>
      <w:r>
        <w:rPr>
          <w:rFonts w:ascii="Arial" w:hAnsi="Arial" w:cs="Arial"/>
          <w:sz w:val="24"/>
        </w:rPr>
        <w:t xml:space="preserve"> conforme a la ley para la protección y preservación del ambiente del estado de Guanajuato.</w:t>
      </w:r>
    </w:p>
    <w:p w:rsidR="003C03E6" w:rsidRDefault="003C03E6" w:rsidP="003C03E6">
      <w:pPr>
        <w:pStyle w:val="Ttulo3"/>
        <w:spacing w:line="360" w:lineRule="auto"/>
        <w:jc w:val="both"/>
        <w:rPr>
          <w:rFonts w:ascii="Arial" w:hAnsi="Arial" w:cs="Arial"/>
          <w:b/>
          <w:color w:val="auto"/>
        </w:rPr>
      </w:pPr>
      <w:bookmarkStart w:id="116" w:name="_Toc12314103"/>
      <w:r w:rsidRPr="009C4BE7">
        <w:rPr>
          <w:rFonts w:ascii="Arial" w:hAnsi="Arial" w:cs="Arial"/>
          <w:b/>
          <w:color w:val="auto"/>
        </w:rPr>
        <w:t>Alcances</w:t>
      </w:r>
      <w:bookmarkEnd w:id="116"/>
    </w:p>
    <w:p w:rsidR="003C03E6" w:rsidRDefault="003C03E6" w:rsidP="003C03E6">
      <w:pPr>
        <w:numPr>
          <w:ilvl w:val="0"/>
          <w:numId w:val="2"/>
        </w:numPr>
        <w:spacing w:after="0" w:line="240" w:lineRule="auto"/>
        <w:jc w:val="both"/>
        <w:rPr>
          <w:rFonts w:ascii="Arial" w:hAnsi="Arial" w:cs="Arial"/>
          <w:sz w:val="24"/>
          <w:lang w:val="es-ES"/>
        </w:rPr>
      </w:pPr>
      <w:r w:rsidRPr="00C12CAA">
        <w:rPr>
          <w:rFonts w:ascii="Arial" w:hAnsi="Arial" w:cs="Arial"/>
          <w:b/>
          <w:sz w:val="24"/>
          <w:lang w:val="es-ES"/>
        </w:rPr>
        <w:t>Personas que involucra</w:t>
      </w:r>
      <w:r w:rsidRPr="00C12CAA">
        <w:rPr>
          <w:rFonts w:ascii="Arial" w:hAnsi="Arial" w:cs="Arial"/>
          <w:sz w:val="24"/>
          <w:lang w:val="es-ES"/>
        </w:rPr>
        <w:t>:</w:t>
      </w:r>
      <w:r>
        <w:rPr>
          <w:rFonts w:ascii="Arial" w:hAnsi="Arial" w:cs="Arial"/>
          <w:sz w:val="24"/>
          <w:lang w:val="es-ES"/>
        </w:rPr>
        <w:t xml:space="preserve"> Director de medio ambiente y ecología, inspector ambiental, auxiliar jurídico.</w:t>
      </w:r>
    </w:p>
    <w:p w:rsidR="003C03E6" w:rsidRPr="00C12CAA" w:rsidRDefault="003C03E6" w:rsidP="003C03E6">
      <w:pPr>
        <w:numPr>
          <w:ilvl w:val="0"/>
          <w:numId w:val="2"/>
        </w:numPr>
        <w:spacing w:after="0" w:line="240" w:lineRule="auto"/>
        <w:jc w:val="both"/>
        <w:rPr>
          <w:rFonts w:ascii="Arial" w:hAnsi="Arial" w:cs="Arial"/>
          <w:sz w:val="24"/>
          <w:lang w:val="es-ES"/>
        </w:rPr>
      </w:pPr>
      <w:r w:rsidRPr="00C12CAA">
        <w:rPr>
          <w:rFonts w:ascii="Arial" w:hAnsi="Arial" w:cs="Arial"/>
          <w:b/>
          <w:sz w:val="24"/>
          <w:lang w:val="es-ES"/>
        </w:rPr>
        <w:t>Áreas que involucra</w:t>
      </w:r>
      <w:r w:rsidRPr="00C12CAA">
        <w:rPr>
          <w:rFonts w:ascii="Arial" w:hAnsi="Arial" w:cs="Arial"/>
          <w:sz w:val="24"/>
          <w:lang w:val="es-ES"/>
        </w:rPr>
        <w:t>:</w:t>
      </w:r>
      <w:r>
        <w:rPr>
          <w:rFonts w:ascii="Arial" w:hAnsi="Arial" w:cs="Arial"/>
          <w:sz w:val="24"/>
          <w:lang w:val="es-ES"/>
        </w:rPr>
        <w:t xml:space="preserve"> Dirección de medio ambiente y ecología, seguridad pública, protección civil, Secretaria de medio ambiente y ordenamiento territorial.</w:t>
      </w:r>
    </w:p>
    <w:p w:rsidR="003C03E6" w:rsidRPr="00CC37B9" w:rsidRDefault="003C03E6" w:rsidP="003C03E6">
      <w:pPr>
        <w:pStyle w:val="Prrafodelista"/>
        <w:numPr>
          <w:ilvl w:val="0"/>
          <w:numId w:val="2"/>
        </w:numPr>
        <w:spacing w:after="200" w:line="276" w:lineRule="auto"/>
        <w:jc w:val="both"/>
        <w:rPr>
          <w:rFonts w:ascii="Arial" w:hAnsi="Arial" w:cs="Arial"/>
          <w:sz w:val="24"/>
          <w:lang w:val="es-ES_tradnl"/>
        </w:rPr>
      </w:pPr>
      <w:r w:rsidRPr="00E05FB1">
        <w:rPr>
          <w:rFonts w:ascii="Arial" w:hAnsi="Arial" w:cs="Arial"/>
          <w:b/>
          <w:sz w:val="24"/>
          <w:lang w:val="es-ES"/>
        </w:rPr>
        <w:t>Actividades que involucra</w:t>
      </w:r>
      <w:r w:rsidRPr="00E05FB1">
        <w:rPr>
          <w:rFonts w:ascii="Arial" w:hAnsi="Arial" w:cs="Arial"/>
          <w:sz w:val="24"/>
          <w:lang w:val="es-ES"/>
        </w:rPr>
        <w:t>:</w:t>
      </w:r>
      <w:r>
        <w:rPr>
          <w:rFonts w:ascii="Arial" w:hAnsi="Arial" w:cs="Arial"/>
          <w:sz w:val="24"/>
          <w:lang w:val="es-ES"/>
        </w:rPr>
        <w:t xml:space="preserve"> Trámite y emisión de licencia ambiental de funcionamiento e informes de instituto de ecología del estado de Guanajuato</w:t>
      </w:r>
      <w:r w:rsidRPr="00CC37B9">
        <w:rPr>
          <w:rFonts w:ascii="Arial" w:hAnsi="Arial" w:cs="Arial"/>
          <w:sz w:val="24"/>
          <w:lang w:val="es-ES_tradnl"/>
        </w:rPr>
        <w:t>.</w:t>
      </w:r>
      <w:r w:rsidRPr="00CC37B9">
        <w:rPr>
          <w:rFonts w:ascii="Arial" w:hAnsi="Arial" w:cs="Arial"/>
          <w:sz w:val="24"/>
          <w:lang w:val="es-ES"/>
        </w:rPr>
        <w:t xml:space="preserve">            </w:t>
      </w:r>
    </w:p>
    <w:p w:rsidR="003C03E6" w:rsidRPr="002A7228" w:rsidRDefault="003C03E6" w:rsidP="003C03E6">
      <w:pPr>
        <w:numPr>
          <w:ilvl w:val="0"/>
          <w:numId w:val="2"/>
        </w:numPr>
        <w:spacing w:after="0" w:line="240" w:lineRule="auto"/>
        <w:jc w:val="both"/>
        <w:rPr>
          <w:rFonts w:ascii="Arial" w:hAnsi="Arial" w:cs="Arial"/>
          <w:sz w:val="24"/>
          <w:lang w:val="es-ES"/>
        </w:rPr>
      </w:pPr>
      <w:r w:rsidRPr="007D01DC">
        <w:rPr>
          <w:rFonts w:ascii="Arial" w:hAnsi="Arial" w:cs="Arial"/>
          <w:b/>
          <w:sz w:val="24"/>
          <w:lang w:val="es-ES"/>
        </w:rPr>
        <w:t>Exclusión</w:t>
      </w:r>
      <w:r w:rsidRPr="007D01DC">
        <w:rPr>
          <w:rFonts w:ascii="Arial" w:hAnsi="Arial" w:cs="Arial"/>
          <w:sz w:val="24"/>
          <w:lang w:val="es-ES"/>
        </w:rPr>
        <w:t>: Áreas distintas a</w:t>
      </w:r>
      <w:r>
        <w:rPr>
          <w:rFonts w:ascii="Arial" w:hAnsi="Arial" w:cs="Arial"/>
          <w:sz w:val="24"/>
          <w:lang w:val="es-ES"/>
        </w:rPr>
        <w:t xml:space="preserve"> Dirección de medio ambiente y ecología, seguridad pública, protección civil, Secretaria de medio ambiente y ordenamiento territorial.</w:t>
      </w:r>
    </w:p>
    <w:p w:rsidR="003C03E6" w:rsidRDefault="003C03E6" w:rsidP="003C03E6">
      <w:pPr>
        <w:pStyle w:val="Ttulo3"/>
        <w:spacing w:line="360" w:lineRule="auto"/>
        <w:jc w:val="both"/>
        <w:rPr>
          <w:rFonts w:ascii="Arial" w:hAnsi="Arial" w:cs="Arial"/>
          <w:b/>
          <w:color w:val="auto"/>
          <w:lang w:val="es-ES"/>
        </w:rPr>
      </w:pPr>
      <w:bookmarkStart w:id="117" w:name="_Toc12314104"/>
      <w:r w:rsidRPr="009C4BE7">
        <w:rPr>
          <w:rFonts w:ascii="Arial" w:hAnsi="Arial" w:cs="Arial"/>
          <w:b/>
          <w:color w:val="auto"/>
          <w:lang w:val="es-ES"/>
        </w:rPr>
        <w:t>Referencias</w:t>
      </w:r>
      <w:bookmarkEnd w:id="117"/>
      <w:r w:rsidRPr="009C4BE7">
        <w:rPr>
          <w:rFonts w:ascii="Arial" w:hAnsi="Arial" w:cs="Arial"/>
          <w:b/>
          <w:color w:val="auto"/>
          <w:lang w:val="es-ES"/>
        </w:rPr>
        <w:t xml:space="preserve"> </w:t>
      </w:r>
    </w:p>
    <w:p w:rsidR="003C03E6" w:rsidRPr="003C03E6" w:rsidRDefault="003C03E6" w:rsidP="003C03E6">
      <w:pPr>
        <w:pStyle w:val="Prrafodelista"/>
        <w:numPr>
          <w:ilvl w:val="0"/>
          <w:numId w:val="2"/>
        </w:numPr>
        <w:spacing w:after="200" w:line="276" w:lineRule="auto"/>
        <w:rPr>
          <w:rFonts w:ascii="Arial" w:hAnsi="Arial" w:cs="Arial"/>
          <w:sz w:val="24"/>
          <w:szCs w:val="24"/>
          <w:lang w:val="es-ES"/>
        </w:rPr>
      </w:pPr>
      <w:r w:rsidRPr="003C03E6">
        <w:rPr>
          <w:rFonts w:ascii="Arial" w:hAnsi="Arial" w:cs="Arial"/>
          <w:sz w:val="24"/>
          <w:szCs w:val="24"/>
          <w:lang w:val="es-ES"/>
        </w:rPr>
        <w:t>Ley para protección y preservación del ambiente del estado de Guanajuato.</w:t>
      </w:r>
    </w:p>
    <w:p w:rsidR="003C03E6" w:rsidRPr="003C03E6" w:rsidRDefault="003C03E6" w:rsidP="003C03E6">
      <w:pPr>
        <w:pStyle w:val="Prrafodelista"/>
        <w:numPr>
          <w:ilvl w:val="0"/>
          <w:numId w:val="2"/>
        </w:numPr>
        <w:spacing w:after="200" w:line="276" w:lineRule="auto"/>
        <w:rPr>
          <w:rFonts w:ascii="Arial" w:hAnsi="Arial" w:cs="Arial"/>
          <w:sz w:val="24"/>
          <w:szCs w:val="24"/>
          <w:lang w:val="es-ES"/>
        </w:rPr>
      </w:pPr>
      <w:r w:rsidRPr="003C03E6">
        <w:rPr>
          <w:rFonts w:ascii="Arial" w:hAnsi="Arial" w:cs="Arial"/>
          <w:sz w:val="24"/>
          <w:szCs w:val="24"/>
          <w:lang w:val="es-ES"/>
        </w:rPr>
        <w:t>Reglamento de la ley para la protección y preservación del ambiente del estado de Guanajuato en materia de prevención y control de la contaminación.</w:t>
      </w:r>
    </w:p>
    <w:p w:rsidR="003C03E6" w:rsidRPr="003C03E6" w:rsidRDefault="003C03E6" w:rsidP="003C03E6">
      <w:pPr>
        <w:pStyle w:val="Prrafodelista"/>
        <w:numPr>
          <w:ilvl w:val="0"/>
          <w:numId w:val="2"/>
        </w:numPr>
        <w:spacing w:after="200" w:line="276" w:lineRule="auto"/>
        <w:jc w:val="both"/>
        <w:rPr>
          <w:rFonts w:ascii="Arial" w:hAnsi="Arial" w:cs="Arial"/>
          <w:sz w:val="24"/>
          <w:szCs w:val="24"/>
        </w:rPr>
      </w:pPr>
      <w:r w:rsidRPr="003C03E6">
        <w:rPr>
          <w:rFonts w:ascii="Arial" w:hAnsi="Arial" w:cs="Arial"/>
          <w:sz w:val="24"/>
          <w:szCs w:val="24"/>
        </w:rPr>
        <w:t>Reglamento de ecología para el municipio de san francisco del rincón, Guanajuato.</w:t>
      </w:r>
    </w:p>
    <w:p w:rsidR="003C03E6" w:rsidRPr="003C03E6" w:rsidRDefault="003C03E6" w:rsidP="003C03E6">
      <w:pPr>
        <w:pStyle w:val="Prrafodelista"/>
        <w:numPr>
          <w:ilvl w:val="0"/>
          <w:numId w:val="2"/>
        </w:numPr>
        <w:spacing w:after="200" w:line="276" w:lineRule="auto"/>
        <w:jc w:val="both"/>
        <w:rPr>
          <w:rFonts w:ascii="Arial" w:hAnsi="Arial" w:cs="Arial"/>
          <w:sz w:val="24"/>
          <w:szCs w:val="24"/>
        </w:rPr>
      </w:pPr>
      <w:r w:rsidRPr="003C03E6">
        <w:rPr>
          <w:rFonts w:ascii="Arial" w:hAnsi="Arial" w:cs="Arial"/>
          <w:sz w:val="24"/>
          <w:szCs w:val="24"/>
        </w:rPr>
        <w:t>Licencia ambiental de Funcionamiento (LAF)</w:t>
      </w:r>
    </w:p>
    <w:p w:rsidR="003C03E6" w:rsidRPr="003C03E6" w:rsidRDefault="003C03E6" w:rsidP="003C03E6">
      <w:pPr>
        <w:pStyle w:val="Prrafodelista"/>
        <w:numPr>
          <w:ilvl w:val="0"/>
          <w:numId w:val="2"/>
        </w:numPr>
        <w:spacing w:after="200" w:line="276" w:lineRule="auto"/>
        <w:jc w:val="both"/>
        <w:rPr>
          <w:rFonts w:ascii="Arial" w:hAnsi="Arial" w:cs="Arial"/>
          <w:sz w:val="24"/>
          <w:szCs w:val="24"/>
        </w:rPr>
      </w:pPr>
      <w:r w:rsidRPr="003C03E6">
        <w:rPr>
          <w:rFonts w:ascii="Arial" w:hAnsi="Arial" w:cs="Arial"/>
          <w:sz w:val="24"/>
          <w:szCs w:val="24"/>
        </w:rPr>
        <w:t>Lista de protección civil de ladrilleras ubicadas en san francisco del rincón.</w:t>
      </w:r>
    </w:p>
    <w:p w:rsidR="003C03E6" w:rsidRDefault="003C03E6" w:rsidP="003C03E6">
      <w:pPr>
        <w:pStyle w:val="Prrafodelista"/>
        <w:numPr>
          <w:ilvl w:val="0"/>
          <w:numId w:val="2"/>
        </w:numPr>
        <w:spacing w:after="200" w:line="276" w:lineRule="auto"/>
        <w:jc w:val="both"/>
        <w:rPr>
          <w:rFonts w:ascii="Arial" w:hAnsi="Arial" w:cs="Arial"/>
          <w:sz w:val="24"/>
          <w:szCs w:val="24"/>
        </w:rPr>
      </w:pPr>
      <w:r w:rsidRPr="003C03E6">
        <w:rPr>
          <w:rFonts w:ascii="Arial" w:hAnsi="Arial" w:cs="Arial"/>
          <w:sz w:val="24"/>
          <w:szCs w:val="24"/>
        </w:rPr>
        <w:t>Minuta de reporte</w:t>
      </w:r>
    </w:p>
    <w:p w:rsidR="003C03E6" w:rsidRPr="003C03E6" w:rsidRDefault="003C03E6" w:rsidP="003C03E6">
      <w:pPr>
        <w:rPr>
          <w:lang w:val="es-ES"/>
        </w:rPr>
      </w:pPr>
    </w:p>
    <w:p w:rsidR="003C03E6" w:rsidRDefault="003C03E6" w:rsidP="003C03E6">
      <w:pPr>
        <w:pStyle w:val="Ttulo3"/>
        <w:spacing w:line="360" w:lineRule="auto"/>
        <w:jc w:val="both"/>
        <w:rPr>
          <w:rFonts w:ascii="Arial" w:hAnsi="Arial" w:cs="Arial"/>
          <w:b/>
          <w:color w:val="auto"/>
        </w:rPr>
      </w:pPr>
      <w:bookmarkStart w:id="118" w:name="_Toc12314105"/>
      <w:r>
        <w:rPr>
          <w:rFonts w:ascii="Arial" w:hAnsi="Arial" w:cs="Arial"/>
          <w:b/>
          <w:color w:val="auto"/>
        </w:rPr>
        <w:t>Definiciones</w:t>
      </w:r>
      <w:bookmarkEnd w:id="118"/>
    </w:p>
    <w:p w:rsidR="003C03E6" w:rsidRPr="008003C0" w:rsidRDefault="003C03E6" w:rsidP="003C03E6"/>
    <w:p w:rsidR="003C03E6" w:rsidRPr="009C4BE7" w:rsidRDefault="003C03E6" w:rsidP="003C03E6">
      <w:pPr>
        <w:pStyle w:val="Ttulo3"/>
        <w:spacing w:line="360" w:lineRule="auto"/>
        <w:jc w:val="both"/>
        <w:rPr>
          <w:rFonts w:ascii="Arial" w:hAnsi="Arial" w:cs="Arial"/>
          <w:b/>
          <w:color w:val="auto"/>
        </w:rPr>
      </w:pPr>
      <w:bookmarkStart w:id="119" w:name="_Toc12314106"/>
      <w:r w:rsidRPr="009C4BE7">
        <w:rPr>
          <w:rFonts w:ascii="Arial" w:hAnsi="Arial" w:cs="Arial"/>
          <w:b/>
          <w:color w:val="auto"/>
        </w:rPr>
        <w:t>Responsabilidades</w:t>
      </w:r>
      <w:bookmarkEnd w:id="119"/>
    </w:p>
    <w:p w:rsidR="003C03E6" w:rsidRPr="00C10034" w:rsidRDefault="003C03E6" w:rsidP="003C03E6">
      <w:pPr>
        <w:numPr>
          <w:ilvl w:val="0"/>
          <w:numId w:val="2"/>
        </w:numPr>
        <w:spacing w:after="0" w:line="240" w:lineRule="auto"/>
        <w:jc w:val="both"/>
        <w:rPr>
          <w:rFonts w:ascii="Arial" w:hAnsi="Arial" w:cs="Arial"/>
          <w:sz w:val="24"/>
          <w:lang w:val="es-ES"/>
        </w:rPr>
      </w:pPr>
      <w:r w:rsidRPr="00A733A9">
        <w:rPr>
          <w:rFonts w:ascii="Arial" w:hAnsi="Arial" w:cs="Arial"/>
          <w:b/>
          <w:sz w:val="24"/>
          <w:lang w:val="es-ES"/>
        </w:rPr>
        <w:t>Elaboración</w:t>
      </w:r>
      <w:r w:rsidRPr="00A733A9">
        <w:rPr>
          <w:rFonts w:ascii="Arial" w:hAnsi="Arial" w:cs="Arial"/>
          <w:sz w:val="24"/>
          <w:lang w:val="es-ES"/>
        </w:rPr>
        <w:t>:</w:t>
      </w:r>
      <w:r>
        <w:rPr>
          <w:rFonts w:ascii="Arial" w:hAnsi="Arial" w:cs="Arial"/>
          <w:sz w:val="24"/>
          <w:lang w:val="es-ES"/>
        </w:rPr>
        <w:t xml:space="preserve"> inspector ambiental</w:t>
      </w:r>
    </w:p>
    <w:p w:rsidR="003C03E6" w:rsidRPr="00EB58A1" w:rsidRDefault="003C03E6" w:rsidP="003C03E6">
      <w:pPr>
        <w:numPr>
          <w:ilvl w:val="0"/>
          <w:numId w:val="2"/>
        </w:numPr>
        <w:spacing w:after="0" w:line="240" w:lineRule="auto"/>
        <w:jc w:val="both"/>
        <w:rPr>
          <w:rFonts w:ascii="Arial" w:hAnsi="Arial" w:cs="Arial"/>
          <w:sz w:val="24"/>
          <w:lang w:val="es-ES"/>
        </w:rPr>
      </w:pPr>
      <w:r w:rsidRPr="00A733A9">
        <w:rPr>
          <w:rFonts w:ascii="Arial" w:hAnsi="Arial" w:cs="Arial"/>
          <w:b/>
          <w:sz w:val="24"/>
          <w:lang w:val="es-ES"/>
        </w:rPr>
        <w:t>Emisión</w:t>
      </w:r>
      <w:r w:rsidRPr="00A733A9">
        <w:rPr>
          <w:rFonts w:ascii="Arial" w:hAnsi="Arial" w:cs="Arial"/>
          <w:sz w:val="24"/>
          <w:lang w:val="es-ES"/>
        </w:rPr>
        <w:t>:</w:t>
      </w:r>
      <w:r>
        <w:rPr>
          <w:rFonts w:ascii="Arial" w:hAnsi="Arial" w:cs="Arial"/>
          <w:sz w:val="24"/>
          <w:lang w:val="es-ES"/>
        </w:rPr>
        <w:t xml:space="preserve"> inspector ambiental</w:t>
      </w:r>
    </w:p>
    <w:p w:rsidR="003C03E6" w:rsidRPr="00CB7633" w:rsidRDefault="003C03E6" w:rsidP="003C03E6">
      <w:pPr>
        <w:numPr>
          <w:ilvl w:val="0"/>
          <w:numId w:val="2"/>
        </w:numPr>
        <w:spacing w:after="0" w:line="240" w:lineRule="auto"/>
        <w:jc w:val="both"/>
        <w:rPr>
          <w:rFonts w:ascii="Arial" w:hAnsi="Arial" w:cs="Arial"/>
          <w:sz w:val="24"/>
          <w:lang w:val="es-ES"/>
        </w:rPr>
      </w:pPr>
      <w:r w:rsidRPr="00CB7633">
        <w:rPr>
          <w:rFonts w:ascii="Arial" w:hAnsi="Arial" w:cs="Arial"/>
          <w:b/>
          <w:sz w:val="24"/>
          <w:lang w:val="es-ES"/>
        </w:rPr>
        <w:t>Control</w:t>
      </w:r>
      <w:r w:rsidRPr="00CB7633">
        <w:rPr>
          <w:rFonts w:ascii="Arial" w:hAnsi="Arial" w:cs="Arial"/>
          <w:sz w:val="24"/>
          <w:lang w:val="es-ES"/>
        </w:rPr>
        <w:t xml:space="preserve"> </w:t>
      </w:r>
      <w:r>
        <w:rPr>
          <w:rFonts w:ascii="Arial" w:hAnsi="Arial" w:cs="Arial"/>
          <w:sz w:val="24"/>
          <w:lang w:val="es-ES"/>
        </w:rPr>
        <w:t>inspector ambiental</w:t>
      </w:r>
      <w:r w:rsidRPr="00CB7633">
        <w:rPr>
          <w:rFonts w:ascii="Arial" w:hAnsi="Arial" w:cs="Arial"/>
          <w:b/>
          <w:sz w:val="24"/>
          <w:lang w:val="es-ES"/>
        </w:rPr>
        <w:t xml:space="preserve"> </w:t>
      </w:r>
    </w:p>
    <w:p w:rsidR="003C03E6" w:rsidRPr="00CB7633" w:rsidRDefault="003C03E6" w:rsidP="003C03E6">
      <w:pPr>
        <w:numPr>
          <w:ilvl w:val="0"/>
          <w:numId w:val="2"/>
        </w:numPr>
        <w:spacing w:after="0" w:line="240" w:lineRule="auto"/>
        <w:jc w:val="both"/>
        <w:rPr>
          <w:rFonts w:ascii="Arial" w:hAnsi="Arial" w:cs="Arial"/>
          <w:sz w:val="24"/>
          <w:lang w:val="es-ES"/>
        </w:rPr>
      </w:pPr>
      <w:r w:rsidRPr="00CB7633">
        <w:rPr>
          <w:rFonts w:ascii="Arial" w:hAnsi="Arial" w:cs="Arial"/>
          <w:b/>
          <w:sz w:val="24"/>
          <w:lang w:val="es-ES"/>
        </w:rPr>
        <w:t>Vigilancia del procedimiento</w:t>
      </w:r>
      <w:r w:rsidRPr="00CB7633">
        <w:rPr>
          <w:rFonts w:ascii="Arial" w:hAnsi="Arial" w:cs="Arial"/>
          <w:sz w:val="24"/>
          <w:lang w:val="es-ES"/>
        </w:rPr>
        <w:t>: Director de medio ambiente y ecología</w:t>
      </w:r>
    </w:p>
    <w:p w:rsidR="003C03E6" w:rsidRPr="003C03E6" w:rsidRDefault="003C03E6" w:rsidP="003C03E6">
      <w:pPr>
        <w:numPr>
          <w:ilvl w:val="0"/>
          <w:numId w:val="2"/>
        </w:numPr>
        <w:spacing w:after="0" w:line="240" w:lineRule="auto"/>
        <w:jc w:val="both"/>
        <w:rPr>
          <w:rFonts w:ascii="Arial" w:hAnsi="Arial" w:cs="Arial"/>
          <w:sz w:val="24"/>
          <w:lang w:val="es-ES"/>
        </w:rPr>
      </w:pPr>
      <w:r w:rsidRPr="0093565A">
        <w:rPr>
          <w:rFonts w:ascii="Arial" w:hAnsi="Arial" w:cs="Arial"/>
          <w:b/>
          <w:sz w:val="24"/>
          <w:lang w:val="es-ES"/>
        </w:rPr>
        <w:t>Responsable de revisión y aprobación</w:t>
      </w:r>
      <w:r w:rsidRPr="0093565A">
        <w:rPr>
          <w:rFonts w:ascii="Arial" w:hAnsi="Arial" w:cs="Arial"/>
          <w:sz w:val="24"/>
          <w:lang w:val="es-ES"/>
        </w:rPr>
        <w:t xml:space="preserve">: </w:t>
      </w:r>
      <w:r>
        <w:rPr>
          <w:rFonts w:ascii="Arial" w:hAnsi="Arial" w:cs="Arial"/>
          <w:sz w:val="24"/>
          <w:lang w:val="es-ES"/>
        </w:rPr>
        <w:t>Director de medio ambiente y ecología.</w:t>
      </w:r>
    </w:p>
    <w:p w:rsidR="003C03E6" w:rsidRPr="00CB448E" w:rsidRDefault="003C03E6" w:rsidP="003C03E6">
      <w:pPr>
        <w:tabs>
          <w:tab w:val="center" w:pos="4419"/>
        </w:tabs>
        <w:autoSpaceDE w:val="0"/>
        <w:autoSpaceDN w:val="0"/>
        <w:adjustRightInd w:val="0"/>
        <w:spacing w:after="0" w:line="240" w:lineRule="auto"/>
        <w:jc w:val="both"/>
        <w:rPr>
          <w:rFonts w:ascii="Arial" w:eastAsia="Calibri" w:hAnsi="Arial" w:cs="Arial"/>
          <w:sz w:val="24"/>
          <w:szCs w:val="24"/>
        </w:rPr>
      </w:pPr>
    </w:p>
    <w:p w:rsidR="003C03E6" w:rsidRPr="001861C7" w:rsidRDefault="003C03E6" w:rsidP="003C03E6">
      <w:pPr>
        <w:pStyle w:val="Ttulo3"/>
        <w:spacing w:line="360" w:lineRule="auto"/>
        <w:jc w:val="both"/>
        <w:rPr>
          <w:rFonts w:ascii="Arial" w:hAnsi="Arial" w:cs="Arial"/>
          <w:b/>
          <w:color w:val="auto"/>
        </w:rPr>
      </w:pPr>
      <w:bookmarkStart w:id="120" w:name="_Toc12314107"/>
      <w:r w:rsidRPr="001861C7">
        <w:rPr>
          <w:rFonts w:ascii="Arial" w:hAnsi="Arial" w:cs="Arial"/>
          <w:b/>
          <w:color w:val="auto"/>
        </w:rPr>
        <w:t>Método de Trabajo</w:t>
      </w:r>
      <w:bookmarkEnd w:id="120"/>
      <w:r w:rsidRPr="001861C7">
        <w:rPr>
          <w:rFonts w:ascii="Arial" w:hAnsi="Arial" w:cs="Arial"/>
          <w:b/>
          <w:color w:val="auto"/>
        </w:rPr>
        <w:t xml:space="preserve"> </w:t>
      </w:r>
    </w:p>
    <w:p w:rsidR="003C03E6" w:rsidRDefault="003C03E6" w:rsidP="003C03E6">
      <w:pPr>
        <w:pStyle w:val="Ttulo3"/>
        <w:spacing w:line="360" w:lineRule="auto"/>
        <w:jc w:val="both"/>
        <w:rPr>
          <w:rFonts w:ascii="Arial" w:hAnsi="Arial" w:cs="Arial"/>
          <w:b/>
          <w:color w:val="auto"/>
        </w:rPr>
      </w:pPr>
      <w:bookmarkStart w:id="121" w:name="_Toc12314108"/>
      <w:r w:rsidRPr="001861C7">
        <w:rPr>
          <w:rFonts w:ascii="Arial" w:hAnsi="Arial" w:cs="Arial"/>
          <w:b/>
          <w:color w:val="auto"/>
        </w:rPr>
        <w:t>Políticas y lineamientos</w:t>
      </w:r>
      <w:bookmarkEnd w:id="121"/>
    </w:p>
    <w:p w:rsidR="003C03E6" w:rsidRDefault="003C03E6" w:rsidP="003C03E6">
      <w:pPr>
        <w:tabs>
          <w:tab w:val="left" w:pos="3114"/>
        </w:tabs>
        <w:rPr>
          <w:rFonts w:ascii="Arial" w:hAnsi="Arial" w:cs="Arial"/>
          <w:sz w:val="24"/>
        </w:rPr>
      </w:pPr>
    </w:p>
    <w:p w:rsidR="003C03E6" w:rsidRDefault="003C03E6" w:rsidP="003C03E6">
      <w:pPr>
        <w:jc w:val="both"/>
        <w:rPr>
          <w:rFonts w:ascii="Arial" w:hAnsi="Arial" w:cs="Arial"/>
          <w:sz w:val="24"/>
        </w:rPr>
      </w:pPr>
      <w:r>
        <w:rPr>
          <w:rFonts w:ascii="Arial" w:hAnsi="Arial" w:cs="Arial"/>
          <w:sz w:val="24"/>
        </w:rPr>
        <w:t>La actividad consiste en emitir licencias a comercios y establecimientos que emiten olores, partículas y gases a la atmosfera.</w:t>
      </w:r>
    </w:p>
    <w:p w:rsidR="003C03E6" w:rsidRDefault="003C03E6" w:rsidP="003C03E6">
      <w:pPr>
        <w:jc w:val="both"/>
        <w:rPr>
          <w:rFonts w:ascii="Arial" w:hAnsi="Arial" w:cs="Arial"/>
          <w:sz w:val="24"/>
        </w:rPr>
      </w:pPr>
      <w:r>
        <w:rPr>
          <w:rFonts w:ascii="Arial" w:hAnsi="Arial" w:cs="Arial"/>
          <w:sz w:val="24"/>
        </w:rPr>
        <w:t xml:space="preserve">La dirección de medio ambiente y ecología fundada y motivadamente otorgara o negara la autorización correspondiente, dentro del plazo de 30 días hábiles contados a partir de la fecha en que se presente toda la información requerida. Transcurrido </w:t>
      </w:r>
    </w:p>
    <w:p w:rsidR="003C03E6" w:rsidRDefault="003C03E6" w:rsidP="003C03E6">
      <w:pPr>
        <w:jc w:val="both"/>
        <w:rPr>
          <w:rFonts w:ascii="Arial" w:hAnsi="Arial" w:cs="Arial"/>
          <w:sz w:val="24"/>
        </w:rPr>
      </w:pPr>
      <w:r>
        <w:rPr>
          <w:rFonts w:ascii="Arial" w:hAnsi="Arial" w:cs="Arial"/>
          <w:sz w:val="24"/>
        </w:rPr>
        <w:t>De otorgarse la autorización, la dirección de medio ambiente y ecología deberá señalar en la licencia correspondiente, las medidas y acciones que habrán de desarrollar los responsables de las fuentes fijas, para prevenir y controlar la contaminación de la atmosfera.</w:t>
      </w:r>
    </w:p>
    <w:p w:rsidR="003C03E6" w:rsidRDefault="003C03E6" w:rsidP="003C03E6">
      <w:pPr>
        <w:jc w:val="both"/>
        <w:rPr>
          <w:rFonts w:ascii="Arial" w:hAnsi="Arial" w:cs="Arial"/>
          <w:sz w:val="24"/>
        </w:rPr>
      </w:pPr>
      <w:r>
        <w:rPr>
          <w:rFonts w:ascii="Arial" w:hAnsi="Arial" w:cs="Arial"/>
          <w:sz w:val="24"/>
        </w:rPr>
        <w:t>La LAF (Licencia Ambiental de Funcionamiento) tendrá vigencia indefinida, excepto cuando se modifique el giro autorizado por lo que en este caso quedara sin efectos la referida LAF y deberá solicitarse una nueva.</w:t>
      </w:r>
    </w:p>
    <w:p w:rsidR="003C03E6" w:rsidRPr="002D0010" w:rsidRDefault="003C03E6" w:rsidP="003C03E6">
      <w:pPr>
        <w:jc w:val="both"/>
        <w:rPr>
          <w:rFonts w:ascii="Arial" w:hAnsi="Arial" w:cs="Arial"/>
          <w:sz w:val="24"/>
        </w:rPr>
      </w:pPr>
      <w:r>
        <w:rPr>
          <w:rFonts w:ascii="Arial" w:hAnsi="Arial" w:cs="Arial"/>
          <w:sz w:val="24"/>
        </w:rPr>
        <w:t>El propietario de las fuentes fijas deberá solicitar la actualización LAF (Licencia Ambiental de Funcionamiento) dentro de los 15 días hábiles siguientes en que se presente las modificaciones en la localización, denominación o razón social, en sus instalaciones, en los procesos de producción, uso de combustibles o cualquier cambio en las actividades que se desarrollen.</w:t>
      </w: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Default="003C03E6" w:rsidP="003C03E6">
      <w:pPr>
        <w:pStyle w:val="Prrafodelista"/>
        <w:spacing w:after="200" w:line="360" w:lineRule="auto"/>
        <w:jc w:val="both"/>
        <w:rPr>
          <w:rFonts w:ascii="Arial" w:hAnsi="Arial" w:cs="Arial"/>
          <w:sz w:val="24"/>
          <w:szCs w:val="24"/>
        </w:rPr>
      </w:pPr>
    </w:p>
    <w:p w:rsidR="003C03E6" w:rsidRPr="00D27C07" w:rsidRDefault="003C03E6" w:rsidP="003C03E6">
      <w:pPr>
        <w:spacing w:after="200" w:line="360" w:lineRule="auto"/>
        <w:jc w:val="both"/>
        <w:rPr>
          <w:rFonts w:ascii="Arial" w:hAnsi="Arial" w:cs="Arial"/>
          <w:b/>
          <w:sz w:val="24"/>
          <w:szCs w:val="24"/>
          <w:lang w:val="es-ES"/>
        </w:rPr>
      </w:pPr>
    </w:p>
    <w:tbl>
      <w:tblPr>
        <w:tblpPr w:leftFromText="141" w:rightFromText="141" w:vertAnchor="page" w:horzAnchor="margin" w:tblpXSpec="center" w:tblpY="20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3C03E6" w:rsidRPr="00B61436" w:rsidTr="003C03E6">
        <w:trPr>
          <w:trHeight w:val="138"/>
        </w:trPr>
        <w:tc>
          <w:tcPr>
            <w:tcW w:w="3823" w:type="dxa"/>
            <w:vMerge w:val="restart"/>
            <w:shd w:val="clear" w:color="auto" w:fill="auto"/>
          </w:tcPr>
          <w:p w:rsidR="003C03E6" w:rsidRPr="00B61436" w:rsidRDefault="003C03E6" w:rsidP="003C03E6">
            <w:pPr>
              <w:rPr>
                <w:rFonts w:ascii="Arial" w:hAnsi="Arial" w:cs="Arial"/>
                <w:sz w:val="28"/>
                <w:szCs w:val="28"/>
              </w:rPr>
            </w:pPr>
          </w:p>
          <w:p w:rsidR="003C03E6" w:rsidRPr="00B61436" w:rsidRDefault="003C03E6" w:rsidP="003C03E6">
            <w:pPr>
              <w:rPr>
                <w:rFonts w:ascii="Arial" w:hAnsi="Arial" w:cs="Arial"/>
                <w:sz w:val="28"/>
                <w:szCs w:val="28"/>
              </w:rPr>
            </w:pPr>
            <w:r>
              <w:rPr>
                <w:rFonts w:ascii="Arial" w:hAnsi="Arial" w:cs="Arial"/>
                <w:noProof/>
                <w:sz w:val="28"/>
                <w:szCs w:val="28"/>
                <w:lang w:eastAsia="es-MX"/>
              </w:rPr>
              <w:drawing>
                <wp:anchor distT="0" distB="0" distL="114300" distR="114300" simplePos="0" relativeHeight="251706368" behindDoc="0" locked="0" layoutInCell="1" allowOverlap="1" wp14:anchorId="46AB0E58" wp14:editId="2B522A00">
                  <wp:simplePos x="0" y="0"/>
                  <wp:positionH relativeFrom="column">
                    <wp:posOffset>91617</wp:posOffset>
                  </wp:positionH>
                  <wp:positionV relativeFrom="paragraph">
                    <wp:posOffset>29993</wp:posOffset>
                  </wp:positionV>
                  <wp:extent cx="2052084" cy="823595"/>
                  <wp:effectExtent l="0" t="0" r="571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3C03E6" w:rsidRPr="00B61436" w:rsidRDefault="003C03E6" w:rsidP="003C03E6">
            <w:pPr>
              <w:rPr>
                <w:rFonts w:ascii="Arial" w:hAnsi="Arial" w:cs="Arial"/>
                <w:sz w:val="28"/>
                <w:szCs w:val="28"/>
                <w:lang w:val="es-ES"/>
              </w:rPr>
            </w:pPr>
          </w:p>
        </w:tc>
        <w:tc>
          <w:tcPr>
            <w:tcW w:w="2693" w:type="dxa"/>
            <w:shd w:val="clear" w:color="auto" w:fill="auto"/>
          </w:tcPr>
          <w:p w:rsidR="003C03E6" w:rsidRPr="00B61436" w:rsidRDefault="003C03E6" w:rsidP="003C03E6">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3C03E6" w:rsidRPr="00B61436" w:rsidRDefault="003C03E6" w:rsidP="003C03E6">
            <w:pPr>
              <w:jc w:val="center"/>
              <w:rPr>
                <w:rFonts w:ascii="Arial" w:hAnsi="Arial" w:cs="Arial"/>
                <w:sz w:val="28"/>
                <w:szCs w:val="28"/>
                <w:lang w:val="es-ES"/>
              </w:rPr>
            </w:pPr>
            <w:r>
              <w:rPr>
                <w:rFonts w:ascii="Arial" w:hAnsi="Arial" w:cs="Arial"/>
                <w:sz w:val="28"/>
                <w:szCs w:val="28"/>
                <w:lang w:val="es-ES"/>
              </w:rPr>
              <w:t>PR-MAE-10</w:t>
            </w:r>
          </w:p>
        </w:tc>
      </w:tr>
      <w:tr w:rsidR="003C03E6" w:rsidRPr="00B61436" w:rsidTr="003C03E6">
        <w:trPr>
          <w:trHeight w:val="600"/>
        </w:trPr>
        <w:tc>
          <w:tcPr>
            <w:tcW w:w="3823" w:type="dxa"/>
            <w:vMerge/>
            <w:shd w:val="clear" w:color="auto" w:fill="auto"/>
          </w:tcPr>
          <w:p w:rsidR="003C03E6" w:rsidRPr="00B61436" w:rsidRDefault="003C03E6" w:rsidP="003C03E6">
            <w:pPr>
              <w:rPr>
                <w:rFonts w:ascii="Arial" w:hAnsi="Arial" w:cs="Arial"/>
                <w:sz w:val="28"/>
                <w:szCs w:val="28"/>
                <w:lang w:val="es-ES"/>
              </w:rPr>
            </w:pPr>
          </w:p>
        </w:tc>
        <w:tc>
          <w:tcPr>
            <w:tcW w:w="2693" w:type="dxa"/>
            <w:vMerge w:val="restart"/>
            <w:shd w:val="clear" w:color="auto" w:fill="auto"/>
          </w:tcPr>
          <w:p w:rsidR="003C03E6" w:rsidRDefault="003C03E6" w:rsidP="003C03E6">
            <w:pPr>
              <w:pStyle w:val="Ttulo2"/>
              <w:jc w:val="center"/>
              <w:rPr>
                <w:rStyle w:val="Ttulo2Car"/>
                <w:rFonts w:ascii="Arial" w:hAnsi="Arial" w:cs="Arial"/>
                <w:b/>
                <w:color w:val="auto"/>
                <w:sz w:val="28"/>
                <w:szCs w:val="28"/>
              </w:rPr>
            </w:pPr>
          </w:p>
          <w:p w:rsidR="003C03E6" w:rsidRPr="003C03E6" w:rsidRDefault="003C03E6" w:rsidP="003C03E6">
            <w:pPr>
              <w:jc w:val="center"/>
              <w:rPr>
                <w:rFonts w:ascii="Arial" w:eastAsia="Calibri" w:hAnsi="Arial" w:cs="Arial"/>
                <w:b/>
                <w:sz w:val="28"/>
                <w:szCs w:val="28"/>
              </w:rPr>
            </w:pPr>
            <w:r w:rsidRPr="003C03E6">
              <w:rPr>
                <w:rFonts w:ascii="Arial" w:hAnsi="Arial" w:cs="Arial"/>
                <w:b/>
                <w:sz w:val="28"/>
                <w:szCs w:val="28"/>
              </w:rPr>
              <w:t>Calidad del aire</w:t>
            </w:r>
          </w:p>
        </w:tc>
        <w:tc>
          <w:tcPr>
            <w:tcW w:w="269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3C03E6" w:rsidRPr="00B61436" w:rsidTr="003C03E6">
        <w:tc>
          <w:tcPr>
            <w:tcW w:w="3823" w:type="dxa"/>
            <w:vMerge/>
            <w:shd w:val="clear" w:color="auto" w:fill="auto"/>
          </w:tcPr>
          <w:p w:rsidR="003C03E6" w:rsidRPr="00B61436" w:rsidRDefault="003C03E6" w:rsidP="003C03E6">
            <w:pPr>
              <w:rPr>
                <w:rFonts w:ascii="Arial" w:hAnsi="Arial" w:cs="Arial"/>
                <w:sz w:val="28"/>
                <w:szCs w:val="28"/>
                <w:lang w:val="es-ES"/>
              </w:rPr>
            </w:pPr>
          </w:p>
        </w:tc>
        <w:tc>
          <w:tcPr>
            <w:tcW w:w="2693" w:type="dxa"/>
            <w:vMerge/>
            <w:shd w:val="clear" w:color="auto" w:fill="auto"/>
          </w:tcPr>
          <w:p w:rsidR="003C03E6" w:rsidRPr="00B61436" w:rsidRDefault="003C03E6" w:rsidP="003C03E6">
            <w:pPr>
              <w:rPr>
                <w:rFonts w:ascii="Arial" w:hAnsi="Arial" w:cs="Arial"/>
                <w:sz w:val="28"/>
                <w:szCs w:val="28"/>
                <w:lang w:val="es-ES"/>
              </w:rPr>
            </w:pPr>
          </w:p>
        </w:tc>
        <w:tc>
          <w:tcPr>
            <w:tcW w:w="269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3C03E6" w:rsidRPr="00B61436" w:rsidTr="003C03E6">
        <w:trPr>
          <w:trHeight w:val="319"/>
        </w:trPr>
        <w:tc>
          <w:tcPr>
            <w:tcW w:w="3823" w:type="dxa"/>
            <w:vMerge/>
            <w:shd w:val="clear" w:color="auto" w:fill="auto"/>
          </w:tcPr>
          <w:p w:rsidR="003C03E6" w:rsidRPr="00B61436" w:rsidRDefault="003C03E6" w:rsidP="003C03E6">
            <w:pPr>
              <w:rPr>
                <w:rFonts w:ascii="Arial" w:hAnsi="Arial" w:cs="Arial"/>
                <w:sz w:val="28"/>
                <w:szCs w:val="28"/>
                <w:lang w:val="es-ES"/>
              </w:rPr>
            </w:pPr>
          </w:p>
        </w:tc>
        <w:tc>
          <w:tcPr>
            <w:tcW w:w="2693" w:type="dxa"/>
            <w:vMerge/>
            <w:shd w:val="clear" w:color="auto" w:fill="auto"/>
          </w:tcPr>
          <w:p w:rsidR="003C03E6" w:rsidRPr="00B61436" w:rsidRDefault="003C03E6" w:rsidP="003C03E6">
            <w:pPr>
              <w:rPr>
                <w:rFonts w:ascii="Arial" w:hAnsi="Arial" w:cs="Arial"/>
                <w:sz w:val="28"/>
                <w:szCs w:val="28"/>
                <w:lang w:val="es-ES"/>
              </w:rPr>
            </w:pPr>
          </w:p>
        </w:tc>
        <w:tc>
          <w:tcPr>
            <w:tcW w:w="269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1 de 2</w:t>
            </w:r>
          </w:p>
        </w:tc>
      </w:tr>
      <w:tr w:rsidR="003C03E6" w:rsidRPr="00B61436" w:rsidTr="003C03E6">
        <w:trPr>
          <w:trHeight w:val="666"/>
        </w:trPr>
        <w:tc>
          <w:tcPr>
            <w:tcW w:w="382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Medio Ambiente y Ecología</w:t>
            </w:r>
            <w:r>
              <w:rPr>
                <w:rFonts w:ascii="Arial" w:hAnsi="Arial" w:cs="Arial"/>
                <w:color w:val="000000" w:themeColor="text1"/>
                <w:sz w:val="28"/>
                <w:szCs w:val="24"/>
              </w:rPr>
              <w:t xml:space="preserve">  </w:t>
            </w:r>
          </w:p>
        </w:tc>
        <w:tc>
          <w:tcPr>
            <w:tcW w:w="5386" w:type="dxa"/>
            <w:gridSpan w:val="2"/>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Director de Medio Ambiente y Ecología</w:t>
            </w:r>
            <w:r>
              <w:rPr>
                <w:rFonts w:ascii="Arial" w:hAnsi="Arial" w:cs="Arial"/>
                <w:color w:val="000000" w:themeColor="text1"/>
                <w:sz w:val="28"/>
                <w:szCs w:val="24"/>
              </w:rPr>
              <w:t xml:space="preserve">  </w:t>
            </w:r>
          </w:p>
        </w:tc>
      </w:tr>
    </w:tbl>
    <w:p w:rsidR="003C03E6" w:rsidRDefault="003C03E6" w:rsidP="003C03E6">
      <w:pPr>
        <w:pStyle w:val="Ttulo3"/>
        <w:spacing w:line="360" w:lineRule="auto"/>
        <w:jc w:val="both"/>
        <w:rPr>
          <w:rFonts w:ascii="Arial" w:hAnsi="Arial" w:cs="Arial"/>
          <w:b/>
          <w:color w:val="auto"/>
        </w:rPr>
      </w:pPr>
      <w:bookmarkStart w:id="122" w:name="_Toc12314109"/>
      <w:r w:rsidRPr="009C4BE7">
        <w:rPr>
          <w:rFonts w:ascii="Arial" w:hAnsi="Arial" w:cs="Arial"/>
          <w:b/>
          <w:color w:val="auto"/>
        </w:rPr>
        <w:lastRenderedPageBreak/>
        <w:t>Descriptivo de actividades</w:t>
      </w:r>
      <w:bookmarkEnd w:id="122"/>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857"/>
        <w:gridCol w:w="4402"/>
        <w:gridCol w:w="1964"/>
      </w:tblGrid>
      <w:tr w:rsidR="003C03E6" w:rsidRPr="00274350" w:rsidTr="00A7596A">
        <w:tc>
          <w:tcPr>
            <w:tcW w:w="991"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 xml:space="preserve">Paso </w:t>
            </w:r>
          </w:p>
        </w:tc>
        <w:tc>
          <w:tcPr>
            <w:tcW w:w="1857"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 xml:space="preserve">Responsable </w:t>
            </w:r>
          </w:p>
        </w:tc>
        <w:tc>
          <w:tcPr>
            <w:tcW w:w="4402"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Actividad</w:t>
            </w:r>
          </w:p>
        </w:tc>
        <w:tc>
          <w:tcPr>
            <w:tcW w:w="1964" w:type="dxa"/>
            <w:shd w:val="clear" w:color="auto" w:fill="auto"/>
          </w:tcPr>
          <w:p w:rsidR="003C03E6" w:rsidRPr="002506D4" w:rsidRDefault="003C03E6" w:rsidP="003C03E6">
            <w:pPr>
              <w:jc w:val="both"/>
              <w:rPr>
                <w:rFonts w:ascii="Arial" w:hAnsi="Arial" w:cs="Arial"/>
                <w:b/>
                <w:sz w:val="24"/>
                <w:szCs w:val="24"/>
              </w:rPr>
            </w:pPr>
            <w:r w:rsidRPr="002506D4">
              <w:rPr>
                <w:rFonts w:ascii="Arial" w:hAnsi="Arial" w:cs="Arial"/>
                <w:b/>
                <w:sz w:val="24"/>
                <w:szCs w:val="24"/>
              </w:rPr>
              <w:t>Documento de trabajo (clave)</w:t>
            </w:r>
          </w:p>
        </w:tc>
      </w:tr>
      <w:tr w:rsidR="003C03E6" w:rsidRPr="003C03E6" w:rsidTr="00A7596A">
        <w:trPr>
          <w:trHeight w:val="879"/>
        </w:trPr>
        <w:tc>
          <w:tcPr>
            <w:tcW w:w="991"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1</w:t>
            </w:r>
          </w:p>
        </w:tc>
        <w:tc>
          <w:tcPr>
            <w:tcW w:w="1857"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Inspector ambiental</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Se localiza y se notifica a  productores de emisiones.</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Lista de protección civil de ladrilleras ubicadas en san francisco del rincón.</w:t>
            </w:r>
          </w:p>
        </w:tc>
      </w:tr>
      <w:tr w:rsidR="003C03E6" w:rsidRPr="003C03E6" w:rsidTr="00A7596A">
        <w:trPr>
          <w:trHeight w:val="879"/>
        </w:trPr>
        <w:tc>
          <w:tcPr>
            <w:tcW w:w="991" w:type="dxa"/>
            <w:shd w:val="clear" w:color="auto" w:fill="auto"/>
          </w:tcPr>
          <w:p w:rsidR="003C03E6" w:rsidRPr="003C03E6" w:rsidRDefault="00EE0A39" w:rsidP="003C03E6">
            <w:pPr>
              <w:jc w:val="both"/>
              <w:rPr>
                <w:rFonts w:ascii="Arial" w:hAnsi="Arial" w:cs="Arial"/>
                <w:sz w:val="24"/>
                <w:szCs w:val="24"/>
              </w:rPr>
            </w:pPr>
            <w:r>
              <w:rPr>
                <w:rFonts w:ascii="Arial" w:hAnsi="Arial" w:cs="Arial"/>
                <w:sz w:val="24"/>
                <w:szCs w:val="24"/>
              </w:rPr>
              <w:t>2</w:t>
            </w:r>
          </w:p>
        </w:tc>
        <w:tc>
          <w:tcPr>
            <w:tcW w:w="1857"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Inspector ambiental</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Se programa junta con productores de emisiones, mencionando puntos como: fecha, tiempo y lugar de actividad.</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Lista de asistencia</w:t>
            </w:r>
          </w:p>
        </w:tc>
      </w:tr>
      <w:tr w:rsidR="003C03E6" w:rsidRPr="003C03E6" w:rsidTr="00A7596A">
        <w:trPr>
          <w:trHeight w:val="879"/>
        </w:trPr>
        <w:tc>
          <w:tcPr>
            <w:tcW w:w="991" w:type="dxa"/>
            <w:shd w:val="clear" w:color="auto" w:fill="auto"/>
          </w:tcPr>
          <w:p w:rsidR="003C03E6" w:rsidRPr="003C03E6" w:rsidRDefault="00EE0A39" w:rsidP="003C03E6">
            <w:pPr>
              <w:jc w:val="both"/>
              <w:rPr>
                <w:rFonts w:ascii="Arial" w:hAnsi="Arial" w:cs="Arial"/>
                <w:sz w:val="24"/>
                <w:szCs w:val="24"/>
              </w:rPr>
            </w:pPr>
            <w:r>
              <w:rPr>
                <w:rFonts w:ascii="Arial" w:hAnsi="Arial" w:cs="Arial"/>
                <w:sz w:val="24"/>
                <w:szCs w:val="24"/>
              </w:rPr>
              <w:t>3</w:t>
            </w:r>
          </w:p>
        </w:tc>
        <w:tc>
          <w:tcPr>
            <w:tcW w:w="1857"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Inspector ambiental</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 xml:space="preserve">Se realiza </w:t>
            </w:r>
            <w:r w:rsidR="00A7596A" w:rsidRPr="003C03E6">
              <w:rPr>
                <w:rFonts w:ascii="Arial" w:hAnsi="Arial" w:cs="Arial"/>
                <w:sz w:val="24"/>
                <w:szCs w:val="24"/>
              </w:rPr>
              <w:t>inspección</w:t>
            </w:r>
            <w:r w:rsidRPr="003C03E6">
              <w:rPr>
                <w:rFonts w:ascii="Arial" w:hAnsi="Arial" w:cs="Arial"/>
                <w:sz w:val="24"/>
                <w:szCs w:val="24"/>
              </w:rPr>
              <w:t xml:space="preserve"> para verificar las condiciones de trabajo, realizando observaciones correspondientes. </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 xml:space="preserve">Reporte </w:t>
            </w:r>
          </w:p>
        </w:tc>
      </w:tr>
      <w:tr w:rsidR="003C03E6" w:rsidRPr="003C03E6" w:rsidTr="00A7596A">
        <w:trPr>
          <w:trHeight w:val="879"/>
        </w:trPr>
        <w:tc>
          <w:tcPr>
            <w:tcW w:w="991" w:type="dxa"/>
            <w:shd w:val="clear" w:color="auto" w:fill="auto"/>
          </w:tcPr>
          <w:p w:rsidR="003C03E6" w:rsidRPr="003C03E6" w:rsidRDefault="00EE0A39" w:rsidP="003C03E6">
            <w:pPr>
              <w:jc w:val="both"/>
              <w:rPr>
                <w:rFonts w:ascii="Arial" w:hAnsi="Arial" w:cs="Arial"/>
                <w:sz w:val="24"/>
                <w:szCs w:val="24"/>
              </w:rPr>
            </w:pPr>
            <w:r>
              <w:rPr>
                <w:rFonts w:ascii="Arial" w:hAnsi="Arial" w:cs="Arial"/>
                <w:sz w:val="24"/>
                <w:szCs w:val="24"/>
              </w:rPr>
              <w:t>4</w:t>
            </w:r>
          </w:p>
        </w:tc>
        <w:tc>
          <w:tcPr>
            <w:tcW w:w="1857"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Inspector ambiental</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 xml:space="preserve">En caso de no cumplir con las condiciones se realiza minuta de reporte. Se informa a </w:t>
            </w:r>
            <w:r w:rsidR="00A7596A" w:rsidRPr="003C03E6">
              <w:rPr>
                <w:rFonts w:ascii="Arial" w:hAnsi="Arial" w:cs="Arial"/>
                <w:sz w:val="24"/>
                <w:szCs w:val="24"/>
              </w:rPr>
              <w:t>dirección</w:t>
            </w:r>
            <w:r w:rsidRPr="003C03E6">
              <w:rPr>
                <w:rFonts w:ascii="Arial" w:hAnsi="Arial" w:cs="Arial"/>
                <w:sz w:val="24"/>
                <w:szCs w:val="24"/>
              </w:rPr>
              <w:t>.</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Minuta de reporte</w:t>
            </w:r>
          </w:p>
        </w:tc>
      </w:tr>
      <w:tr w:rsidR="003C03E6" w:rsidRPr="003C03E6" w:rsidTr="00A7596A">
        <w:tc>
          <w:tcPr>
            <w:tcW w:w="991" w:type="dxa"/>
            <w:shd w:val="clear" w:color="auto" w:fill="auto"/>
          </w:tcPr>
          <w:p w:rsidR="003C03E6" w:rsidRPr="003C03E6" w:rsidRDefault="00EE0A39" w:rsidP="003C03E6">
            <w:pPr>
              <w:jc w:val="both"/>
              <w:rPr>
                <w:rFonts w:ascii="Arial" w:hAnsi="Arial" w:cs="Arial"/>
                <w:sz w:val="24"/>
                <w:szCs w:val="24"/>
              </w:rPr>
            </w:pPr>
            <w:r>
              <w:rPr>
                <w:rFonts w:ascii="Arial" w:hAnsi="Arial" w:cs="Arial"/>
                <w:sz w:val="24"/>
                <w:szCs w:val="24"/>
              </w:rPr>
              <w:t>5</w:t>
            </w:r>
          </w:p>
        </w:tc>
        <w:tc>
          <w:tcPr>
            <w:tcW w:w="1857"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Director de medio ambiente y ecología</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 xml:space="preserve"> </w:t>
            </w:r>
            <w:r w:rsidR="00A7596A" w:rsidRPr="003C03E6">
              <w:rPr>
                <w:rFonts w:ascii="Arial" w:hAnsi="Arial" w:cs="Arial"/>
                <w:sz w:val="24"/>
                <w:szCs w:val="24"/>
              </w:rPr>
              <w:t>Dirección</w:t>
            </w:r>
            <w:r w:rsidRPr="003C03E6">
              <w:rPr>
                <w:rFonts w:ascii="Arial" w:hAnsi="Arial" w:cs="Arial"/>
                <w:sz w:val="24"/>
                <w:szCs w:val="24"/>
              </w:rPr>
              <w:t xml:space="preserve"> analiza y concluye el caso.</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Minuta de reporte</w:t>
            </w:r>
          </w:p>
        </w:tc>
      </w:tr>
      <w:tr w:rsidR="003C03E6" w:rsidRPr="003C03E6" w:rsidTr="00A7596A">
        <w:tc>
          <w:tcPr>
            <w:tcW w:w="991" w:type="dxa"/>
            <w:shd w:val="clear" w:color="auto" w:fill="auto"/>
          </w:tcPr>
          <w:p w:rsidR="003C03E6" w:rsidRPr="003C03E6" w:rsidRDefault="003C03E6" w:rsidP="003C03E6">
            <w:pPr>
              <w:jc w:val="both"/>
              <w:rPr>
                <w:rFonts w:ascii="Arial" w:hAnsi="Arial" w:cs="Arial"/>
                <w:sz w:val="24"/>
                <w:szCs w:val="24"/>
              </w:rPr>
            </w:pPr>
          </w:p>
        </w:tc>
        <w:tc>
          <w:tcPr>
            <w:tcW w:w="1857"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 xml:space="preserve">Director de medio </w:t>
            </w:r>
            <w:r w:rsidRPr="003C03E6">
              <w:rPr>
                <w:rFonts w:ascii="Arial" w:hAnsi="Arial" w:cs="Arial"/>
                <w:sz w:val="24"/>
                <w:szCs w:val="24"/>
              </w:rPr>
              <w:lastRenderedPageBreak/>
              <w:t>ambiente y ecología</w:t>
            </w:r>
          </w:p>
        </w:tc>
        <w:tc>
          <w:tcPr>
            <w:tcW w:w="4402"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lastRenderedPageBreak/>
              <w:t xml:space="preserve">En base a criterio de dirección se turna la denuncia a la </w:t>
            </w:r>
            <w:r w:rsidR="00A7596A" w:rsidRPr="003C03E6">
              <w:rPr>
                <w:rFonts w:ascii="Arial" w:hAnsi="Arial" w:cs="Arial"/>
                <w:sz w:val="24"/>
                <w:szCs w:val="24"/>
              </w:rPr>
              <w:t>Procuraduría</w:t>
            </w:r>
            <w:r w:rsidRPr="003C03E6">
              <w:rPr>
                <w:rFonts w:ascii="Arial" w:hAnsi="Arial" w:cs="Arial"/>
                <w:sz w:val="24"/>
                <w:szCs w:val="24"/>
              </w:rPr>
              <w:t xml:space="preserve"> ambiental, mediante oficio.</w:t>
            </w:r>
          </w:p>
        </w:tc>
        <w:tc>
          <w:tcPr>
            <w:tcW w:w="1964" w:type="dxa"/>
            <w:shd w:val="clear" w:color="auto" w:fill="auto"/>
          </w:tcPr>
          <w:p w:rsidR="003C03E6" w:rsidRPr="003C03E6" w:rsidRDefault="003C03E6" w:rsidP="003C03E6">
            <w:pPr>
              <w:jc w:val="both"/>
              <w:rPr>
                <w:rFonts w:ascii="Arial" w:hAnsi="Arial" w:cs="Arial"/>
                <w:sz w:val="24"/>
                <w:szCs w:val="24"/>
              </w:rPr>
            </w:pPr>
            <w:r w:rsidRPr="003C03E6">
              <w:rPr>
                <w:rFonts w:ascii="Arial" w:hAnsi="Arial" w:cs="Arial"/>
                <w:sz w:val="24"/>
                <w:szCs w:val="24"/>
              </w:rPr>
              <w:t>Oficio</w:t>
            </w:r>
          </w:p>
        </w:tc>
      </w:tr>
    </w:tbl>
    <w:p w:rsidR="003C03E6" w:rsidRPr="003C03E6" w:rsidRDefault="003C03E6" w:rsidP="003C03E6">
      <w:pPr>
        <w:rPr>
          <w:rFonts w:ascii="Arial" w:hAnsi="Arial" w:cs="Arial"/>
          <w:sz w:val="24"/>
          <w:szCs w:val="24"/>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p w:rsidR="003C03E6" w:rsidRDefault="003C03E6" w:rsidP="003C03E6">
      <w:pPr>
        <w:tabs>
          <w:tab w:val="left" w:pos="3310"/>
        </w:tabs>
        <w:rPr>
          <w:rFonts w:ascii="Arial" w:hAnsi="Arial" w:cs="Arial"/>
          <w:sz w:val="24"/>
          <w:szCs w:val="28"/>
        </w:rPr>
      </w:pPr>
    </w:p>
    <w:tbl>
      <w:tblPr>
        <w:tblpPr w:leftFromText="141" w:rightFromText="141" w:vertAnchor="page" w:horzAnchor="margin" w:tblpXSpec="center" w:tblpY="15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2693"/>
      </w:tblGrid>
      <w:tr w:rsidR="003C03E6" w:rsidRPr="00B61436" w:rsidTr="003C03E6">
        <w:trPr>
          <w:trHeight w:val="138"/>
        </w:trPr>
        <w:tc>
          <w:tcPr>
            <w:tcW w:w="3823" w:type="dxa"/>
            <w:vMerge w:val="restart"/>
            <w:shd w:val="clear" w:color="auto" w:fill="auto"/>
          </w:tcPr>
          <w:p w:rsidR="003C03E6" w:rsidRPr="00B61436" w:rsidRDefault="003C03E6" w:rsidP="003C03E6">
            <w:pPr>
              <w:rPr>
                <w:rFonts w:ascii="Arial" w:hAnsi="Arial" w:cs="Arial"/>
                <w:sz w:val="28"/>
                <w:szCs w:val="28"/>
              </w:rPr>
            </w:pPr>
          </w:p>
          <w:p w:rsidR="003C03E6" w:rsidRPr="00B61436" w:rsidRDefault="003C03E6" w:rsidP="003C03E6">
            <w:pPr>
              <w:rPr>
                <w:rFonts w:ascii="Arial" w:hAnsi="Arial" w:cs="Arial"/>
                <w:sz w:val="28"/>
                <w:szCs w:val="28"/>
              </w:rPr>
            </w:pPr>
            <w:r>
              <w:rPr>
                <w:rFonts w:ascii="Arial" w:hAnsi="Arial" w:cs="Arial"/>
                <w:noProof/>
                <w:sz w:val="28"/>
                <w:szCs w:val="28"/>
                <w:lang w:eastAsia="es-MX"/>
              </w:rPr>
              <w:drawing>
                <wp:anchor distT="0" distB="0" distL="114300" distR="114300" simplePos="0" relativeHeight="251707392" behindDoc="0" locked="0" layoutInCell="1" allowOverlap="1" wp14:anchorId="0A220849" wp14:editId="56A49A88">
                  <wp:simplePos x="0" y="0"/>
                  <wp:positionH relativeFrom="column">
                    <wp:posOffset>91617</wp:posOffset>
                  </wp:positionH>
                  <wp:positionV relativeFrom="paragraph">
                    <wp:posOffset>29993</wp:posOffset>
                  </wp:positionV>
                  <wp:extent cx="2052084" cy="823595"/>
                  <wp:effectExtent l="0" t="0" r="571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2084" cy="823595"/>
                          </a:xfrm>
                          <a:prstGeom prst="rect">
                            <a:avLst/>
                          </a:prstGeom>
                          <a:noFill/>
                        </pic:spPr>
                      </pic:pic>
                    </a:graphicData>
                  </a:graphic>
                  <wp14:sizeRelH relativeFrom="margin">
                    <wp14:pctWidth>0</wp14:pctWidth>
                  </wp14:sizeRelH>
                  <wp14:sizeRelV relativeFrom="margin">
                    <wp14:pctHeight>0</wp14:pctHeight>
                  </wp14:sizeRelV>
                </wp:anchor>
              </w:drawing>
            </w:r>
          </w:p>
          <w:p w:rsidR="003C03E6" w:rsidRPr="00B61436" w:rsidRDefault="003C03E6" w:rsidP="003C03E6">
            <w:pPr>
              <w:rPr>
                <w:rFonts w:ascii="Arial" w:hAnsi="Arial" w:cs="Arial"/>
                <w:sz w:val="28"/>
                <w:szCs w:val="28"/>
                <w:lang w:val="es-ES"/>
              </w:rPr>
            </w:pPr>
          </w:p>
        </w:tc>
        <w:tc>
          <w:tcPr>
            <w:tcW w:w="2693" w:type="dxa"/>
            <w:shd w:val="clear" w:color="auto" w:fill="auto"/>
          </w:tcPr>
          <w:p w:rsidR="003C03E6" w:rsidRPr="00B61436" w:rsidRDefault="003C03E6" w:rsidP="003C03E6">
            <w:pPr>
              <w:jc w:val="center"/>
              <w:rPr>
                <w:rFonts w:ascii="Arial" w:hAnsi="Arial" w:cs="Arial"/>
                <w:b/>
                <w:sz w:val="28"/>
                <w:szCs w:val="28"/>
                <w:lang w:val="es-ES"/>
              </w:rPr>
            </w:pPr>
            <w:r w:rsidRPr="00B61436">
              <w:rPr>
                <w:rFonts w:ascii="Arial" w:hAnsi="Arial" w:cs="Arial"/>
                <w:b/>
                <w:sz w:val="28"/>
                <w:szCs w:val="28"/>
                <w:lang w:val="es-ES"/>
              </w:rPr>
              <w:t>Procedimiento:</w:t>
            </w:r>
          </w:p>
        </w:tc>
        <w:tc>
          <w:tcPr>
            <w:tcW w:w="2693" w:type="dxa"/>
            <w:shd w:val="clear" w:color="auto" w:fill="auto"/>
          </w:tcPr>
          <w:p w:rsidR="003C03E6" w:rsidRPr="00B61436" w:rsidRDefault="003C03E6" w:rsidP="003C03E6">
            <w:pPr>
              <w:jc w:val="center"/>
              <w:rPr>
                <w:rFonts w:ascii="Arial" w:hAnsi="Arial" w:cs="Arial"/>
                <w:sz w:val="28"/>
                <w:szCs w:val="28"/>
                <w:lang w:val="es-ES"/>
              </w:rPr>
            </w:pPr>
            <w:r>
              <w:rPr>
                <w:rFonts w:ascii="Arial" w:hAnsi="Arial" w:cs="Arial"/>
                <w:sz w:val="28"/>
                <w:szCs w:val="28"/>
                <w:lang w:val="es-ES"/>
              </w:rPr>
              <w:t>PR-MAE-10</w:t>
            </w:r>
          </w:p>
        </w:tc>
      </w:tr>
      <w:tr w:rsidR="003C03E6" w:rsidRPr="00B61436" w:rsidTr="003C03E6">
        <w:trPr>
          <w:trHeight w:val="600"/>
        </w:trPr>
        <w:tc>
          <w:tcPr>
            <w:tcW w:w="3823" w:type="dxa"/>
            <w:vMerge/>
            <w:shd w:val="clear" w:color="auto" w:fill="auto"/>
          </w:tcPr>
          <w:p w:rsidR="003C03E6" w:rsidRPr="00B61436" w:rsidRDefault="003C03E6" w:rsidP="003C03E6">
            <w:pPr>
              <w:rPr>
                <w:rFonts w:ascii="Arial" w:hAnsi="Arial" w:cs="Arial"/>
                <w:sz w:val="28"/>
                <w:szCs w:val="28"/>
                <w:lang w:val="es-ES"/>
              </w:rPr>
            </w:pPr>
          </w:p>
        </w:tc>
        <w:tc>
          <w:tcPr>
            <w:tcW w:w="2693" w:type="dxa"/>
            <w:vMerge w:val="restart"/>
            <w:shd w:val="clear" w:color="auto" w:fill="auto"/>
          </w:tcPr>
          <w:p w:rsidR="00A7596A" w:rsidRDefault="00A7596A" w:rsidP="003C03E6">
            <w:pPr>
              <w:jc w:val="center"/>
              <w:rPr>
                <w:rFonts w:ascii="Arial" w:hAnsi="Arial" w:cs="Arial"/>
                <w:b/>
                <w:sz w:val="28"/>
                <w:szCs w:val="28"/>
              </w:rPr>
            </w:pPr>
          </w:p>
          <w:p w:rsidR="003C03E6" w:rsidRDefault="00A7596A" w:rsidP="003C03E6">
            <w:pPr>
              <w:jc w:val="center"/>
              <w:rPr>
                <w:rFonts w:ascii="Arial" w:hAnsi="Arial" w:cs="Arial"/>
                <w:sz w:val="28"/>
                <w:szCs w:val="28"/>
                <w:lang w:val="es-ES"/>
              </w:rPr>
            </w:pPr>
            <w:r w:rsidRPr="003C03E6">
              <w:rPr>
                <w:rFonts w:ascii="Arial" w:hAnsi="Arial" w:cs="Arial"/>
                <w:b/>
                <w:sz w:val="28"/>
                <w:szCs w:val="28"/>
              </w:rPr>
              <w:t>Calidad del aire</w:t>
            </w:r>
          </w:p>
          <w:p w:rsidR="003C03E6" w:rsidRPr="00336A20" w:rsidRDefault="003C03E6" w:rsidP="003C03E6">
            <w:pPr>
              <w:jc w:val="center"/>
              <w:rPr>
                <w:rFonts w:ascii="Arial" w:hAnsi="Arial" w:cs="Arial"/>
                <w:b/>
                <w:sz w:val="28"/>
                <w:szCs w:val="28"/>
              </w:rPr>
            </w:pPr>
          </w:p>
        </w:tc>
        <w:tc>
          <w:tcPr>
            <w:tcW w:w="269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Fecha:</w:t>
            </w:r>
            <w:r>
              <w:rPr>
                <w:rFonts w:ascii="Arial" w:hAnsi="Arial" w:cs="Arial"/>
                <w:sz w:val="28"/>
                <w:szCs w:val="28"/>
                <w:lang w:val="es-ES"/>
              </w:rPr>
              <w:t xml:space="preserve"> Mayo 2019</w:t>
            </w:r>
          </w:p>
        </w:tc>
      </w:tr>
      <w:tr w:rsidR="003C03E6" w:rsidRPr="00B61436" w:rsidTr="003C03E6">
        <w:tc>
          <w:tcPr>
            <w:tcW w:w="3823" w:type="dxa"/>
            <w:vMerge/>
            <w:shd w:val="clear" w:color="auto" w:fill="auto"/>
          </w:tcPr>
          <w:p w:rsidR="003C03E6" w:rsidRPr="00B61436" w:rsidRDefault="003C03E6" w:rsidP="003C03E6">
            <w:pPr>
              <w:rPr>
                <w:rFonts w:ascii="Arial" w:hAnsi="Arial" w:cs="Arial"/>
                <w:sz w:val="28"/>
                <w:szCs w:val="28"/>
                <w:lang w:val="es-ES"/>
              </w:rPr>
            </w:pPr>
          </w:p>
        </w:tc>
        <w:tc>
          <w:tcPr>
            <w:tcW w:w="2693" w:type="dxa"/>
            <w:vMerge/>
            <w:shd w:val="clear" w:color="auto" w:fill="auto"/>
          </w:tcPr>
          <w:p w:rsidR="003C03E6" w:rsidRPr="00B61436" w:rsidRDefault="003C03E6" w:rsidP="003C03E6">
            <w:pPr>
              <w:rPr>
                <w:rFonts w:ascii="Arial" w:hAnsi="Arial" w:cs="Arial"/>
                <w:sz w:val="28"/>
                <w:szCs w:val="28"/>
                <w:lang w:val="es-ES"/>
              </w:rPr>
            </w:pPr>
          </w:p>
        </w:tc>
        <w:tc>
          <w:tcPr>
            <w:tcW w:w="269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Versión:</w:t>
            </w:r>
            <w:r>
              <w:rPr>
                <w:rFonts w:ascii="Arial" w:hAnsi="Arial" w:cs="Arial"/>
                <w:sz w:val="28"/>
                <w:szCs w:val="28"/>
                <w:lang w:val="es-ES"/>
              </w:rPr>
              <w:t xml:space="preserve"> 2</w:t>
            </w:r>
          </w:p>
        </w:tc>
      </w:tr>
      <w:tr w:rsidR="003C03E6" w:rsidRPr="00B61436" w:rsidTr="003C03E6">
        <w:trPr>
          <w:trHeight w:val="319"/>
        </w:trPr>
        <w:tc>
          <w:tcPr>
            <w:tcW w:w="3823" w:type="dxa"/>
            <w:vMerge/>
            <w:shd w:val="clear" w:color="auto" w:fill="auto"/>
          </w:tcPr>
          <w:p w:rsidR="003C03E6" w:rsidRPr="00B61436" w:rsidRDefault="003C03E6" w:rsidP="003C03E6">
            <w:pPr>
              <w:rPr>
                <w:rFonts w:ascii="Arial" w:hAnsi="Arial" w:cs="Arial"/>
                <w:sz w:val="28"/>
                <w:szCs w:val="28"/>
                <w:lang w:val="es-ES"/>
              </w:rPr>
            </w:pPr>
          </w:p>
        </w:tc>
        <w:tc>
          <w:tcPr>
            <w:tcW w:w="2693" w:type="dxa"/>
            <w:vMerge/>
            <w:shd w:val="clear" w:color="auto" w:fill="auto"/>
          </w:tcPr>
          <w:p w:rsidR="003C03E6" w:rsidRPr="00B61436" w:rsidRDefault="003C03E6" w:rsidP="003C03E6">
            <w:pPr>
              <w:rPr>
                <w:rFonts w:ascii="Arial" w:hAnsi="Arial" w:cs="Arial"/>
                <w:sz w:val="28"/>
                <w:szCs w:val="28"/>
                <w:lang w:val="es-ES"/>
              </w:rPr>
            </w:pPr>
          </w:p>
        </w:tc>
        <w:tc>
          <w:tcPr>
            <w:tcW w:w="269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Página:</w:t>
            </w:r>
            <w:r>
              <w:rPr>
                <w:rFonts w:ascii="Arial" w:hAnsi="Arial" w:cs="Arial"/>
                <w:sz w:val="28"/>
                <w:szCs w:val="28"/>
                <w:lang w:val="es-ES"/>
              </w:rPr>
              <w:t xml:space="preserve"> 2 de 2</w:t>
            </w:r>
          </w:p>
        </w:tc>
      </w:tr>
      <w:tr w:rsidR="003C03E6" w:rsidRPr="00B61436" w:rsidTr="003C03E6">
        <w:trPr>
          <w:trHeight w:val="666"/>
        </w:trPr>
        <w:tc>
          <w:tcPr>
            <w:tcW w:w="3823" w:type="dxa"/>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Unidad Administrativa:</w:t>
            </w:r>
            <w:r>
              <w:rPr>
                <w:rFonts w:ascii="Arial" w:hAnsi="Arial" w:cs="Arial"/>
                <w:sz w:val="28"/>
                <w:szCs w:val="28"/>
                <w:lang w:val="es-ES"/>
              </w:rPr>
              <w:t xml:space="preserve"> Dirección de  Medio Ambiente y Ecología</w:t>
            </w:r>
            <w:r>
              <w:rPr>
                <w:rFonts w:ascii="Arial" w:hAnsi="Arial" w:cs="Arial"/>
                <w:color w:val="000000" w:themeColor="text1"/>
                <w:sz w:val="28"/>
                <w:szCs w:val="24"/>
              </w:rPr>
              <w:t xml:space="preserve">  </w:t>
            </w:r>
          </w:p>
        </w:tc>
        <w:tc>
          <w:tcPr>
            <w:tcW w:w="5386" w:type="dxa"/>
            <w:gridSpan w:val="2"/>
            <w:shd w:val="clear" w:color="auto" w:fill="auto"/>
          </w:tcPr>
          <w:p w:rsidR="003C03E6" w:rsidRPr="00B61436" w:rsidRDefault="003C03E6" w:rsidP="003C03E6">
            <w:pPr>
              <w:rPr>
                <w:rFonts w:ascii="Arial" w:hAnsi="Arial" w:cs="Arial"/>
                <w:sz w:val="28"/>
                <w:szCs w:val="28"/>
                <w:lang w:val="es-ES"/>
              </w:rPr>
            </w:pPr>
            <w:r w:rsidRPr="00B61436">
              <w:rPr>
                <w:rFonts w:ascii="Arial" w:hAnsi="Arial" w:cs="Arial"/>
                <w:b/>
                <w:sz w:val="28"/>
                <w:szCs w:val="28"/>
                <w:lang w:val="es-ES"/>
              </w:rPr>
              <w:t>Área Responsable:</w:t>
            </w:r>
            <w:r w:rsidRPr="00B61436">
              <w:rPr>
                <w:rFonts w:ascii="Arial" w:hAnsi="Arial" w:cs="Arial"/>
                <w:sz w:val="28"/>
                <w:szCs w:val="28"/>
                <w:lang w:val="es-ES"/>
              </w:rPr>
              <w:t xml:space="preserve"> </w:t>
            </w:r>
            <w:r>
              <w:rPr>
                <w:rFonts w:ascii="Arial" w:hAnsi="Arial" w:cs="Arial"/>
                <w:sz w:val="28"/>
                <w:szCs w:val="28"/>
                <w:lang w:val="es-ES"/>
              </w:rPr>
              <w:t>Director de Medio Ambiente y Ecología</w:t>
            </w:r>
            <w:r>
              <w:rPr>
                <w:rFonts w:ascii="Arial" w:hAnsi="Arial" w:cs="Arial"/>
                <w:color w:val="000000" w:themeColor="text1"/>
                <w:sz w:val="28"/>
                <w:szCs w:val="24"/>
              </w:rPr>
              <w:t xml:space="preserve">  </w:t>
            </w:r>
          </w:p>
        </w:tc>
      </w:tr>
    </w:tbl>
    <w:p w:rsidR="003C03E6" w:rsidRDefault="003C03E6" w:rsidP="003C03E6">
      <w:pPr>
        <w:tabs>
          <w:tab w:val="left" w:pos="3310"/>
        </w:tabs>
        <w:rPr>
          <w:rFonts w:ascii="Arial" w:hAnsi="Arial" w:cs="Arial"/>
          <w:sz w:val="24"/>
          <w:szCs w:val="28"/>
        </w:rPr>
      </w:pPr>
    </w:p>
    <w:p w:rsidR="003C03E6" w:rsidRPr="009C4BE7" w:rsidRDefault="003C03E6" w:rsidP="003C03E6">
      <w:pPr>
        <w:pStyle w:val="Ttulo3"/>
        <w:spacing w:line="360" w:lineRule="auto"/>
        <w:jc w:val="both"/>
        <w:rPr>
          <w:rFonts w:ascii="Arial" w:hAnsi="Arial" w:cs="Arial"/>
          <w:b/>
          <w:color w:val="auto"/>
        </w:rPr>
      </w:pPr>
      <w:bookmarkStart w:id="123" w:name="_Toc12314110"/>
      <w:r w:rsidRPr="009C4BE7">
        <w:rPr>
          <w:rFonts w:ascii="Arial" w:hAnsi="Arial" w:cs="Arial"/>
          <w:b/>
          <w:color w:val="auto"/>
        </w:rPr>
        <w:t>D</w:t>
      </w:r>
      <w:r>
        <w:rPr>
          <w:rFonts w:ascii="Arial" w:hAnsi="Arial" w:cs="Arial"/>
          <w:b/>
          <w:color w:val="auto"/>
        </w:rPr>
        <w:t>iagrama de flujo</w:t>
      </w:r>
      <w:bookmarkEnd w:id="123"/>
    </w:p>
    <w:p w:rsidR="003C03E6" w:rsidRDefault="007165DA" w:rsidP="003C03E6">
      <w:pPr>
        <w:rPr>
          <w:rFonts w:ascii="Arial" w:hAnsi="Arial" w:cs="Arial"/>
          <w:sz w:val="24"/>
          <w:szCs w:val="28"/>
        </w:rPr>
      </w:pPr>
      <w:r w:rsidRPr="007165DA">
        <w:rPr>
          <w:noProof/>
          <w:lang w:eastAsia="es-MX"/>
        </w:rPr>
        <w:drawing>
          <wp:anchor distT="0" distB="0" distL="114300" distR="114300" simplePos="0" relativeHeight="251729920" behindDoc="0" locked="0" layoutInCell="1" allowOverlap="1">
            <wp:simplePos x="0" y="0"/>
            <wp:positionH relativeFrom="margin">
              <wp:align>center</wp:align>
            </wp:positionH>
            <wp:positionV relativeFrom="paragraph">
              <wp:posOffset>13145</wp:posOffset>
            </wp:positionV>
            <wp:extent cx="2600325" cy="4581525"/>
            <wp:effectExtent l="0" t="0" r="9525" b="9525"/>
            <wp:wrapNone/>
            <wp:docPr id="451" name="Imagen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600325" cy="4581525"/>
                    </a:xfrm>
                    <a:prstGeom prst="rect">
                      <a:avLst/>
                    </a:prstGeom>
                  </pic:spPr>
                </pic:pic>
              </a:graphicData>
            </a:graphic>
          </wp:anchor>
        </w:drawing>
      </w: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Pr="001861C7" w:rsidRDefault="003C03E6" w:rsidP="003C03E6">
      <w:pPr>
        <w:rPr>
          <w:rFonts w:ascii="Arial" w:hAnsi="Arial" w:cs="Arial"/>
          <w:sz w:val="24"/>
          <w:szCs w:val="28"/>
        </w:rPr>
      </w:pPr>
    </w:p>
    <w:p w:rsidR="003C03E6" w:rsidRDefault="003C03E6" w:rsidP="003C03E6">
      <w:pPr>
        <w:rPr>
          <w:rFonts w:ascii="Arial" w:hAnsi="Arial" w:cs="Arial"/>
          <w:sz w:val="24"/>
          <w:szCs w:val="28"/>
        </w:rPr>
      </w:pPr>
    </w:p>
    <w:p w:rsidR="003C03E6" w:rsidRDefault="003C03E6" w:rsidP="003C03E6">
      <w:pPr>
        <w:rPr>
          <w:rFonts w:ascii="Arial" w:hAnsi="Arial" w:cs="Arial"/>
          <w:sz w:val="24"/>
          <w:szCs w:val="28"/>
        </w:rPr>
      </w:pPr>
    </w:p>
    <w:p w:rsidR="003C03E6" w:rsidRDefault="003C03E6" w:rsidP="003C03E6">
      <w:pPr>
        <w:tabs>
          <w:tab w:val="left" w:pos="1032"/>
        </w:tabs>
        <w:rPr>
          <w:rFonts w:ascii="Arial" w:hAnsi="Arial" w:cs="Arial"/>
          <w:sz w:val="24"/>
          <w:szCs w:val="28"/>
        </w:rPr>
      </w:pPr>
      <w:r>
        <w:rPr>
          <w:rFonts w:ascii="Arial" w:hAnsi="Arial" w:cs="Arial"/>
          <w:sz w:val="24"/>
          <w:szCs w:val="28"/>
        </w:rPr>
        <w:tab/>
      </w:r>
    </w:p>
    <w:p w:rsidR="003C03E6" w:rsidRDefault="003C03E6" w:rsidP="003C03E6">
      <w:pPr>
        <w:tabs>
          <w:tab w:val="left" w:pos="1032"/>
        </w:tabs>
        <w:rPr>
          <w:rFonts w:ascii="Arial" w:hAnsi="Arial" w:cs="Arial"/>
          <w:sz w:val="24"/>
          <w:szCs w:val="28"/>
        </w:rPr>
      </w:pPr>
    </w:p>
    <w:p w:rsidR="003C03E6" w:rsidRDefault="003C03E6" w:rsidP="003C03E6">
      <w:pPr>
        <w:tabs>
          <w:tab w:val="left" w:pos="1032"/>
        </w:tabs>
        <w:rPr>
          <w:rFonts w:ascii="Arial" w:hAnsi="Arial" w:cs="Arial"/>
          <w:sz w:val="24"/>
          <w:szCs w:val="28"/>
        </w:rPr>
      </w:pPr>
    </w:p>
    <w:p w:rsidR="003C03E6" w:rsidRDefault="003C03E6" w:rsidP="003C03E6">
      <w:pPr>
        <w:tabs>
          <w:tab w:val="left" w:pos="1032"/>
        </w:tabs>
        <w:rPr>
          <w:rFonts w:ascii="Arial" w:hAnsi="Arial" w:cs="Arial"/>
          <w:sz w:val="24"/>
          <w:szCs w:val="28"/>
        </w:rPr>
      </w:pPr>
    </w:p>
    <w:p w:rsidR="003C03E6" w:rsidRDefault="003C03E6" w:rsidP="003C03E6">
      <w:pPr>
        <w:tabs>
          <w:tab w:val="left" w:pos="1032"/>
        </w:tabs>
        <w:rPr>
          <w:rFonts w:ascii="Arial" w:hAnsi="Arial" w:cs="Arial"/>
          <w:sz w:val="24"/>
          <w:szCs w:val="28"/>
        </w:rPr>
      </w:pPr>
    </w:p>
    <w:p w:rsidR="003C03E6" w:rsidRPr="001861C7" w:rsidRDefault="003C03E6" w:rsidP="003C03E6">
      <w:pPr>
        <w:pStyle w:val="Ttulo3"/>
        <w:spacing w:line="360" w:lineRule="auto"/>
        <w:jc w:val="both"/>
        <w:rPr>
          <w:rFonts w:ascii="Arial" w:hAnsi="Arial" w:cs="Arial"/>
          <w:b/>
          <w:color w:val="auto"/>
        </w:rPr>
      </w:pPr>
      <w:bookmarkStart w:id="124" w:name="_Toc12314111"/>
      <w:r w:rsidRPr="001861C7">
        <w:rPr>
          <w:rFonts w:ascii="Arial" w:hAnsi="Arial" w:cs="Arial"/>
          <w:b/>
          <w:color w:val="auto"/>
        </w:rPr>
        <w:lastRenderedPageBreak/>
        <w:t>Formatos e instructivos</w:t>
      </w:r>
      <w:bookmarkEnd w:id="124"/>
    </w:p>
    <w:p w:rsidR="003C03E6" w:rsidRDefault="003C03E6" w:rsidP="003C03E6">
      <w:pPr>
        <w:spacing w:line="360" w:lineRule="auto"/>
        <w:jc w:val="both"/>
        <w:rPr>
          <w:rFonts w:ascii="Arial" w:hAnsi="Arial" w:cs="Arial"/>
          <w:sz w:val="24"/>
          <w:szCs w:val="24"/>
        </w:rPr>
      </w:pPr>
      <w:r w:rsidRPr="000E38FF">
        <w:rPr>
          <w:rFonts w:ascii="Arial" w:hAnsi="Arial" w:cs="Arial"/>
          <w:sz w:val="24"/>
          <w:szCs w:val="24"/>
        </w:rPr>
        <w:t>No aplica en este procedimiento, debido a que en su mayoría se hace uso de documentación de trabajo y / o de apoyo.</w:t>
      </w:r>
    </w:p>
    <w:p w:rsidR="00145CDE" w:rsidRDefault="00145CDE"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3C03E6" w:rsidRDefault="003C03E6" w:rsidP="00CB448E">
      <w:pPr>
        <w:spacing w:line="360" w:lineRule="auto"/>
        <w:jc w:val="both"/>
        <w:rPr>
          <w:rFonts w:ascii="Arial" w:hAnsi="Arial" w:cs="Arial"/>
          <w:sz w:val="24"/>
          <w:szCs w:val="24"/>
        </w:rPr>
      </w:pPr>
    </w:p>
    <w:p w:rsidR="00CB448E" w:rsidRDefault="00CB448E" w:rsidP="00BE559A">
      <w:pPr>
        <w:rPr>
          <w:rFonts w:ascii="Arial" w:hAnsi="Arial" w:cs="Arial"/>
          <w:sz w:val="24"/>
          <w:szCs w:val="24"/>
        </w:rPr>
      </w:pPr>
    </w:p>
    <w:p w:rsidR="00885F5E" w:rsidRDefault="00885F5E" w:rsidP="00BE559A">
      <w:pPr>
        <w:rPr>
          <w:rFonts w:ascii="Arial" w:hAnsi="Arial" w:cs="Arial"/>
          <w:sz w:val="24"/>
          <w:szCs w:val="24"/>
        </w:rPr>
      </w:pPr>
    </w:p>
    <w:p w:rsidR="00BE559A" w:rsidRPr="00BE559A" w:rsidRDefault="00BE559A" w:rsidP="00BE559A">
      <w:pPr>
        <w:pStyle w:val="Ttulo3"/>
        <w:numPr>
          <w:ilvl w:val="2"/>
          <w:numId w:val="0"/>
        </w:numPr>
        <w:tabs>
          <w:tab w:val="num" w:pos="720"/>
        </w:tabs>
        <w:suppressAutoHyphens/>
        <w:spacing w:line="360" w:lineRule="auto"/>
        <w:jc w:val="both"/>
        <w:rPr>
          <w:rFonts w:ascii="Arial" w:hAnsi="Arial" w:cs="Arial"/>
          <w:b/>
          <w:color w:val="auto"/>
        </w:rPr>
      </w:pPr>
      <w:bookmarkStart w:id="125" w:name="_Toc12314112"/>
      <w:r>
        <w:rPr>
          <w:rFonts w:ascii="Arial" w:hAnsi="Arial" w:cs="Arial"/>
          <w:b/>
          <w:color w:val="auto"/>
        </w:rPr>
        <w:lastRenderedPageBreak/>
        <w:t>Organigrama</w:t>
      </w:r>
      <w:bookmarkEnd w:id="125"/>
    </w:p>
    <w:p w:rsidR="00BE559A" w:rsidRDefault="00BE559A" w:rsidP="00BE559A">
      <w:pPr>
        <w:rPr>
          <w:rFonts w:ascii="Arial" w:hAnsi="Arial" w:cs="Arial"/>
          <w:sz w:val="24"/>
          <w:szCs w:val="24"/>
        </w:rPr>
      </w:pPr>
    </w:p>
    <w:p w:rsidR="0014295A" w:rsidRDefault="0014295A" w:rsidP="00BE559A">
      <w:pPr>
        <w:rPr>
          <w:rFonts w:ascii="Arial" w:hAnsi="Arial" w:cs="Arial"/>
          <w:sz w:val="24"/>
          <w:szCs w:val="24"/>
        </w:rPr>
      </w:pPr>
    </w:p>
    <w:p w:rsidR="00145CDE" w:rsidRPr="00392FE7" w:rsidRDefault="00EE0A39" w:rsidP="00145CDE">
      <w:r w:rsidRPr="00F0693F">
        <w:rPr>
          <w:noProof/>
          <w:lang w:eastAsia="es-MX"/>
        </w:rPr>
        <w:drawing>
          <wp:anchor distT="0" distB="0" distL="114300" distR="114300" simplePos="0" relativeHeight="251709440" behindDoc="0" locked="0" layoutInCell="1" allowOverlap="1" wp14:anchorId="1E8A2DFC" wp14:editId="3612F1E4">
            <wp:simplePos x="0" y="0"/>
            <wp:positionH relativeFrom="margin">
              <wp:align>center</wp:align>
            </wp:positionH>
            <wp:positionV relativeFrom="paragraph">
              <wp:posOffset>189865</wp:posOffset>
            </wp:positionV>
            <wp:extent cx="6851015" cy="4686300"/>
            <wp:effectExtent l="0" t="0" r="6985" b="0"/>
            <wp:wrapThrough wrapText="bothSides">
              <wp:wrapPolygon edited="0">
                <wp:start x="0" y="0"/>
                <wp:lineTo x="0" y="21512"/>
                <wp:lineTo x="21562" y="21512"/>
                <wp:lineTo x="21562" y="0"/>
                <wp:lineTo x="0" y="0"/>
              </wp:wrapPolygon>
            </wp:wrapThrough>
            <wp:docPr id="8559" name="Imagen 8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l="26875" t="21111" r="19063" b="13148"/>
                    <a:stretch>
                      <a:fillRect/>
                    </a:stretch>
                  </pic:blipFill>
                  <pic:spPr bwMode="auto">
                    <a:xfrm>
                      <a:off x="0" y="0"/>
                      <a:ext cx="6851015" cy="468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295A" w:rsidRPr="00BE559A" w:rsidRDefault="0014295A" w:rsidP="00BE559A">
      <w:pPr>
        <w:rPr>
          <w:rFonts w:ascii="Arial" w:hAnsi="Arial" w:cs="Arial"/>
          <w:sz w:val="24"/>
          <w:szCs w:val="24"/>
        </w:rPr>
      </w:pPr>
    </w:p>
    <w:sectPr w:rsidR="0014295A" w:rsidRPr="00BE559A" w:rsidSect="0033415B">
      <w:headerReference w:type="default" r:id="rId25"/>
      <w:footerReference w:type="default" r:id="rId26"/>
      <w:pgSz w:w="12240" w:h="15840"/>
      <w:pgMar w:top="1417" w:right="1701" w:bottom="1417" w:left="1701" w:header="708" w:footer="708" w:gutter="0"/>
      <w:pgBorders w:offsetFrom="page">
        <w:top w:val="dotted" w:sz="4" w:space="24" w:color="D9E2F3" w:themeColor="accent5" w:themeTint="33"/>
        <w:left w:val="dotted" w:sz="4" w:space="24" w:color="D9E2F3" w:themeColor="accent5" w:themeTint="33"/>
        <w:bottom w:val="dotted" w:sz="4" w:space="24" w:color="D9E2F3" w:themeColor="accent5" w:themeTint="33"/>
        <w:right w:val="dotted" w:sz="4" w:space="24" w:color="D9E2F3" w:themeColor="accent5" w:themeTint="33"/>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9FF" w:rsidRDefault="008829FF" w:rsidP="00032590">
      <w:pPr>
        <w:spacing w:after="0" w:line="240" w:lineRule="auto"/>
      </w:pPr>
      <w:r>
        <w:separator/>
      </w:r>
    </w:p>
  </w:endnote>
  <w:endnote w:type="continuationSeparator" w:id="0">
    <w:p w:rsidR="008829FF" w:rsidRDefault="008829FF" w:rsidP="0003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8B" w:rsidRDefault="00F72D8B">
    <w:pPr>
      <w:pStyle w:val="Piedepgina"/>
    </w:pPr>
    <w:r>
      <w:rPr>
        <w:noProof/>
        <w:color w:val="5B9BD5" w:themeColor="accent1"/>
        <w:lang w:eastAsia="es-MX"/>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w16se="http://schemas.microsoft.com/office/word/2015/wordml/symex">
          <w:pict>
            <v:rect w14:anchorId="5F6DAA0C" id="Rectángulo 452" o:spid="_x0000_s1026" style="position:absolute;margin-left:0;margin-top:0;width:579.9pt;height:750.3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eastAsiaTheme="minorEastAsia"/>
        <w:color w:val="5B9BD5" w:themeColor="accent1"/>
        <w:sz w:val="20"/>
        <w:szCs w:val="20"/>
      </w:rPr>
      <w:fldChar w:fldCharType="begin"/>
    </w:r>
    <w:r>
      <w:rPr>
        <w:color w:val="5B9BD5" w:themeColor="accent1"/>
        <w:sz w:val="20"/>
        <w:szCs w:val="20"/>
      </w:rPr>
      <w:instrText>PAGE    \* MERGEFORMAT</w:instrText>
    </w:r>
    <w:r>
      <w:rPr>
        <w:rFonts w:eastAsiaTheme="minorEastAsia"/>
        <w:color w:val="5B9BD5" w:themeColor="accent1"/>
        <w:sz w:val="20"/>
        <w:szCs w:val="20"/>
      </w:rPr>
      <w:fldChar w:fldCharType="separate"/>
    </w:r>
    <w:r w:rsidR="00697CA4" w:rsidRPr="00697CA4">
      <w:rPr>
        <w:rFonts w:asciiTheme="majorHAnsi" w:eastAsiaTheme="majorEastAsia" w:hAnsiTheme="majorHAnsi" w:cstheme="majorBidi"/>
        <w:noProof/>
        <w:color w:val="5B9BD5" w:themeColor="accent1"/>
        <w:sz w:val="20"/>
        <w:szCs w:val="20"/>
        <w:lang w:val="es-ES"/>
      </w:rPr>
      <w:t>16</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9FF" w:rsidRDefault="008829FF" w:rsidP="00032590">
      <w:pPr>
        <w:spacing w:after="0" w:line="240" w:lineRule="auto"/>
      </w:pPr>
      <w:r>
        <w:separator/>
      </w:r>
    </w:p>
  </w:footnote>
  <w:footnote w:type="continuationSeparator" w:id="0">
    <w:p w:rsidR="008829FF" w:rsidRDefault="008829FF" w:rsidP="00032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8B" w:rsidRDefault="00F72D8B" w:rsidP="00A40424">
    <w:pPr>
      <w:pStyle w:val="Encabezado"/>
      <w:jc w:val="right"/>
      <w:rPr>
        <w:rFonts w:ascii="Arial" w:hAnsi="Arial" w:cs="Arial"/>
        <w:noProof/>
        <w:color w:val="002060"/>
        <w:sz w:val="24"/>
        <w:lang w:eastAsia="es-MX"/>
      </w:rPr>
    </w:pPr>
    <w:r w:rsidRPr="00032590">
      <w:rPr>
        <w:color w:val="002060"/>
      </w:rPr>
      <w:t xml:space="preserve">      </w:t>
    </w:r>
    <w:r>
      <w:rPr>
        <w:rFonts w:ascii="Arial" w:hAnsi="Arial" w:cs="Arial"/>
        <w:noProof/>
        <w:color w:val="002060"/>
        <w:sz w:val="24"/>
        <w:lang w:eastAsia="es-MX"/>
      </w:rPr>
      <w:t>MANUAL DE PROCEDIMIENTOS</w:t>
    </w:r>
  </w:p>
  <w:p w:rsidR="00F72D8B" w:rsidRPr="00032590" w:rsidRDefault="00F72D8B" w:rsidP="00A40424">
    <w:pPr>
      <w:pStyle w:val="Encabezado"/>
      <w:tabs>
        <w:tab w:val="left" w:pos="1291"/>
      </w:tabs>
      <w:jc w:val="right"/>
      <w:rPr>
        <w:rFonts w:ascii="Arial" w:hAnsi="Arial" w:cs="Arial"/>
        <w:noProof/>
        <w:color w:val="002060"/>
        <w:sz w:val="24"/>
        <w:lang w:eastAsia="es-MX"/>
      </w:rPr>
    </w:pPr>
    <w:r>
      <w:rPr>
        <w:rFonts w:ascii="Arial" w:hAnsi="Arial" w:cs="Arial"/>
        <w:noProof/>
        <w:color w:val="002060"/>
        <w:sz w:val="24"/>
        <w:lang w:eastAsia="es-MX"/>
      </w:rPr>
      <w:tab/>
      <w:t xml:space="preserve">DIRECCIÓN DE MEDIO AMBIENTE Y ECOLOGÍA </w:t>
    </w:r>
  </w:p>
  <w:p w:rsidR="00F72D8B" w:rsidRPr="00032590" w:rsidRDefault="00F72D8B" w:rsidP="00A40424">
    <w:pPr>
      <w:pStyle w:val="Encabezado"/>
      <w:jc w:val="right"/>
      <w:rPr>
        <w:rFonts w:ascii="Arial" w:hAnsi="Arial" w:cs="Arial"/>
        <w:noProof/>
        <w:color w:val="002060"/>
        <w:sz w:val="24"/>
        <w:lang w:eastAsia="es-MX"/>
      </w:rPr>
    </w:pPr>
    <w:r>
      <w:rPr>
        <w:rFonts w:ascii="Arial" w:hAnsi="Arial" w:cs="Arial"/>
        <w:noProof/>
        <w:color w:val="002060"/>
        <w:sz w:val="24"/>
        <w:lang w:eastAsia="es-MX"/>
      </w:rPr>
      <w:tab/>
    </w:r>
    <w:r>
      <w:rPr>
        <w:rFonts w:ascii="Arial" w:hAnsi="Arial" w:cs="Arial"/>
        <w:noProof/>
        <w:color w:val="002060"/>
        <w:sz w:val="24"/>
        <w:lang w:eastAsia="es-MX"/>
      </w:rPr>
      <w:tab/>
    </w:r>
  </w:p>
  <w:p w:rsidR="00F72D8B" w:rsidRDefault="00F72D8B" w:rsidP="00A40424">
    <w:pPr>
      <w:pStyle w:val="Encabezado"/>
      <w:tabs>
        <w:tab w:val="clear" w:pos="4419"/>
        <w:tab w:val="clear" w:pos="8838"/>
        <w:tab w:val="left" w:pos="5352"/>
      </w:tabs>
    </w:pPr>
  </w:p>
  <w:p w:rsidR="00F72D8B" w:rsidRDefault="00F72D8B">
    <w:pPr>
      <w:pStyle w:val="Encabezado"/>
    </w:pPr>
  </w:p>
  <w:p w:rsidR="00F72D8B" w:rsidRDefault="00F72D8B" w:rsidP="00032590">
    <w:pPr>
      <w:pStyle w:val="Encabezado"/>
      <w:tabs>
        <w:tab w:val="clear" w:pos="4419"/>
        <w:tab w:val="clear" w:pos="8838"/>
        <w:tab w:val="left" w:pos="535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8B" w:rsidRDefault="00F72D8B" w:rsidP="00D74118">
    <w:pPr>
      <w:pStyle w:val="Encabezado"/>
      <w:jc w:val="right"/>
      <w:rPr>
        <w:rFonts w:ascii="Arial" w:hAnsi="Arial" w:cs="Arial"/>
        <w:noProof/>
        <w:color w:val="002060"/>
        <w:sz w:val="24"/>
        <w:lang w:eastAsia="es-MX"/>
      </w:rPr>
    </w:pPr>
    <w:r w:rsidRPr="00032590">
      <w:rPr>
        <w:noProof/>
        <w:color w:val="002060"/>
        <w:lang w:eastAsia="es-MX"/>
      </w:rPr>
      <w:drawing>
        <wp:anchor distT="0" distB="0" distL="114300" distR="114300" simplePos="0" relativeHeight="251660288" behindDoc="0" locked="0" layoutInCell="1" allowOverlap="1" wp14:anchorId="78DB33BF" wp14:editId="0C5D180E">
          <wp:simplePos x="0" y="0"/>
          <wp:positionH relativeFrom="margin">
            <wp:posOffset>-683895</wp:posOffset>
          </wp:positionH>
          <wp:positionV relativeFrom="paragraph">
            <wp:posOffset>-130810</wp:posOffset>
          </wp:positionV>
          <wp:extent cx="2458085" cy="577850"/>
          <wp:effectExtent l="0" t="0" r="0" b="0"/>
          <wp:wrapSquare wrapText="bothSides"/>
          <wp:docPr id="468" name="Imagen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577850"/>
                  </a:xfrm>
                  <a:prstGeom prst="rect">
                    <a:avLst/>
                  </a:prstGeom>
                  <a:noFill/>
                </pic:spPr>
              </pic:pic>
            </a:graphicData>
          </a:graphic>
          <wp14:sizeRelH relativeFrom="page">
            <wp14:pctWidth>0</wp14:pctWidth>
          </wp14:sizeRelH>
          <wp14:sizeRelV relativeFrom="page">
            <wp14:pctHeight>0</wp14:pctHeight>
          </wp14:sizeRelV>
        </wp:anchor>
      </w:drawing>
    </w:r>
    <w:r w:rsidRPr="00032590">
      <w:rPr>
        <w:color w:val="002060"/>
      </w:rPr>
      <w:tab/>
      <w:t xml:space="preserve">      </w:t>
    </w:r>
    <w:r>
      <w:rPr>
        <w:rFonts w:ascii="Arial" w:hAnsi="Arial" w:cs="Arial"/>
        <w:noProof/>
        <w:color w:val="002060"/>
        <w:sz w:val="24"/>
        <w:lang w:eastAsia="es-MX"/>
      </w:rPr>
      <w:t>MANUAL DE PROCEDIMIENTOS</w:t>
    </w:r>
  </w:p>
  <w:p w:rsidR="00F72D8B" w:rsidRPr="00032590" w:rsidRDefault="00F72D8B" w:rsidP="00D74118">
    <w:pPr>
      <w:pStyle w:val="Encabezado"/>
      <w:tabs>
        <w:tab w:val="left" w:pos="1291"/>
      </w:tabs>
      <w:jc w:val="right"/>
      <w:rPr>
        <w:rFonts w:ascii="Arial" w:hAnsi="Arial" w:cs="Arial"/>
        <w:noProof/>
        <w:color w:val="002060"/>
        <w:sz w:val="24"/>
        <w:lang w:eastAsia="es-MX"/>
      </w:rPr>
    </w:pPr>
    <w:r>
      <w:rPr>
        <w:rFonts w:ascii="Arial" w:hAnsi="Arial" w:cs="Arial"/>
        <w:noProof/>
        <w:color w:val="002060"/>
        <w:sz w:val="24"/>
        <w:lang w:eastAsia="es-MX"/>
      </w:rPr>
      <w:tab/>
      <w:t xml:space="preserve">DIRECCIÓN DE MEDIO AMBIENTE Y ECOLOGÍA </w:t>
    </w:r>
  </w:p>
  <w:p w:rsidR="00F72D8B" w:rsidRPr="00032590" w:rsidRDefault="00F72D8B" w:rsidP="00D74118">
    <w:pPr>
      <w:pStyle w:val="Encabezado"/>
      <w:jc w:val="right"/>
      <w:rPr>
        <w:rFonts w:ascii="Arial" w:hAnsi="Arial" w:cs="Arial"/>
        <w:noProof/>
        <w:color w:val="002060"/>
        <w:sz w:val="24"/>
        <w:lang w:eastAsia="es-MX"/>
      </w:rPr>
    </w:pPr>
    <w:r>
      <w:rPr>
        <w:rFonts w:ascii="Arial" w:hAnsi="Arial" w:cs="Arial"/>
        <w:noProof/>
        <w:color w:val="002060"/>
        <w:sz w:val="24"/>
        <w:lang w:eastAsia="es-MX"/>
      </w:rPr>
      <w:tab/>
    </w:r>
    <w:r>
      <w:rPr>
        <w:rFonts w:ascii="Arial" w:hAnsi="Arial" w:cs="Arial"/>
        <w:noProof/>
        <w:color w:val="002060"/>
        <w:sz w:val="24"/>
        <w:lang w:eastAsia="es-MX"/>
      </w:rPr>
      <w:tab/>
    </w:r>
  </w:p>
  <w:p w:rsidR="00F72D8B" w:rsidRDefault="00F72D8B" w:rsidP="00032590">
    <w:pPr>
      <w:pStyle w:val="Encabezado"/>
      <w:tabs>
        <w:tab w:val="clear" w:pos="4419"/>
        <w:tab w:val="clear" w:pos="8838"/>
        <w:tab w:val="left" w:pos="53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78DB"/>
    <w:multiLevelType w:val="hybridMultilevel"/>
    <w:tmpl w:val="57F26322"/>
    <w:lvl w:ilvl="0" w:tplc="080A0017">
      <w:start w:val="1"/>
      <w:numFmt w:val="lowerLetter"/>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
    <w:nsid w:val="03254F63"/>
    <w:multiLevelType w:val="hybridMultilevel"/>
    <w:tmpl w:val="989067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761031"/>
    <w:multiLevelType w:val="hybridMultilevel"/>
    <w:tmpl w:val="67CA23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310E31"/>
    <w:multiLevelType w:val="hybridMultilevel"/>
    <w:tmpl w:val="523E7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D8721C"/>
    <w:multiLevelType w:val="hybridMultilevel"/>
    <w:tmpl w:val="E9260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7D35C2"/>
    <w:multiLevelType w:val="hybridMultilevel"/>
    <w:tmpl w:val="4D0AEF76"/>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2D084135"/>
    <w:multiLevelType w:val="hybridMultilevel"/>
    <w:tmpl w:val="A56EF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06B2939"/>
    <w:multiLevelType w:val="hybridMultilevel"/>
    <w:tmpl w:val="F4E80858"/>
    <w:lvl w:ilvl="0" w:tplc="A66C27FC">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37B30E9"/>
    <w:multiLevelType w:val="hybridMultilevel"/>
    <w:tmpl w:val="20441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7C65FA2"/>
    <w:multiLevelType w:val="hybridMultilevel"/>
    <w:tmpl w:val="1A5CBC0C"/>
    <w:lvl w:ilvl="0" w:tplc="BBCCF16E">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D21F0D"/>
    <w:multiLevelType w:val="hybridMultilevel"/>
    <w:tmpl w:val="BD3887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DA52382"/>
    <w:multiLevelType w:val="hybridMultilevel"/>
    <w:tmpl w:val="F1F84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E6A28BA"/>
    <w:multiLevelType w:val="hybridMultilevel"/>
    <w:tmpl w:val="FCE2F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50508FF"/>
    <w:multiLevelType w:val="hybridMultilevel"/>
    <w:tmpl w:val="EA962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5823F1B"/>
    <w:multiLevelType w:val="hybridMultilevel"/>
    <w:tmpl w:val="7A5A5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CD07D25"/>
    <w:multiLevelType w:val="hybridMultilevel"/>
    <w:tmpl w:val="930E2C72"/>
    <w:lvl w:ilvl="0" w:tplc="080A0017">
      <w:start w:val="1"/>
      <w:numFmt w:val="lowerLetter"/>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6">
    <w:nsid w:val="4DD11E97"/>
    <w:multiLevelType w:val="hybridMultilevel"/>
    <w:tmpl w:val="8E3AA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EF540EB"/>
    <w:multiLevelType w:val="hybridMultilevel"/>
    <w:tmpl w:val="4ACE2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3C62A95"/>
    <w:multiLevelType w:val="hybridMultilevel"/>
    <w:tmpl w:val="B68A5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8C66849"/>
    <w:multiLevelType w:val="hybridMultilevel"/>
    <w:tmpl w:val="2384E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061448A"/>
    <w:multiLevelType w:val="hybridMultilevel"/>
    <w:tmpl w:val="31FE3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1083712"/>
    <w:multiLevelType w:val="hybridMultilevel"/>
    <w:tmpl w:val="ED186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3312A2C"/>
    <w:multiLevelType w:val="hybridMultilevel"/>
    <w:tmpl w:val="60286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8B4219B"/>
    <w:multiLevelType w:val="hybridMultilevel"/>
    <w:tmpl w:val="D2AED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D92583A"/>
    <w:multiLevelType w:val="hybridMultilevel"/>
    <w:tmpl w:val="F57AC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E131C75"/>
    <w:multiLevelType w:val="hybridMultilevel"/>
    <w:tmpl w:val="C5469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E4A5EAE"/>
    <w:multiLevelType w:val="hybridMultilevel"/>
    <w:tmpl w:val="10AAA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C76C8E"/>
    <w:multiLevelType w:val="hybridMultilevel"/>
    <w:tmpl w:val="A0241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2130D7A"/>
    <w:multiLevelType w:val="hybridMultilevel"/>
    <w:tmpl w:val="1FD0F90C"/>
    <w:lvl w:ilvl="0" w:tplc="0AF4A1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221224E"/>
    <w:multiLevelType w:val="hybridMultilevel"/>
    <w:tmpl w:val="426C98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5DF406E"/>
    <w:multiLevelType w:val="hybridMultilevel"/>
    <w:tmpl w:val="F19C7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AFD0991"/>
    <w:multiLevelType w:val="hybridMultilevel"/>
    <w:tmpl w:val="79A09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FC57990"/>
    <w:multiLevelType w:val="hybridMultilevel"/>
    <w:tmpl w:val="AB4C3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17"/>
  </w:num>
  <w:num w:numId="4">
    <w:abstractNumId w:val="10"/>
  </w:num>
  <w:num w:numId="5">
    <w:abstractNumId w:val="22"/>
  </w:num>
  <w:num w:numId="6">
    <w:abstractNumId w:val="5"/>
  </w:num>
  <w:num w:numId="7">
    <w:abstractNumId w:val="15"/>
  </w:num>
  <w:num w:numId="8">
    <w:abstractNumId w:val="0"/>
  </w:num>
  <w:num w:numId="9">
    <w:abstractNumId w:val="2"/>
  </w:num>
  <w:num w:numId="10">
    <w:abstractNumId w:val="24"/>
  </w:num>
  <w:num w:numId="11">
    <w:abstractNumId w:val="16"/>
  </w:num>
  <w:num w:numId="12">
    <w:abstractNumId w:val="29"/>
  </w:num>
  <w:num w:numId="13">
    <w:abstractNumId w:val="8"/>
  </w:num>
  <w:num w:numId="14">
    <w:abstractNumId w:val="1"/>
  </w:num>
  <w:num w:numId="15">
    <w:abstractNumId w:val="18"/>
  </w:num>
  <w:num w:numId="16">
    <w:abstractNumId w:val="27"/>
  </w:num>
  <w:num w:numId="17">
    <w:abstractNumId w:val="21"/>
  </w:num>
  <w:num w:numId="18">
    <w:abstractNumId w:val="30"/>
  </w:num>
  <w:num w:numId="19">
    <w:abstractNumId w:val="3"/>
  </w:num>
  <w:num w:numId="20">
    <w:abstractNumId w:val="19"/>
  </w:num>
  <w:num w:numId="21">
    <w:abstractNumId w:val="6"/>
  </w:num>
  <w:num w:numId="22">
    <w:abstractNumId w:val="11"/>
  </w:num>
  <w:num w:numId="23">
    <w:abstractNumId w:val="26"/>
  </w:num>
  <w:num w:numId="24">
    <w:abstractNumId w:val="12"/>
  </w:num>
  <w:num w:numId="25">
    <w:abstractNumId w:val="32"/>
  </w:num>
  <w:num w:numId="26">
    <w:abstractNumId w:val="4"/>
  </w:num>
  <w:num w:numId="27">
    <w:abstractNumId w:val="20"/>
  </w:num>
  <w:num w:numId="28">
    <w:abstractNumId w:val="14"/>
  </w:num>
  <w:num w:numId="29">
    <w:abstractNumId w:val="7"/>
  </w:num>
  <w:num w:numId="30">
    <w:abstractNumId w:val="9"/>
  </w:num>
  <w:num w:numId="31">
    <w:abstractNumId w:val="23"/>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90"/>
    <w:rsid w:val="00016E97"/>
    <w:rsid w:val="000272D4"/>
    <w:rsid w:val="0003158C"/>
    <w:rsid w:val="00032590"/>
    <w:rsid w:val="00033BA5"/>
    <w:rsid w:val="00043CD2"/>
    <w:rsid w:val="00074D1E"/>
    <w:rsid w:val="000A5DF6"/>
    <w:rsid w:val="000A5F0E"/>
    <w:rsid w:val="000B148B"/>
    <w:rsid w:val="000B74B3"/>
    <w:rsid w:val="000C009C"/>
    <w:rsid w:val="000C0B17"/>
    <w:rsid w:val="000C2136"/>
    <w:rsid w:val="000D11E2"/>
    <w:rsid w:val="000E3C3A"/>
    <w:rsid w:val="000F611B"/>
    <w:rsid w:val="0014295A"/>
    <w:rsid w:val="00145CDE"/>
    <w:rsid w:val="00167A21"/>
    <w:rsid w:val="001861C7"/>
    <w:rsid w:val="001916C2"/>
    <w:rsid w:val="001964E2"/>
    <w:rsid w:val="00252B57"/>
    <w:rsid w:val="00261797"/>
    <w:rsid w:val="00276E11"/>
    <w:rsid w:val="00293DAB"/>
    <w:rsid w:val="00294601"/>
    <w:rsid w:val="00294B02"/>
    <w:rsid w:val="002D0795"/>
    <w:rsid w:val="002D1BE2"/>
    <w:rsid w:val="002F71C4"/>
    <w:rsid w:val="003009A9"/>
    <w:rsid w:val="00306092"/>
    <w:rsid w:val="0033415B"/>
    <w:rsid w:val="00336A20"/>
    <w:rsid w:val="003555AC"/>
    <w:rsid w:val="003B36AA"/>
    <w:rsid w:val="003C03E6"/>
    <w:rsid w:val="003C67EF"/>
    <w:rsid w:val="003E3AAA"/>
    <w:rsid w:val="003F0B22"/>
    <w:rsid w:val="004268CA"/>
    <w:rsid w:val="004620EA"/>
    <w:rsid w:val="00476A83"/>
    <w:rsid w:val="004A4ABE"/>
    <w:rsid w:val="004B3DED"/>
    <w:rsid w:val="004E4C30"/>
    <w:rsid w:val="0054637C"/>
    <w:rsid w:val="00546467"/>
    <w:rsid w:val="0057079B"/>
    <w:rsid w:val="00593D7C"/>
    <w:rsid w:val="0061324D"/>
    <w:rsid w:val="006143DF"/>
    <w:rsid w:val="0062320D"/>
    <w:rsid w:val="00632BFE"/>
    <w:rsid w:val="00650763"/>
    <w:rsid w:val="00657775"/>
    <w:rsid w:val="00697CA4"/>
    <w:rsid w:val="006B479A"/>
    <w:rsid w:val="006F6C73"/>
    <w:rsid w:val="00703D14"/>
    <w:rsid w:val="007165DA"/>
    <w:rsid w:val="007233AD"/>
    <w:rsid w:val="0072708D"/>
    <w:rsid w:val="0077231C"/>
    <w:rsid w:val="007723D3"/>
    <w:rsid w:val="007821D7"/>
    <w:rsid w:val="007B2495"/>
    <w:rsid w:val="007D3EBE"/>
    <w:rsid w:val="008003C0"/>
    <w:rsid w:val="00804279"/>
    <w:rsid w:val="00817616"/>
    <w:rsid w:val="0087269F"/>
    <w:rsid w:val="008829FF"/>
    <w:rsid w:val="00885F5E"/>
    <w:rsid w:val="008E6A82"/>
    <w:rsid w:val="009144E9"/>
    <w:rsid w:val="00915A96"/>
    <w:rsid w:val="00921E49"/>
    <w:rsid w:val="009571F3"/>
    <w:rsid w:val="00967643"/>
    <w:rsid w:val="009843E2"/>
    <w:rsid w:val="009C4BE7"/>
    <w:rsid w:val="009D45F5"/>
    <w:rsid w:val="00A40424"/>
    <w:rsid w:val="00A7596A"/>
    <w:rsid w:val="00A86574"/>
    <w:rsid w:val="00A873CD"/>
    <w:rsid w:val="00AB4A0C"/>
    <w:rsid w:val="00B2676E"/>
    <w:rsid w:val="00B45F55"/>
    <w:rsid w:val="00B5779C"/>
    <w:rsid w:val="00B60006"/>
    <w:rsid w:val="00B61436"/>
    <w:rsid w:val="00B677DC"/>
    <w:rsid w:val="00B81B79"/>
    <w:rsid w:val="00BB4FD3"/>
    <w:rsid w:val="00BE525F"/>
    <w:rsid w:val="00BE559A"/>
    <w:rsid w:val="00C20F9C"/>
    <w:rsid w:val="00C2610B"/>
    <w:rsid w:val="00C2711E"/>
    <w:rsid w:val="00C5439D"/>
    <w:rsid w:val="00C67784"/>
    <w:rsid w:val="00C948E5"/>
    <w:rsid w:val="00CB448E"/>
    <w:rsid w:val="00CD1624"/>
    <w:rsid w:val="00D035A8"/>
    <w:rsid w:val="00D10723"/>
    <w:rsid w:val="00D16B48"/>
    <w:rsid w:val="00D22415"/>
    <w:rsid w:val="00D27C07"/>
    <w:rsid w:val="00D34220"/>
    <w:rsid w:val="00D52B3E"/>
    <w:rsid w:val="00D634FA"/>
    <w:rsid w:val="00D725AF"/>
    <w:rsid w:val="00D74118"/>
    <w:rsid w:val="00D77968"/>
    <w:rsid w:val="00D81238"/>
    <w:rsid w:val="00DB4035"/>
    <w:rsid w:val="00DC700C"/>
    <w:rsid w:val="00DD6956"/>
    <w:rsid w:val="00DE7F7B"/>
    <w:rsid w:val="00E04D10"/>
    <w:rsid w:val="00E37853"/>
    <w:rsid w:val="00E42C39"/>
    <w:rsid w:val="00E621A2"/>
    <w:rsid w:val="00EC0681"/>
    <w:rsid w:val="00ED3F43"/>
    <w:rsid w:val="00EE0A39"/>
    <w:rsid w:val="00F236F6"/>
    <w:rsid w:val="00F72D8B"/>
    <w:rsid w:val="00F76C24"/>
    <w:rsid w:val="00FC5CE7"/>
    <w:rsid w:val="00FF2E12"/>
    <w:rsid w:val="00FF3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3B04E50-78DB-4932-8C34-CA1C8BB3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325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C70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614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259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C700C"/>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61436"/>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0325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90"/>
  </w:style>
  <w:style w:type="paragraph" w:styleId="Piedepgina">
    <w:name w:val="footer"/>
    <w:basedOn w:val="Normal"/>
    <w:link w:val="PiedepginaCar"/>
    <w:uiPriority w:val="99"/>
    <w:unhideWhenUsed/>
    <w:rsid w:val="000325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90"/>
  </w:style>
  <w:style w:type="character" w:styleId="Hipervnculo">
    <w:name w:val="Hyperlink"/>
    <w:basedOn w:val="Fuentedeprrafopredeter"/>
    <w:uiPriority w:val="99"/>
    <w:unhideWhenUsed/>
    <w:rsid w:val="00032590"/>
    <w:rPr>
      <w:color w:val="0563C1" w:themeColor="hyperlink"/>
      <w:u w:val="single"/>
    </w:rPr>
  </w:style>
  <w:style w:type="paragraph" w:styleId="TtulodeTDC">
    <w:name w:val="TOC Heading"/>
    <w:basedOn w:val="Ttulo1"/>
    <w:next w:val="Normal"/>
    <w:uiPriority w:val="39"/>
    <w:unhideWhenUsed/>
    <w:qFormat/>
    <w:rsid w:val="00032590"/>
    <w:pPr>
      <w:spacing w:before="480" w:line="276" w:lineRule="auto"/>
      <w:outlineLvl w:val="9"/>
    </w:pPr>
    <w:rPr>
      <w:b/>
      <w:bCs/>
      <w:sz w:val="28"/>
      <w:szCs w:val="28"/>
      <w:lang w:eastAsia="es-MX"/>
    </w:rPr>
  </w:style>
  <w:style w:type="paragraph" w:styleId="TDC1">
    <w:name w:val="toc 1"/>
    <w:basedOn w:val="Normal"/>
    <w:next w:val="Normal"/>
    <w:autoRedefine/>
    <w:uiPriority w:val="39"/>
    <w:unhideWhenUsed/>
    <w:rsid w:val="00032590"/>
    <w:pPr>
      <w:spacing w:after="100" w:line="276" w:lineRule="auto"/>
    </w:pPr>
  </w:style>
  <w:style w:type="paragraph" w:styleId="TDC2">
    <w:name w:val="toc 2"/>
    <w:basedOn w:val="Normal"/>
    <w:next w:val="Normal"/>
    <w:autoRedefine/>
    <w:uiPriority w:val="39"/>
    <w:unhideWhenUsed/>
    <w:rsid w:val="00032590"/>
    <w:pPr>
      <w:spacing w:after="100" w:line="276" w:lineRule="auto"/>
      <w:ind w:left="220"/>
    </w:pPr>
  </w:style>
  <w:style w:type="paragraph" w:styleId="TDC3">
    <w:name w:val="toc 3"/>
    <w:basedOn w:val="Normal"/>
    <w:next w:val="Normal"/>
    <w:autoRedefine/>
    <w:uiPriority w:val="39"/>
    <w:unhideWhenUsed/>
    <w:rsid w:val="00032590"/>
    <w:pPr>
      <w:spacing w:after="100" w:line="276" w:lineRule="auto"/>
      <w:ind w:left="440"/>
    </w:pPr>
  </w:style>
  <w:style w:type="paragraph" w:styleId="Prrafodelista">
    <w:name w:val="List Paragraph"/>
    <w:basedOn w:val="Normal"/>
    <w:uiPriority w:val="34"/>
    <w:qFormat/>
    <w:rsid w:val="00C2711E"/>
    <w:pPr>
      <w:ind w:left="720"/>
      <w:contextualSpacing/>
    </w:pPr>
  </w:style>
  <w:style w:type="character" w:styleId="Textoennegrita">
    <w:name w:val="Strong"/>
    <w:basedOn w:val="Fuentedeprrafopredeter"/>
    <w:uiPriority w:val="22"/>
    <w:qFormat/>
    <w:rsid w:val="00DC700C"/>
    <w:rPr>
      <w:b/>
      <w:bCs/>
    </w:rPr>
  </w:style>
  <w:style w:type="paragraph" w:customStyle="1" w:styleId="Estilo1">
    <w:name w:val="Estilo1"/>
    <w:basedOn w:val="Normal"/>
    <w:link w:val="Estilo1Car"/>
    <w:qFormat/>
    <w:rsid w:val="00DC700C"/>
    <w:pPr>
      <w:spacing w:line="360" w:lineRule="auto"/>
      <w:jc w:val="both"/>
    </w:pPr>
    <w:rPr>
      <w:rFonts w:ascii="Arial" w:hAnsi="Arial"/>
      <w:b/>
      <w:color w:val="000000" w:themeColor="text1"/>
      <w:sz w:val="28"/>
    </w:rPr>
  </w:style>
  <w:style w:type="character" w:customStyle="1" w:styleId="Estilo1Car">
    <w:name w:val="Estilo1 Car"/>
    <w:basedOn w:val="Fuentedeprrafopredeter"/>
    <w:link w:val="Estilo1"/>
    <w:rsid w:val="00DC700C"/>
    <w:rPr>
      <w:rFonts w:ascii="Arial" w:hAnsi="Arial"/>
      <w:b/>
      <w:color w:val="000000" w:themeColor="text1"/>
      <w:sz w:val="28"/>
    </w:rPr>
  </w:style>
  <w:style w:type="paragraph" w:styleId="Sinespaciado">
    <w:name w:val="No Spacing"/>
    <w:uiPriority w:val="1"/>
    <w:qFormat/>
    <w:rsid w:val="00FC5CE7"/>
    <w:pPr>
      <w:spacing w:after="0" w:line="240" w:lineRule="auto"/>
    </w:pPr>
  </w:style>
  <w:style w:type="table" w:styleId="Tablaconcuadrcula">
    <w:name w:val="Table Grid"/>
    <w:basedOn w:val="Tablanormal"/>
    <w:uiPriority w:val="59"/>
    <w:rsid w:val="00DE7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320D"/>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D27C07"/>
  </w:style>
  <w:style w:type="paragraph" w:styleId="TDC4">
    <w:name w:val="toc 4"/>
    <w:basedOn w:val="Normal"/>
    <w:next w:val="Normal"/>
    <w:autoRedefine/>
    <w:uiPriority w:val="39"/>
    <w:unhideWhenUsed/>
    <w:rsid w:val="00921E49"/>
    <w:pPr>
      <w:spacing w:after="100"/>
      <w:ind w:left="660"/>
    </w:pPr>
    <w:rPr>
      <w:rFonts w:eastAsiaTheme="minorEastAsia"/>
      <w:lang w:eastAsia="es-MX"/>
    </w:rPr>
  </w:style>
  <w:style w:type="paragraph" w:styleId="TDC5">
    <w:name w:val="toc 5"/>
    <w:basedOn w:val="Normal"/>
    <w:next w:val="Normal"/>
    <w:autoRedefine/>
    <w:uiPriority w:val="39"/>
    <w:unhideWhenUsed/>
    <w:rsid w:val="00921E49"/>
    <w:pPr>
      <w:spacing w:after="100"/>
      <w:ind w:left="880"/>
    </w:pPr>
    <w:rPr>
      <w:rFonts w:eastAsiaTheme="minorEastAsia"/>
      <w:lang w:eastAsia="es-MX"/>
    </w:rPr>
  </w:style>
  <w:style w:type="paragraph" w:styleId="TDC6">
    <w:name w:val="toc 6"/>
    <w:basedOn w:val="Normal"/>
    <w:next w:val="Normal"/>
    <w:autoRedefine/>
    <w:uiPriority w:val="39"/>
    <w:unhideWhenUsed/>
    <w:rsid w:val="00921E49"/>
    <w:pPr>
      <w:spacing w:after="100"/>
      <w:ind w:left="1100"/>
    </w:pPr>
    <w:rPr>
      <w:rFonts w:eastAsiaTheme="minorEastAsia"/>
      <w:lang w:eastAsia="es-MX"/>
    </w:rPr>
  </w:style>
  <w:style w:type="paragraph" w:styleId="TDC7">
    <w:name w:val="toc 7"/>
    <w:basedOn w:val="Normal"/>
    <w:next w:val="Normal"/>
    <w:autoRedefine/>
    <w:uiPriority w:val="39"/>
    <w:unhideWhenUsed/>
    <w:rsid w:val="00921E49"/>
    <w:pPr>
      <w:spacing w:after="100"/>
      <w:ind w:left="1320"/>
    </w:pPr>
    <w:rPr>
      <w:rFonts w:eastAsiaTheme="minorEastAsia"/>
      <w:lang w:eastAsia="es-MX"/>
    </w:rPr>
  </w:style>
  <w:style w:type="paragraph" w:styleId="TDC8">
    <w:name w:val="toc 8"/>
    <w:basedOn w:val="Normal"/>
    <w:next w:val="Normal"/>
    <w:autoRedefine/>
    <w:uiPriority w:val="39"/>
    <w:unhideWhenUsed/>
    <w:rsid w:val="00921E49"/>
    <w:pPr>
      <w:spacing w:after="100"/>
      <w:ind w:left="1540"/>
    </w:pPr>
    <w:rPr>
      <w:rFonts w:eastAsiaTheme="minorEastAsia"/>
      <w:lang w:eastAsia="es-MX"/>
    </w:rPr>
  </w:style>
  <w:style w:type="paragraph" w:styleId="TDC9">
    <w:name w:val="toc 9"/>
    <w:basedOn w:val="Normal"/>
    <w:next w:val="Normal"/>
    <w:autoRedefine/>
    <w:uiPriority w:val="39"/>
    <w:unhideWhenUsed/>
    <w:rsid w:val="00921E49"/>
    <w:pPr>
      <w:spacing w:after="100"/>
      <w:ind w:left="1760"/>
    </w:pPr>
    <w:rPr>
      <w:rFonts w:eastAsiaTheme="minorEastAsia"/>
      <w:lang w:eastAsia="es-MX"/>
    </w:rPr>
  </w:style>
  <w:style w:type="paragraph" w:styleId="Textoindependiente">
    <w:name w:val="Body Text"/>
    <w:basedOn w:val="Normal"/>
    <w:link w:val="TextoindependienteCar"/>
    <w:uiPriority w:val="1"/>
    <w:qFormat/>
    <w:rsid w:val="003E3AAA"/>
    <w:pPr>
      <w:widowControl w:val="0"/>
      <w:spacing w:before="1" w:after="0" w:line="240" w:lineRule="auto"/>
    </w:pPr>
    <w:rPr>
      <w:rFonts w:ascii="Arial" w:eastAsia="Arial" w:hAnsi="Arial" w:cs="Arial"/>
      <w:sz w:val="21"/>
      <w:szCs w:val="21"/>
    </w:rPr>
  </w:style>
  <w:style w:type="character" w:customStyle="1" w:styleId="TextoindependienteCar">
    <w:name w:val="Texto independiente Car"/>
    <w:basedOn w:val="Fuentedeprrafopredeter"/>
    <w:link w:val="Textoindependiente"/>
    <w:uiPriority w:val="1"/>
    <w:rsid w:val="003E3AAA"/>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753709">
      <w:bodyDiv w:val="1"/>
      <w:marLeft w:val="0"/>
      <w:marRight w:val="0"/>
      <w:marTop w:val="0"/>
      <w:marBottom w:val="0"/>
      <w:divBdr>
        <w:top w:val="none" w:sz="0" w:space="0" w:color="auto"/>
        <w:left w:val="none" w:sz="0" w:space="0" w:color="auto"/>
        <w:bottom w:val="none" w:sz="0" w:space="0" w:color="auto"/>
        <w:right w:val="none" w:sz="0" w:space="0" w:color="auto"/>
      </w:divBdr>
      <w:divsChild>
        <w:div w:id="1487087204">
          <w:marLeft w:val="547"/>
          <w:marRight w:val="0"/>
          <w:marTop w:val="0"/>
          <w:marBottom w:val="0"/>
          <w:divBdr>
            <w:top w:val="none" w:sz="0" w:space="0" w:color="auto"/>
            <w:left w:val="none" w:sz="0" w:space="0" w:color="auto"/>
            <w:bottom w:val="none" w:sz="0" w:space="0" w:color="auto"/>
            <w:right w:val="none" w:sz="0" w:space="0" w:color="auto"/>
          </w:divBdr>
        </w:div>
        <w:div w:id="1304505163">
          <w:marLeft w:val="547"/>
          <w:marRight w:val="0"/>
          <w:marTop w:val="0"/>
          <w:marBottom w:val="0"/>
          <w:divBdr>
            <w:top w:val="none" w:sz="0" w:space="0" w:color="auto"/>
            <w:left w:val="none" w:sz="0" w:space="0" w:color="auto"/>
            <w:bottom w:val="none" w:sz="0" w:space="0" w:color="auto"/>
            <w:right w:val="none" w:sz="0" w:space="0" w:color="auto"/>
          </w:divBdr>
        </w:div>
        <w:div w:id="1574587802">
          <w:marLeft w:val="1166"/>
          <w:marRight w:val="0"/>
          <w:marTop w:val="0"/>
          <w:marBottom w:val="0"/>
          <w:divBdr>
            <w:top w:val="none" w:sz="0" w:space="0" w:color="auto"/>
            <w:left w:val="none" w:sz="0" w:space="0" w:color="auto"/>
            <w:bottom w:val="none" w:sz="0" w:space="0" w:color="auto"/>
            <w:right w:val="none" w:sz="0" w:space="0" w:color="auto"/>
          </w:divBdr>
        </w:div>
        <w:div w:id="1545096104">
          <w:marLeft w:val="1166"/>
          <w:marRight w:val="0"/>
          <w:marTop w:val="0"/>
          <w:marBottom w:val="0"/>
          <w:divBdr>
            <w:top w:val="none" w:sz="0" w:space="0" w:color="auto"/>
            <w:left w:val="none" w:sz="0" w:space="0" w:color="auto"/>
            <w:bottom w:val="none" w:sz="0" w:space="0" w:color="auto"/>
            <w:right w:val="none" w:sz="0" w:space="0" w:color="auto"/>
          </w:divBdr>
        </w:div>
      </w:divsChild>
    </w:div>
    <w:div w:id="520823750">
      <w:bodyDiv w:val="1"/>
      <w:marLeft w:val="0"/>
      <w:marRight w:val="0"/>
      <w:marTop w:val="0"/>
      <w:marBottom w:val="0"/>
      <w:divBdr>
        <w:top w:val="none" w:sz="0" w:space="0" w:color="auto"/>
        <w:left w:val="none" w:sz="0" w:space="0" w:color="auto"/>
        <w:bottom w:val="none" w:sz="0" w:space="0" w:color="auto"/>
        <w:right w:val="none" w:sz="0" w:space="0" w:color="auto"/>
      </w:divBdr>
      <w:divsChild>
        <w:div w:id="1892033657">
          <w:marLeft w:val="547"/>
          <w:marRight w:val="0"/>
          <w:marTop w:val="0"/>
          <w:marBottom w:val="0"/>
          <w:divBdr>
            <w:top w:val="none" w:sz="0" w:space="0" w:color="auto"/>
            <w:left w:val="none" w:sz="0" w:space="0" w:color="auto"/>
            <w:bottom w:val="none" w:sz="0" w:space="0" w:color="auto"/>
            <w:right w:val="none" w:sz="0" w:space="0" w:color="auto"/>
          </w:divBdr>
        </w:div>
        <w:div w:id="30540886">
          <w:marLeft w:val="547"/>
          <w:marRight w:val="0"/>
          <w:marTop w:val="0"/>
          <w:marBottom w:val="0"/>
          <w:divBdr>
            <w:top w:val="none" w:sz="0" w:space="0" w:color="auto"/>
            <w:left w:val="none" w:sz="0" w:space="0" w:color="auto"/>
            <w:bottom w:val="none" w:sz="0" w:space="0" w:color="auto"/>
            <w:right w:val="none" w:sz="0" w:space="0" w:color="auto"/>
          </w:divBdr>
        </w:div>
        <w:div w:id="658659669">
          <w:marLeft w:val="1166"/>
          <w:marRight w:val="0"/>
          <w:marTop w:val="0"/>
          <w:marBottom w:val="0"/>
          <w:divBdr>
            <w:top w:val="none" w:sz="0" w:space="0" w:color="auto"/>
            <w:left w:val="none" w:sz="0" w:space="0" w:color="auto"/>
            <w:bottom w:val="none" w:sz="0" w:space="0" w:color="auto"/>
            <w:right w:val="none" w:sz="0" w:space="0" w:color="auto"/>
          </w:divBdr>
        </w:div>
        <w:div w:id="3712402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1CC9C-2517-4269-B63B-CBB3B6A4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9109</Words>
  <Characters>50100</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Samsung</cp:lastModifiedBy>
  <cp:revision>2</cp:revision>
  <dcterms:created xsi:type="dcterms:W3CDTF">2022-02-01T01:10:00Z</dcterms:created>
  <dcterms:modified xsi:type="dcterms:W3CDTF">2022-02-01T01:10:00Z</dcterms:modified>
</cp:coreProperties>
</file>