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452"/>
        <w:gridCol w:w="475"/>
        <w:gridCol w:w="964"/>
        <w:gridCol w:w="827"/>
        <w:gridCol w:w="298"/>
        <w:gridCol w:w="1876"/>
        <w:gridCol w:w="544"/>
        <w:gridCol w:w="2719"/>
      </w:tblGrid>
      <w:tr w:rsidR="00E117C1" w:rsidRPr="00160313" w:rsidTr="003C4468">
        <w:trPr>
          <w:trHeight w:val="316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DATOS GENERALES</w:t>
            </w:r>
            <w:r w:rsidR="00580EC3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363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4D684E">
            <w:pPr>
              <w:ind w:left="498"/>
              <w:jc w:val="right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Nombre del puesto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2179C1" w:rsidP="002179C1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PROMOTOR</w:t>
            </w:r>
          </w:p>
        </w:tc>
      </w:tr>
      <w:tr w:rsidR="00E117C1" w:rsidRPr="00160313" w:rsidTr="00652802">
        <w:trPr>
          <w:trHeight w:val="355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2A3FD4" w:rsidRPr="002A3FD4" w:rsidRDefault="00E117C1" w:rsidP="00691069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Área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E117C1" w:rsidRPr="00160313" w:rsidRDefault="00E117C1" w:rsidP="006F51E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8D5601" w:rsidRDefault="00160313" w:rsidP="00E6515B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E117C1" w:rsidRPr="00DB6012" w:rsidRDefault="00EB3AD1" w:rsidP="00E6515B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DIRECCIÓN DE DESARROLLO RURAL Y AGROALIMENTARIO.</w:t>
            </w:r>
          </w:p>
        </w:tc>
      </w:tr>
      <w:tr w:rsidR="00E117C1" w:rsidRPr="00160313" w:rsidTr="00652802">
        <w:trPr>
          <w:trHeight w:val="364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E6515B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 del jefe inmediato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7C36B6" w:rsidP="004925E6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8D5601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</w:t>
            </w:r>
            <w:r w:rsidR="00EB3AD1">
              <w:rPr>
                <w:rFonts w:ascii="Calibri" w:hAnsi="Calibri"/>
                <w:b w:val="0"/>
                <w:color w:val="auto"/>
                <w:sz w:val="22"/>
                <w:szCs w:val="22"/>
              </w:rPr>
              <w:t>COORDINADOR DEL DEPARTAMENTO</w:t>
            </w:r>
          </w:p>
        </w:tc>
      </w:tr>
      <w:tr w:rsidR="00E117C1" w:rsidRPr="00160313" w:rsidTr="00652802">
        <w:trPr>
          <w:trHeight w:val="338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402347">
            <w:pPr>
              <w:ind w:left="498"/>
              <w:jc w:val="right"/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Puesto(s) que supervisa de forma directa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160313" w:rsidRDefault="000A6E56" w:rsidP="00A45A07">
            <w:pPr>
              <w:ind w:left="498" w:hanging="358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OPERACIÓN Y DESARROLLO DE PROGRAMAS Y PROYECTOS AGROPECUARIOS Y DE DESARROLLO RURAL</w:t>
            </w:r>
          </w:p>
        </w:tc>
      </w:tr>
      <w:tr w:rsidR="00E117C1" w:rsidRPr="00160313" w:rsidTr="00652802">
        <w:trPr>
          <w:trHeight w:val="446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AA277E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Horario de trabajo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263C1" w:rsidRPr="00160313" w:rsidRDefault="00E5464C" w:rsidP="00FC1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 a Viernes de: 9:00 a 16:30 Horas</w:t>
            </w:r>
          </w:p>
        </w:tc>
      </w:tr>
      <w:tr w:rsidR="00E117C1" w:rsidRPr="00160313" w:rsidTr="003C4468">
        <w:trPr>
          <w:trHeight w:val="30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PROPÓSITO PRINCIPAL:</w:t>
            </w:r>
            <w:r w:rsidR="001F457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139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2179C1" w:rsidRPr="007C36B6" w:rsidRDefault="000A6E56" w:rsidP="002179C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Promover las condiciones para el desarrollo de las comunidades rurales, sus habitantes y su organización comunitaria, promoviendo y dando seguimiento a los programas de apoyo a las mismas.</w:t>
            </w:r>
          </w:p>
          <w:p w:rsidR="00066BDE" w:rsidRPr="007C36B6" w:rsidRDefault="00066BDE" w:rsidP="004925E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72B53" w:rsidRPr="00160313" w:rsidTr="003C4468">
        <w:trPr>
          <w:trHeight w:val="274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572B53" w:rsidRPr="00160313" w:rsidRDefault="00572B53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  <w:lang w:val="es-ES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DESCRIPCIÓN ESPECÍFICA DEL PUESTO</w:t>
            </w:r>
          </w:p>
        </w:tc>
      </w:tr>
      <w:tr w:rsidR="00572B53" w:rsidRPr="00160313" w:rsidTr="00652802">
        <w:trPr>
          <w:trHeight w:val="252"/>
          <w:tblCellSpacing w:w="20" w:type="dxa"/>
        </w:trPr>
        <w:tc>
          <w:tcPr>
            <w:tcW w:w="10694" w:type="dxa"/>
            <w:gridSpan w:val="9"/>
            <w:shd w:val="clear" w:color="auto" w:fill="E6E6E6"/>
          </w:tcPr>
          <w:p w:rsidR="00572B53" w:rsidRPr="008D5601" w:rsidRDefault="001532DF" w:rsidP="00572B53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0404EE" w:rsidRPr="00160313" w:rsidTr="00652802">
        <w:trPr>
          <w:trHeight w:val="1150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960379" w:rsidRDefault="00960379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Promover el desarrollo 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de las comunidades a través de los programas productivos  que se implementen en el municipio.</w:t>
            </w:r>
          </w:p>
          <w:p w:rsidR="00FD749F" w:rsidRP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Ejecutar y asegurar</w:t>
            </w:r>
            <w:r w:rsidR="000A6E56">
              <w:rPr>
                <w:rFonts w:ascii="Arial" w:hAnsi="Arial" w:cs="Arial"/>
                <w:b/>
                <w:sz w:val="24"/>
                <w:szCs w:val="24"/>
              </w:rPr>
              <w:t xml:space="preserve"> la difusión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las convocatorias de los programas.</w:t>
            </w:r>
          </w:p>
          <w:p w:rsidR="00B938D2" w:rsidRDefault="00B938D2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Otorgar información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 xml:space="preserve"> y atención a los productores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los programas de la dirección de </w:t>
            </w:r>
            <w:r w:rsidR="00B22CD9">
              <w:rPr>
                <w:rFonts w:ascii="Arial" w:hAnsi="Arial" w:cs="Arial"/>
                <w:b/>
                <w:sz w:val="24"/>
                <w:szCs w:val="24"/>
              </w:rPr>
              <w:t>desarrollo rural y agroalimentario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938D2" w:rsidRDefault="00B938D2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Recibir y dar seguimiento a las peticiones de los productores e</w:t>
            </w:r>
            <w:r w:rsidR="00960379">
              <w:rPr>
                <w:rFonts w:ascii="Arial" w:hAnsi="Arial" w:cs="Arial"/>
                <w:b/>
                <w:sz w:val="24"/>
                <w:szCs w:val="24"/>
              </w:rPr>
              <w:t>n referencia a los programas que se implementen por parte de la dirección de des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arrollo rural y agroalimentario.</w:t>
            </w:r>
          </w:p>
          <w:p w:rsidR="00B938D2" w:rsidRDefault="00B938D2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Dar 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seguimiento a las peticiones de los productores.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Monitorear el buen uso de los recursos otorgados a las unidades de producción beneficiadas.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Identificar las áreas de oportunidad para la implementación de tecnología y proyectos potenciales en el municipio.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padrones de beneficiarios.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Recibir y verificar la documentación que se solicite según el programa al que se está inscrito.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Ordenar y archivar la documentación de cada programa que se encuentre a su cargo</w:t>
            </w:r>
          </w:p>
          <w:p w:rsidR="00FD749F" w:rsidRPr="00347C64" w:rsidRDefault="009B671E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 el enlace entre productores y programas para </w:t>
            </w:r>
            <w:r w:rsidR="00B22CD9">
              <w:rPr>
                <w:rFonts w:ascii="Arial" w:hAnsi="Arial" w:cs="Arial"/>
                <w:b/>
                <w:sz w:val="24"/>
                <w:szCs w:val="24"/>
              </w:rPr>
              <w:t>atender requerimientos y necesidades de los productores.</w:t>
            </w:r>
          </w:p>
        </w:tc>
      </w:tr>
      <w:tr w:rsidR="000404EE" w:rsidRPr="00160313" w:rsidTr="003C4468">
        <w:trPr>
          <w:trHeight w:val="42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jc w:val="both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:rsidR="000404EE" w:rsidRPr="008D5601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>Autoridades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2702AB" w:rsidRDefault="002702AB" w:rsidP="00A65B80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Honorable Ayuntamiento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Presidencia Municipal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Secretaría, Direcciones, Dependencias e Instancias Municipales.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Director de Desarrollo Rural y Agroalimentario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Direcciones, Dependencias e Instancias Municipales.</w:t>
            </w:r>
          </w:p>
          <w:p w:rsidR="000404EE" w:rsidRPr="00813E0B" w:rsidRDefault="000404EE" w:rsidP="00813E0B"/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Pr="0089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Administrativo.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de Proyectos Ganaderos.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Promotor de Proyectos </w:t>
            </w:r>
            <w:r w:rsidRPr="008968E9">
              <w:rPr>
                <w:rFonts w:ascii="Arial" w:hAnsi="Arial" w:cs="Arial"/>
              </w:rPr>
              <w:t>Agrícola</w:t>
            </w:r>
            <w:r>
              <w:rPr>
                <w:rFonts w:ascii="Arial" w:hAnsi="Arial" w:cs="Arial"/>
              </w:rPr>
              <w:t>s.</w:t>
            </w:r>
          </w:p>
          <w:p w:rsidR="000404EE" w:rsidRPr="00813E0B" w:rsidRDefault="00B6687A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6687A">
              <w:rPr>
                <w:rFonts w:ascii="Arial" w:hAnsi="Arial" w:cs="Arial"/>
              </w:rPr>
              <w:t>Promotor de Programas Productivos de Comunidades Rurales.</w:t>
            </w:r>
          </w:p>
          <w:p w:rsidR="00813E0B" w:rsidRPr="00B6687A" w:rsidRDefault="00813E0B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Delegados Municipales</w:t>
            </w:r>
          </w:p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0404EE" w:rsidRDefault="000404EE" w:rsidP="000404EE">
            <w:pPr>
              <w:ind w:left="1069"/>
              <w:jc w:val="both"/>
              <w:rPr>
                <w:rFonts w:ascii="Calibri" w:hAnsi="Calibri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  <w:sz w:val="22"/>
                <w:szCs w:val="22"/>
              </w:rPr>
              <w:t>.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B22CD9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Apoyo en actividades varias que sean encomendadas por la</w:t>
            </w:r>
            <w:r w:rsidR="007A7EA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autoridad</w:t>
            </w:r>
            <w:r w:rsidR="007A7EAC">
              <w:rPr>
                <w:rFonts w:ascii="Calibri" w:hAnsi="Calibri"/>
                <w:sz w:val="22"/>
                <w:szCs w:val="22"/>
              </w:rPr>
              <w:t>es</w:t>
            </w:r>
            <w:r>
              <w:rPr>
                <w:rFonts w:ascii="Calibri" w:hAnsi="Calibri"/>
                <w:sz w:val="22"/>
                <w:szCs w:val="22"/>
              </w:rPr>
              <w:t xml:space="preserve"> inmediata</w:t>
            </w:r>
            <w:r w:rsidR="007A7EAC">
              <w:rPr>
                <w:rFonts w:ascii="Calibri" w:hAnsi="Calibri"/>
                <w:sz w:val="22"/>
                <w:szCs w:val="22"/>
              </w:rPr>
              <w:t>s superiores.</w:t>
            </w:r>
          </w:p>
        </w:tc>
      </w:tr>
      <w:tr w:rsidR="000404EE" w:rsidRPr="00160313" w:rsidTr="003C4468">
        <w:trPr>
          <w:trHeight w:val="220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8D5601" w:rsidRDefault="000404EE" w:rsidP="000404E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  <w:tr w:rsidR="000404EE" w:rsidRPr="00160313" w:rsidTr="00652802">
        <w:trPr>
          <w:trHeight w:val="228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Edad</w:t>
            </w:r>
          </w:p>
        </w:tc>
        <w:tc>
          <w:tcPr>
            <w:tcW w:w="1851" w:type="dxa"/>
            <w:gridSpan w:val="3"/>
            <w:shd w:val="clear" w:color="auto" w:fill="FFFFFF"/>
          </w:tcPr>
          <w:p w:rsidR="000404EE" w:rsidRPr="008D5601" w:rsidRDefault="007A7EAC" w:rsidP="000404EE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Edad mínima de 19 años.</w:t>
            </w:r>
          </w:p>
        </w:tc>
        <w:tc>
          <w:tcPr>
            <w:tcW w:w="2961" w:type="dxa"/>
            <w:gridSpan w:val="3"/>
            <w:shd w:val="clear" w:color="auto" w:fill="E6E6E6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Escolaridad Mínima</w:t>
            </w:r>
          </w:p>
        </w:tc>
        <w:tc>
          <w:tcPr>
            <w:tcW w:w="3203" w:type="dxa"/>
            <w:gridSpan w:val="2"/>
            <w:shd w:val="clear" w:color="auto" w:fill="FFFFFF"/>
          </w:tcPr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Ingeniería Agrónoma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Médico Veterinario Zootecnista</w:t>
            </w:r>
          </w:p>
          <w:p w:rsidR="000404EE" w:rsidRPr="007A7EAC" w:rsidRDefault="000404EE" w:rsidP="000404EE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Licenciatura en Administración</w:t>
            </w:r>
          </w:p>
          <w:p w:rsidR="007A7EAC" w:rsidRPr="008D5601" w:rsidRDefault="007A7EAC" w:rsidP="000404EE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Otra con afinidad al área.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Gé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nero</w:t>
            </w: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</w:t>
            </w:r>
          </w:p>
        </w:tc>
        <w:tc>
          <w:tcPr>
            <w:tcW w:w="2961" w:type="dxa"/>
            <w:gridSpan w:val="3"/>
            <w:vMerge w:val="restart"/>
            <w:tcBorders>
              <w:top w:val="outset" w:sz="6" w:space="0" w:color="auto"/>
            </w:tcBorders>
            <w:shd w:val="clear" w:color="auto" w:fill="E6E6E6"/>
            <w:vAlign w:val="center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bCs/>
                <w:color w:val="000080"/>
                <w:sz w:val="22"/>
                <w:szCs w:val="22"/>
              </w:rPr>
              <w:t xml:space="preserve"> Experiencia mínima en puesto similar</w:t>
            </w:r>
          </w:p>
          <w:p w:rsidR="000404EE" w:rsidRPr="00652802" w:rsidRDefault="000404EE" w:rsidP="000404EE">
            <w:r>
              <w:t>(Área, función, tiempo)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center"/>
          </w:tcPr>
          <w:p w:rsidR="000404EE" w:rsidRPr="00160313" w:rsidRDefault="007A7EAC" w:rsidP="000404EE">
            <w:pPr>
              <w:tabs>
                <w:tab w:val="num" w:pos="356"/>
              </w:tabs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6  meses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Femenino</w:t>
            </w:r>
          </w:p>
        </w:tc>
        <w:tc>
          <w:tcPr>
            <w:tcW w:w="2961" w:type="dxa"/>
            <w:gridSpan w:val="3"/>
            <w:vMerge/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267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Indistinto</w:t>
            </w:r>
          </w:p>
        </w:tc>
        <w:tc>
          <w:tcPr>
            <w:tcW w:w="2961" w:type="dxa"/>
            <w:gridSpan w:val="3"/>
            <w:vMerge/>
            <w:tcBorders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Habilidades especificas requeridas al puesto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Liderazgo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Administración de tiempos y recursos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Toma de decisiones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Capacidad de análisis e interpretación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Relaciones Humanas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Manejo de conflictos</w:t>
            </w:r>
          </w:p>
          <w:p w:rsidR="000404EE" w:rsidRPr="000404EE" w:rsidRDefault="000404EE" w:rsidP="000404EE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  <w:r>
              <w:t>Manejo de personal</w:t>
            </w:r>
          </w:p>
          <w:p w:rsidR="000404EE" w:rsidRPr="000C6F8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Habilidades personales </w:t>
            </w:r>
          </w:p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Responsabilidad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Amabilidad</w:t>
            </w:r>
          </w:p>
          <w:p w:rsidR="007A7EAC" w:rsidRDefault="007A7EAC" w:rsidP="00A65B80">
            <w:pPr>
              <w:pStyle w:val="Prrafodelista"/>
              <w:numPr>
                <w:ilvl w:val="0"/>
                <w:numId w:val="9"/>
              </w:numPr>
            </w:pPr>
            <w:r>
              <w:t>Respeto</w:t>
            </w:r>
          </w:p>
          <w:p w:rsidR="00A65B80" w:rsidRDefault="00A65B80" w:rsidP="007A7EAC">
            <w:pPr>
              <w:pStyle w:val="Prrafodelista"/>
              <w:numPr>
                <w:ilvl w:val="0"/>
                <w:numId w:val="9"/>
              </w:numPr>
            </w:pPr>
            <w:r>
              <w:t>Iniciativa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Honestidad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Sencillez</w:t>
            </w:r>
          </w:p>
          <w:p w:rsidR="000404EE" w:rsidRPr="00A65B80" w:rsidRDefault="00A65B80" w:rsidP="00A65B80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t>Trato cordial</w:t>
            </w:r>
          </w:p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1114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lastRenderedPageBreak/>
              <w:t>Capacitaciones mínimas requeridas a impartirse</w:t>
            </w:r>
          </w:p>
        </w:tc>
        <w:tc>
          <w:tcPr>
            <w:tcW w:w="8095" w:type="dxa"/>
            <w:gridSpan w:val="8"/>
            <w:shd w:val="clear" w:color="auto" w:fill="auto"/>
          </w:tcPr>
          <w:p w:rsidR="000404EE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1.- Relaciones Humanas</w:t>
            </w:r>
          </w:p>
          <w:p w:rsidR="00AE6930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2.- Desarrollo Organizacional</w:t>
            </w:r>
          </w:p>
          <w:p w:rsidR="00AE6930" w:rsidRPr="00AE6930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3.- Prácticas agropecuarias.</w:t>
            </w:r>
          </w:p>
        </w:tc>
      </w:tr>
      <w:tr w:rsidR="000404EE" w:rsidRPr="00160313" w:rsidTr="00560EBD">
        <w:trPr>
          <w:trHeight w:val="360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IDIOMAS</w:t>
            </w:r>
          </w:p>
        </w:tc>
        <w:tc>
          <w:tcPr>
            <w:tcW w:w="2678" w:type="dxa"/>
            <w:gridSpan w:val="4"/>
            <w:shd w:val="clear" w:color="auto" w:fill="auto"/>
          </w:tcPr>
          <w:p w:rsidR="000404EE" w:rsidRPr="00691069" w:rsidRDefault="00AE6930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ESPAÑOL</w:t>
            </w: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TABULADOR DE SUELDO </w:t>
            </w:r>
          </w:p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0404EE" w:rsidRPr="00691069" w:rsidRDefault="00EC75A7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$5,000.00 - $8,000.00 CATORCENAL</w:t>
            </w:r>
          </w:p>
        </w:tc>
      </w:tr>
      <w:tr w:rsidR="000404EE" w:rsidRPr="00160313" w:rsidTr="00BF66EB">
        <w:trPr>
          <w:trHeight w:val="819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678" w:type="dxa"/>
            <w:gridSpan w:val="4"/>
            <w:shd w:val="clear" w:color="auto" w:fill="auto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OTRAS PERCEPCIONES  </w:t>
            </w:r>
            <w:r w:rsidRPr="0029002A">
              <w:rPr>
                <w:rFonts w:ascii="Calibri" w:hAnsi="Calibri" w:cs="Arial"/>
                <w:bCs/>
                <w:color w:val="000080"/>
                <w:sz w:val="18"/>
                <w:szCs w:val="22"/>
              </w:rPr>
              <w:t>(BONOS, TRANSPORTE, ETC)</w:t>
            </w:r>
          </w:p>
        </w:tc>
        <w:tc>
          <w:tcPr>
            <w:tcW w:w="2659" w:type="dxa"/>
            <w:shd w:val="clear" w:color="auto" w:fill="auto"/>
          </w:tcPr>
          <w:p w:rsidR="000404EE" w:rsidRPr="00691069" w:rsidRDefault="00EC75A7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IMSS, VACACIONES,AGUINALDO, PRIMA VACACIONAL (AQUELLAS QUE LA LEY DETERMINE)</w:t>
            </w:r>
          </w:p>
        </w:tc>
      </w:tr>
    </w:tbl>
    <w:p w:rsidR="000C6F8E" w:rsidRPr="000C6F8E" w:rsidRDefault="000C6F8E" w:rsidP="000C6F8E">
      <w:pPr>
        <w:rPr>
          <w:rFonts w:ascii="Arial" w:hAnsi="Arial"/>
          <w:b/>
          <w:vanish/>
          <w:color w:val="FF0000"/>
        </w:rPr>
      </w:pPr>
    </w:p>
    <w:tbl>
      <w:tblPr>
        <w:tblW w:w="10916" w:type="dxa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1"/>
        <w:gridCol w:w="141"/>
        <w:gridCol w:w="1560"/>
        <w:gridCol w:w="2126"/>
      </w:tblGrid>
      <w:tr w:rsidR="00584310" w:rsidRPr="00160313" w:rsidTr="003C4468">
        <w:trPr>
          <w:trHeight w:val="220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584310" w:rsidRPr="008D5601" w:rsidRDefault="00584310" w:rsidP="0044372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8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</w:t>
            </w:r>
            <w:r w:rsidR="0044372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ACTIVIDADES A REALIZAR 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 xml:space="preserve">ACTIVIDADES PERIODICAS </w:t>
            </w:r>
          </w:p>
          <w:p w:rsidR="00443722" w:rsidRPr="006E58F7" w:rsidRDefault="00443722" w:rsidP="006E58F7">
            <w:r>
              <w:t xml:space="preserve">(En intervalos de tiempo constante cada 1° </w:t>
            </w:r>
            <w:r w:rsidR="006E58F7">
              <w:t>día</w:t>
            </w:r>
            <w:r>
              <w:t>, semanalmente, etc. Especificar frecuencia )</w:t>
            </w:r>
          </w:p>
        </w:tc>
      </w:tr>
      <w:tr w:rsidR="0046025D" w:rsidRPr="00160313" w:rsidTr="007C6011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ACTIVIDAD</w:t>
            </w:r>
          </w:p>
        </w:tc>
        <w:tc>
          <w:tcPr>
            <w:tcW w:w="3221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FINALIDAD</w:t>
            </w:r>
          </w:p>
        </w:tc>
        <w:tc>
          <w:tcPr>
            <w:tcW w:w="1661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TIEMPO ESTIMADO</w:t>
            </w: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FRECUENCIA</w:t>
            </w: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393381" w:rsidRDefault="00202074" w:rsidP="00393381">
            <w:pPr>
              <w:pStyle w:val="Prrafodelista"/>
              <w:numPr>
                <w:ilvl w:val="0"/>
                <w:numId w:val="8"/>
              </w:numPr>
            </w:pPr>
            <w:r>
              <w:t>REUNIÓN DE TRABAJO CON EL PERSONAL DE LA DIRECCIÓN.</w:t>
            </w:r>
          </w:p>
          <w:p w:rsidR="00B13D91" w:rsidRPr="0046025D" w:rsidRDefault="00B13D91" w:rsidP="00393381">
            <w:pPr>
              <w:pStyle w:val="Prrafodelista"/>
              <w:numPr>
                <w:ilvl w:val="0"/>
                <w:numId w:val="8"/>
              </w:numPr>
            </w:pPr>
            <w:r>
              <w:t>REUNIONES EXTRAORDINARIAS</w:t>
            </w:r>
          </w:p>
        </w:tc>
        <w:tc>
          <w:tcPr>
            <w:tcW w:w="3221" w:type="dxa"/>
            <w:shd w:val="clear" w:color="auto" w:fill="FFFFFF"/>
          </w:tcPr>
          <w:p w:rsidR="00393381" w:rsidRDefault="00202074" w:rsidP="00393381">
            <w:pPr>
              <w:ind w:firstLine="709"/>
            </w:pPr>
            <w:r>
              <w:t>PROGRAMAR LAS ACTIVIDADES A DESARROLLAR DURANTE LA SEMANA</w:t>
            </w:r>
          </w:p>
          <w:p w:rsidR="00B13D91" w:rsidRPr="00393381" w:rsidRDefault="00B13D91" w:rsidP="00393381">
            <w:pPr>
              <w:ind w:firstLine="709"/>
            </w:pPr>
            <w:r>
              <w:t>EVALUACIÓN DEL DESEMPEÑO.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F72AD1" w:rsidRDefault="00202074" w:rsidP="00F72AD1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HORA</w:t>
            </w: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Pr="00E614C7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</w:tc>
        <w:tc>
          <w:tcPr>
            <w:tcW w:w="2066" w:type="dxa"/>
            <w:shd w:val="clear" w:color="auto" w:fill="FFFFFF"/>
          </w:tcPr>
          <w:p w:rsidR="00F72AD1" w:rsidRDefault="00202074" w:rsidP="00443722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PRIMERA HORA DE TRABAJO DE CADA LUNES LABORABLE.</w:t>
            </w:r>
          </w:p>
          <w:p w:rsidR="00B13D91" w:rsidRDefault="00B13D91" w:rsidP="00443722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Pr="00E614C7" w:rsidRDefault="00B13D91" w:rsidP="00443722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 TÉRMINO DE LA JORNADA SEMANAL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6E58F7" w:rsidRDefault="00443722" w:rsidP="006E58F7"/>
        </w:tc>
      </w:tr>
      <w:tr w:rsidR="0046025D" w:rsidRPr="00160313" w:rsidTr="007C6011">
        <w:trPr>
          <w:trHeight w:val="452"/>
          <w:tblCellSpacing w:w="20" w:type="dxa"/>
        </w:trPr>
        <w:tc>
          <w:tcPr>
            <w:tcW w:w="3768" w:type="dxa"/>
            <w:shd w:val="clear" w:color="auto" w:fill="F2F2F2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697E03" w:rsidRPr="0046025D" w:rsidRDefault="00697E03" w:rsidP="0046025D"/>
        </w:tc>
        <w:tc>
          <w:tcPr>
            <w:tcW w:w="3362" w:type="dxa"/>
            <w:gridSpan w:val="2"/>
            <w:shd w:val="clear" w:color="auto" w:fill="FFFFFF"/>
          </w:tcPr>
          <w:p w:rsidR="00697E03" w:rsidRPr="00F60E4F" w:rsidRDefault="00697E03" w:rsidP="00F60E4F">
            <w:pPr>
              <w:tabs>
                <w:tab w:val="left" w:pos="1060"/>
              </w:tabs>
            </w:pPr>
          </w:p>
        </w:tc>
        <w:tc>
          <w:tcPr>
            <w:tcW w:w="1520" w:type="dxa"/>
            <w:shd w:val="clear" w:color="auto" w:fill="FFFFFF"/>
          </w:tcPr>
          <w:p w:rsidR="00697E03" w:rsidRPr="00F60E4F" w:rsidRDefault="00697E03" w:rsidP="00F60E4F">
            <w:pPr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F60E4F" w:rsidRPr="008D5601" w:rsidRDefault="00F60E4F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652802" w:rsidRPr="00160313" w:rsidTr="003C4468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652802" w:rsidRPr="008D5601" w:rsidRDefault="00652802" w:rsidP="0065280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9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RELACIONES INTERNAS Y EXTERNAS </w:t>
            </w:r>
          </w:p>
          <w:p w:rsidR="00652802" w:rsidRPr="00652802" w:rsidRDefault="00652802" w:rsidP="00652802"/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43722" w:rsidRPr="008D5601" w:rsidRDefault="00652802" w:rsidP="006E58F7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PUESTO DEPTO  Y/O EMPLEADO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MOTIVO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FRECUENCIA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65B80" w:rsidRDefault="00A65B80" w:rsidP="0005157F"/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Director de Desarrollo Rural y Agroalimentario</w:t>
            </w:r>
          </w:p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Direcciones, Dependencias e Instancias Municipales.</w:t>
            </w:r>
          </w:p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Promotores</w:t>
            </w:r>
          </w:p>
          <w:p w:rsidR="00443722" w:rsidRPr="008D5601" w:rsidRDefault="0005157F" w:rsidP="0005157F">
            <w:pPr>
              <w:pStyle w:val="Ttulo4"/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B6687A">
              <w:rPr>
                <w:b w:val="0"/>
              </w:rPr>
              <w:t>Delegaciones Municipales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395367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</w:t>
            </w:r>
            <w:r w:rsidR="00C4684B">
              <w:rPr>
                <w:rFonts w:ascii="Calibri" w:hAnsi="Calibri"/>
                <w:sz w:val="22"/>
                <w:szCs w:val="22"/>
              </w:rPr>
              <w:t xml:space="preserve"> APROBADAS</w:t>
            </w:r>
            <w:r w:rsidR="000515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04605">
              <w:rPr>
                <w:rFonts w:ascii="Calibri" w:hAnsi="Calibri"/>
                <w:sz w:val="22"/>
                <w:szCs w:val="22"/>
              </w:rPr>
              <w:t>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004605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PERMANENTEMENTE.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Default="00443722" w:rsidP="0005157F">
            <w:pPr>
              <w:pStyle w:val="Ttulo4"/>
              <w:ind w:left="720"/>
              <w:jc w:val="left"/>
              <w:rPr>
                <w:rFonts w:ascii="Calibri" w:hAnsi="Calibri"/>
                <w:b w:val="0"/>
                <w:color w:val="000080"/>
                <w:sz w:val="22"/>
                <w:szCs w:val="22"/>
              </w:rPr>
            </w:pPr>
          </w:p>
          <w:p w:rsidR="00AE18C0" w:rsidRPr="00AE18C0" w:rsidRDefault="00AE18C0" w:rsidP="00AE18C0"/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E614C7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C6F8E" w:rsidRDefault="000C6F8E" w:rsidP="000C6F8E">
      <w:pPr>
        <w:rPr>
          <w:rFonts w:ascii="Arial" w:hAnsi="Arial"/>
          <w:b/>
          <w:color w:val="FF0000"/>
        </w:rPr>
      </w:pPr>
    </w:p>
    <w:p w:rsidR="007B27B5" w:rsidRDefault="007B27B5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452"/>
        <w:gridCol w:w="475"/>
        <w:gridCol w:w="964"/>
        <w:gridCol w:w="827"/>
        <w:gridCol w:w="298"/>
        <w:gridCol w:w="1876"/>
        <w:gridCol w:w="544"/>
        <w:gridCol w:w="2719"/>
      </w:tblGrid>
      <w:tr w:rsidR="00AE18C0" w:rsidRPr="00160313" w:rsidTr="00D61BC6">
        <w:trPr>
          <w:trHeight w:val="316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EB3AD1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AE18C0" w:rsidRPr="00160313" w:rsidTr="00D61BC6">
        <w:trPr>
          <w:trHeight w:val="363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Nombre del puesto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8D5601" w:rsidRDefault="00EB3AD1" w:rsidP="00D61BC6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COORDINADOR</w:t>
            </w:r>
            <w:r w:rsidR="0043630F">
              <w:rPr>
                <w:rFonts w:ascii="Calibri" w:hAnsi="Calibri"/>
                <w:color w:val="auto"/>
                <w:sz w:val="22"/>
                <w:szCs w:val="22"/>
              </w:rPr>
              <w:t xml:space="preserve">  </w:t>
            </w:r>
            <w:r w:rsidR="004B6ADF">
              <w:rPr>
                <w:rFonts w:ascii="Calibri" w:hAnsi="Calibri"/>
                <w:color w:val="auto"/>
                <w:sz w:val="22"/>
                <w:szCs w:val="22"/>
              </w:rPr>
              <w:t>GENERAL</w:t>
            </w:r>
          </w:p>
        </w:tc>
      </w:tr>
      <w:tr w:rsidR="00AE18C0" w:rsidRPr="00160313" w:rsidTr="00D61BC6">
        <w:trPr>
          <w:trHeight w:val="355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2A3FD4" w:rsidRDefault="00AE18C0" w:rsidP="00D61BC6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Área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AE18C0" w:rsidRPr="00160313" w:rsidRDefault="00AE18C0" w:rsidP="00D61BC6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8D5601" w:rsidRDefault="00AE18C0" w:rsidP="00D61BC6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AE18C0" w:rsidRPr="00DB6012" w:rsidRDefault="00EB3AD1" w:rsidP="00D61BC6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DIRECCIÓN DE DESARROLLO RURAL Y AGROALIMENTARIO.</w:t>
            </w:r>
          </w:p>
        </w:tc>
      </w:tr>
      <w:tr w:rsidR="00AE18C0" w:rsidRPr="00160313" w:rsidTr="00D61BC6">
        <w:trPr>
          <w:trHeight w:val="364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 del jefe inmediato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8D5601" w:rsidRDefault="00AE18C0" w:rsidP="00D61BC6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8D5601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</w:t>
            </w:r>
          </w:p>
        </w:tc>
      </w:tr>
      <w:tr w:rsidR="00AE18C0" w:rsidRPr="00160313" w:rsidTr="00D61BC6">
        <w:trPr>
          <w:trHeight w:val="338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Puesto(s) que supervisa de forma directa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160313" w:rsidRDefault="00AE18C0" w:rsidP="00D61BC6">
            <w:pPr>
              <w:ind w:left="498" w:hanging="358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OPERACIÓN Y DESARROLLO DE PROGRAMAS Y PROYECTOS AGROPECUARIOS Y DE DESARROLLO RURAL</w:t>
            </w:r>
          </w:p>
        </w:tc>
      </w:tr>
      <w:tr w:rsidR="00AE18C0" w:rsidRPr="00160313" w:rsidTr="00D61BC6">
        <w:trPr>
          <w:trHeight w:val="446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Horario de trabajo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160313" w:rsidRDefault="00AE18C0" w:rsidP="00D61B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 a Viernes de: 9:00 a 16:30 Horas</w:t>
            </w:r>
          </w:p>
        </w:tc>
      </w:tr>
      <w:tr w:rsidR="00AE18C0" w:rsidRPr="00160313" w:rsidTr="00D61BC6">
        <w:trPr>
          <w:trHeight w:val="30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4B6ADF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AE18C0" w:rsidRPr="00160313" w:rsidTr="00D61BC6">
        <w:trPr>
          <w:trHeight w:val="139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Pr="007C36B6" w:rsidRDefault="00EB3AD1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COORDINAR EL DESARROLLO DE LOS PROGRAMAS Y PROYECTOS QUE IMPLEMENTE LA SECRETARIA DE DESARROLLO AGROALIMENTARIO Y RURAL EN EL MUNICIPIO Y DE LA DIRECCIÓN DE DESARROLLO RURAL Y AGROALIMENTARIO DEL MUNICIPIO, ASÍ COMO SU OPERATIVIDAD CON EL PROPÓSITO DE ESTABLECER LAS CONDICIONES PARA EL DESARROLLO DE LAS COMUNIDADES RURALES, SUS HABITANTES Y </w:t>
            </w:r>
            <w:r w:rsidR="00C64BEE">
              <w:rPr>
                <w:rFonts w:ascii="Calibri" w:hAnsi="Calibri"/>
                <w:sz w:val="22"/>
                <w:szCs w:val="22"/>
              </w:rPr>
              <w:t>SU ORGANIZACIÓN PARA  LOGRAR SU PARTICIPACIÓN Y VINCULACIÓN EN EL PROGRESO DE SUS FAMILIAS Y SUS COMUNIDADES.</w:t>
            </w:r>
          </w:p>
          <w:p w:rsidR="00AE18C0" w:rsidRPr="007C36B6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74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160313" w:rsidRDefault="00AE18C0" w:rsidP="004B6ADF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  <w:lang w:val="es-ES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DESCRIPCIÓN ESPECÍFICA DEL PUESTO</w:t>
            </w:r>
          </w:p>
        </w:tc>
      </w:tr>
      <w:tr w:rsidR="00AE18C0" w:rsidRPr="00160313" w:rsidTr="00D61BC6">
        <w:trPr>
          <w:trHeight w:val="252"/>
          <w:tblCellSpacing w:w="20" w:type="dxa"/>
        </w:trPr>
        <w:tc>
          <w:tcPr>
            <w:tcW w:w="10694" w:type="dxa"/>
            <w:gridSpan w:val="9"/>
            <w:shd w:val="clear" w:color="auto" w:fill="E6E6E6"/>
          </w:tcPr>
          <w:p w:rsidR="00AE18C0" w:rsidRPr="008D5601" w:rsidRDefault="00AE18C0" w:rsidP="00D61BC6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AE18C0" w:rsidRPr="00160313" w:rsidTr="00D61BC6">
        <w:trPr>
          <w:trHeight w:val="1150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720665" w:rsidRDefault="00720665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Coordinar la elaboración del diagnóstico municipal agropecuario</w:t>
            </w:r>
            <w:r w:rsidR="00366C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E18C0" w:rsidRDefault="00AE18C0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Promover </w:t>
            </w:r>
            <w:r w:rsidR="00720665">
              <w:rPr>
                <w:rFonts w:ascii="Arial" w:hAnsi="Arial" w:cs="Arial"/>
                <w:b/>
                <w:sz w:val="24"/>
                <w:szCs w:val="24"/>
              </w:rPr>
              <w:t>la gestión de apoyos para la zona rural</w:t>
            </w:r>
            <w:r w:rsidR="00366C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Coordinación de actividades a los promotores a su cargo.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Promoción de los diferentes Programas Federales, Estatales y Municipales para su implementación en las comunidades rurales.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Supervisar </w:t>
            </w:r>
            <w:r w:rsidR="00E528D8">
              <w:rPr>
                <w:rFonts w:ascii="Arial" w:hAnsi="Arial" w:cs="Arial"/>
                <w:b/>
                <w:sz w:val="24"/>
                <w:szCs w:val="24"/>
              </w:rPr>
              <w:t>el seguimiento de los programas aplicados.</w:t>
            </w:r>
          </w:p>
          <w:p w:rsidR="00D37DF9" w:rsidRDefault="00D37DF9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coordinación con la Dirección, elaborar el proyecto integral del Plan de Desarrollo Rural y Agroalimentario.</w:t>
            </w:r>
          </w:p>
          <w:p w:rsidR="00D37DF9" w:rsidRDefault="00D37DF9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Llevar el control y seguimiento</w:t>
            </w:r>
            <w:r w:rsidR="00AD764F">
              <w:rPr>
                <w:rFonts w:ascii="Arial" w:hAnsi="Arial" w:cs="Arial"/>
                <w:b/>
                <w:sz w:val="24"/>
                <w:szCs w:val="24"/>
              </w:rPr>
              <w:t xml:space="preserve"> de los programas asignados a su área.</w:t>
            </w:r>
          </w:p>
          <w:p w:rsidR="00AD764F" w:rsidRDefault="00AD764F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Resguardar la documentación soporte de la ejecución y operación de los programas asignados.</w:t>
            </w:r>
          </w:p>
          <w:p w:rsidR="00AD764F" w:rsidRDefault="00AD764F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Diseñar y efectuar acciones para la orga</w:t>
            </w:r>
            <w:r w:rsidR="00FA3D91">
              <w:rPr>
                <w:rFonts w:ascii="Arial" w:hAnsi="Arial" w:cs="Arial"/>
                <w:b/>
                <w:sz w:val="24"/>
                <w:szCs w:val="24"/>
              </w:rPr>
              <w:t xml:space="preserve">nización y seguimiento de acuerdos  del </w:t>
            </w:r>
            <w:r w:rsidR="00FA3D91">
              <w:rPr>
                <w:rFonts w:ascii="Arial" w:hAnsi="Arial" w:cs="Arial"/>
                <w:b/>
                <w:sz w:val="24"/>
                <w:szCs w:val="24"/>
              </w:rPr>
              <w:lastRenderedPageBreak/>
              <w:t>Consejo Municipal de Desarrollo Rural.</w:t>
            </w:r>
          </w:p>
          <w:p w:rsidR="00FA3D91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Registrar y procesar las solicitudes de los productores agropecuarios del municipio.</w:t>
            </w:r>
          </w:p>
          <w:p w:rsidR="008E2754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Atender a los productores solicitantes de apoyos dando información y orientación al respecto de las reglas de operación de los diferentes programas que se implementen.</w:t>
            </w:r>
          </w:p>
          <w:p w:rsidR="008E2754" w:rsidRPr="00D37DF9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demás inherentes al ámbito de su competencia.</w:t>
            </w:r>
          </w:p>
        </w:tc>
      </w:tr>
      <w:tr w:rsidR="00AE18C0" w:rsidRPr="00160313" w:rsidTr="00D61BC6">
        <w:trPr>
          <w:trHeight w:val="42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D61BC6">
            <w:pPr>
              <w:jc w:val="both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:rsidR="00AE18C0" w:rsidRPr="008D5601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Honorable Ayuntamiento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Presidencia Municipal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Secretaría, Direcciones, Dependencias e Instancias Municipales.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Director de Desarrollo Rural y Agroalimentario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Direcciones, Dependencias e Instancias Municipales.</w:t>
            </w:r>
          </w:p>
          <w:p w:rsidR="00AE18C0" w:rsidRPr="00813E0B" w:rsidRDefault="00AE18C0" w:rsidP="00D61BC6"/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Pr="0089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Administrativo.</w:t>
            </w: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de Proyectos Ganaderos.</w:t>
            </w: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Promotor de Proyectos </w:t>
            </w:r>
            <w:r w:rsidRPr="008968E9">
              <w:rPr>
                <w:rFonts w:ascii="Arial" w:hAnsi="Arial" w:cs="Arial"/>
              </w:rPr>
              <w:t>Agrícola</w:t>
            </w:r>
            <w:r>
              <w:rPr>
                <w:rFonts w:ascii="Arial" w:hAnsi="Arial" w:cs="Arial"/>
              </w:rPr>
              <w:t>s.</w:t>
            </w:r>
          </w:p>
          <w:p w:rsidR="00AE18C0" w:rsidRPr="00813E0B" w:rsidRDefault="00AE18C0" w:rsidP="00D61B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6687A">
              <w:rPr>
                <w:rFonts w:ascii="Arial" w:hAnsi="Arial" w:cs="Arial"/>
              </w:rPr>
              <w:t>Promotor de Programas Productivos de Comunidades Rurales.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Delegados Municipales</w:t>
            </w:r>
          </w:p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AE18C0" w:rsidRDefault="00AE18C0" w:rsidP="00D61BC6">
            <w:pPr>
              <w:ind w:left="1069"/>
              <w:jc w:val="both"/>
              <w:rPr>
                <w:rFonts w:ascii="Calibri" w:hAnsi="Calibri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  <w:sz w:val="22"/>
                <w:szCs w:val="22"/>
              </w:rPr>
              <w:t>.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Apoyo en actividades vari</w:t>
            </w:r>
            <w:r w:rsidR="00F52FCF">
              <w:rPr>
                <w:rFonts w:ascii="Calibri" w:hAnsi="Calibri"/>
                <w:sz w:val="22"/>
                <w:szCs w:val="22"/>
              </w:rPr>
              <w:t>as que sean encomendadas por sus</w:t>
            </w:r>
            <w:r>
              <w:rPr>
                <w:rFonts w:ascii="Calibri" w:hAnsi="Calibri"/>
                <w:sz w:val="22"/>
                <w:szCs w:val="22"/>
              </w:rPr>
              <w:t xml:space="preserve"> autoridades inmediatas superiores.</w:t>
            </w:r>
          </w:p>
        </w:tc>
      </w:tr>
      <w:tr w:rsidR="00AE18C0" w:rsidRPr="00160313" w:rsidTr="00D61BC6">
        <w:trPr>
          <w:trHeight w:val="220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Edad</w:t>
            </w:r>
          </w:p>
        </w:tc>
        <w:tc>
          <w:tcPr>
            <w:tcW w:w="1851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Edad mínima de 19 años.</w:t>
            </w:r>
          </w:p>
        </w:tc>
        <w:tc>
          <w:tcPr>
            <w:tcW w:w="2961" w:type="dxa"/>
            <w:gridSpan w:val="3"/>
            <w:shd w:val="clear" w:color="auto" w:fill="E6E6E6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Escolaridad Mínima</w:t>
            </w:r>
          </w:p>
        </w:tc>
        <w:tc>
          <w:tcPr>
            <w:tcW w:w="3203" w:type="dxa"/>
            <w:gridSpan w:val="2"/>
            <w:shd w:val="clear" w:color="auto" w:fill="FFFFFF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Ingeniería Agrónoma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Médico Veterinario Zootecnista</w:t>
            </w:r>
          </w:p>
          <w:p w:rsidR="00AE18C0" w:rsidRPr="007A7EAC" w:rsidRDefault="00AE18C0" w:rsidP="00D61BC6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Licenciatura en Administración</w:t>
            </w:r>
          </w:p>
          <w:p w:rsidR="00AE18C0" w:rsidRPr="008D5601" w:rsidRDefault="00AE18C0" w:rsidP="00D61BC6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Otra con afinidad al área.</w:t>
            </w:r>
          </w:p>
        </w:tc>
      </w:tr>
      <w:tr w:rsidR="00AE18C0" w:rsidRPr="00160313" w:rsidTr="00D61BC6">
        <w:trPr>
          <w:trHeight w:val="231"/>
          <w:tblCellSpacing w:w="20" w:type="dxa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Gé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nero</w:t>
            </w: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</w:t>
            </w:r>
          </w:p>
        </w:tc>
        <w:tc>
          <w:tcPr>
            <w:tcW w:w="2961" w:type="dxa"/>
            <w:gridSpan w:val="3"/>
            <w:vMerge w:val="restart"/>
            <w:tcBorders>
              <w:top w:val="outset" w:sz="6" w:space="0" w:color="auto"/>
            </w:tcBorders>
            <w:shd w:val="clear" w:color="auto" w:fill="E6E6E6"/>
            <w:vAlign w:val="center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bCs/>
                <w:color w:val="000080"/>
                <w:sz w:val="22"/>
                <w:szCs w:val="22"/>
              </w:rPr>
              <w:t xml:space="preserve"> Experiencia mínima en puesto similar</w:t>
            </w:r>
          </w:p>
          <w:p w:rsidR="00AE18C0" w:rsidRPr="00652802" w:rsidRDefault="00AE18C0" w:rsidP="00D61BC6">
            <w:r>
              <w:t>(Área, función, tiempo)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center"/>
          </w:tcPr>
          <w:p w:rsidR="00AE18C0" w:rsidRPr="00160313" w:rsidRDefault="00F52FCF" w:rsidP="00D61BC6">
            <w:pPr>
              <w:tabs>
                <w:tab w:val="num" w:pos="356"/>
              </w:tabs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1 año</w:t>
            </w:r>
          </w:p>
        </w:tc>
      </w:tr>
      <w:tr w:rsidR="00AE18C0" w:rsidRPr="00160313" w:rsidTr="00D61BC6">
        <w:trPr>
          <w:trHeight w:val="231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Femenino</w:t>
            </w:r>
          </w:p>
        </w:tc>
        <w:tc>
          <w:tcPr>
            <w:tcW w:w="2961" w:type="dxa"/>
            <w:gridSpan w:val="3"/>
            <w:vMerge/>
            <w:shd w:val="clear" w:color="auto" w:fill="E6E6E6"/>
            <w:vAlign w:val="center"/>
          </w:tcPr>
          <w:p w:rsidR="00AE18C0" w:rsidRPr="00160313" w:rsidRDefault="00AE18C0" w:rsidP="00D61BC6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AE18C0" w:rsidRPr="00160313" w:rsidRDefault="00AE18C0" w:rsidP="00D61BC6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67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Indistinto</w:t>
            </w:r>
          </w:p>
        </w:tc>
        <w:tc>
          <w:tcPr>
            <w:tcW w:w="2961" w:type="dxa"/>
            <w:gridSpan w:val="3"/>
            <w:vMerge/>
            <w:tcBorders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AE18C0" w:rsidRPr="00160313" w:rsidRDefault="00AE18C0" w:rsidP="00D61BC6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Habilidades especificas requeridas al puesto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Liderazgo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Administración de tiempos y recursos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Toma de decisiones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Capacidad de análisis e interpretación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Relaciones Humanas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Manejo de conflictos</w:t>
            </w:r>
          </w:p>
          <w:p w:rsidR="00AE18C0" w:rsidRPr="000404EE" w:rsidRDefault="00AE18C0" w:rsidP="00D61BC6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  <w:r>
              <w:t>Manejo de personal</w:t>
            </w:r>
          </w:p>
          <w:p w:rsidR="00AE18C0" w:rsidRPr="000C6F8E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</w:tr>
      <w:tr w:rsidR="00AE18C0" w:rsidRPr="00160313" w:rsidTr="00D61BC6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lastRenderedPageBreak/>
              <w:t xml:space="preserve">Habilidades personales </w:t>
            </w:r>
          </w:p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Responsabilidad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Amabilidad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Respeto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Iniciativa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Honestidad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Sencillez</w:t>
            </w:r>
          </w:p>
          <w:p w:rsidR="00AE18C0" w:rsidRPr="00A65B80" w:rsidRDefault="00AE18C0" w:rsidP="00D61BC6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t>Trato cordial</w:t>
            </w:r>
          </w:p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AE18C0" w:rsidRPr="00160313" w:rsidTr="00D61BC6">
        <w:trPr>
          <w:trHeight w:val="1114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Pr="00160313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Capacitaciones mínimas requeridas a impartirse</w:t>
            </w:r>
          </w:p>
        </w:tc>
        <w:tc>
          <w:tcPr>
            <w:tcW w:w="8095" w:type="dxa"/>
            <w:gridSpan w:val="8"/>
            <w:shd w:val="clear" w:color="auto" w:fill="auto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1.- Relaciones Humanas</w:t>
            </w:r>
          </w:p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2.- Desarrollo Organizacional</w:t>
            </w:r>
          </w:p>
          <w:p w:rsidR="00F52FCF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3.- Prácticas agropecuarias.</w:t>
            </w:r>
          </w:p>
          <w:p w:rsidR="00F52FCF" w:rsidRPr="00AE6930" w:rsidRDefault="00F52FCF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4.- Elaboración de Proyectos Productivos Agropecuarios.</w:t>
            </w:r>
          </w:p>
        </w:tc>
      </w:tr>
      <w:tr w:rsidR="00AE18C0" w:rsidRPr="00160313" w:rsidTr="00D61BC6">
        <w:trPr>
          <w:trHeight w:val="360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IDIOMAS</w:t>
            </w:r>
          </w:p>
        </w:tc>
        <w:tc>
          <w:tcPr>
            <w:tcW w:w="2678" w:type="dxa"/>
            <w:gridSpan w:val="4"/>
            <w:shd w:val="clear" w:color="auto" w:fill="auto"/>
          </w:tcPr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ESPAÑOL</w:t>
            </w:r>
          </w:p>
        </w:tc>
        <w:tc>
          <w:tcPr>
            <w:tcW w:w="2678" w:type="dxa"/>
            <w:gridSpan w:val="3"/>
            <w:shd w:val="clear" w:color="auto" w:fill="BFBFBF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TABULADOR DE SUELDO </w:t>
            </w:r>
          </w:p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AE18C0" w:rsidRPr="00691069" w:rsidRDefault="00F52FCF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$5,000.00 - $10</w:t>
            </w:r>
            <w:r w:rsidR="00AE18C0">
              <w:rPr>
                <w:rFonts w:ascii="Calibri" w:hAnsi="Calibri" w:cs="Arial"/>
                <w:bCs/>
                <w:sz w:val="16"/>
                <w:szCs w:val="22"/>
              </w:rPr>
              <w:t>,000.00 CATORCENAL</w:t>
            </w:r>
          </w:p>
        </w:tc>
      </w:tr>
      <w:tr w:rsidR="00AE18C0" w:rsidRPr="00160313" w:rsidTr="00D61BC6">
        <w:trPr>
          <w:trHeight w:val="819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678" w:type="dxa"/>
            <w:gridSpan w:val="4"/>
            <w:shd w:val="clear" w:color="auto" w:fill="auto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OTRAS PERCEPCIONES  </w:t>
            </w:r>
            <w:r w:rsidRPr="0029002A">
              <w:rPr>
                <w:rFonts w:ascii="Calibri" w:hAnsi="Calibri" w:cs="Arial"/>
                <w:bCs/>
                <w:color w:val="000080"/>
                <w:sz w:val="18"/>
                <w:szCs w:val="22"/>
              </w:rPr>
              <w:t>(BONOS, TRANSPORTE, ETC)</w:t>
            </w:r>
          </w:p>
        </w:tc>
        <w:tc>
          <w:tcPr>
            <w:tcW w:w="2659" w:type="dxa"/>
            <w:shd w:val="clear" w:color="auto" w:fill="auto"/>
          </w:tcPr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IMSS, VACACIONES,AGUINALDO, PRIMA VACACIONAL (AQUELLAS QUE LA LEY DETERMINE)</w:t>
            </w:r>
          </w:p>
        </w:tc>
      </w:tr>
    </w:tbl>
    <w:p w:rsidR="00AE18C0" w:rsidRPr="000C6F8E" w:rsidRDefault="00AE18C0" w:rsidP="00AE18C0">
      <w:pPr>
        <w:rPr>
          <w:rFonts w:ascii="Arial" w:hAnsi="Arial"/>
          <w:b/>
          <w:vanish/>
          <w:color w:val="FF0000"/>
        </w:rPr>
      </w:pPr>
    </w:p>
    <w:tbl>
      <w:tblPr>
        <w:tblW w:w="10916" w:type="dxa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1"/>
        <w:gridCol w:w="141"/>
        <w:gridCol w:w="1560"/>
        <w:gridCol w:w="2126"/>
      </w:tblGrid>
      <w:tr w:rsidR="00AE18C0" w:rsidRPr="00160313" w:rsidTr="00D61BC6">
        <w:trPr>
          <w:trHeight w:val="220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8. ACTIVIDADES A REALIZAR 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 xml:space="preserve">ACTIVIDADES PERIODICAS </w:t>
            </w:r>
          </w:p>
          <w:p w:rsidR="00AE18C0" w:rsidRPr="006E58F7" w:rsidRDefault="00AE18C0" w:rsidP="00D61BC6">
            <w:r>
              <w:t>(En intervalos de tiempo constante cada 1° día, semanalmente, etc. Especificar frecuencia )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ACTIVIDAD</w:t>
            </w:r>
          </w:p>
        </w:tc>
        <w:tc>
          <w:tcPr>
            <w:tcW w:w="3221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FINALIDAD</w:t>
            </w:r>
          </w:p>
        </w:tc>
        <w:tc>
          <w:tcPr>
            <w:tcW w:w="1661" w:type="dxa"/>
            <w:gridSpan w:val="2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TIEMPO ESTIMADO</w:t>
            </w:r>
          </w:p>
        </w:tc>
        <w:tc>
          <w:tcPr>
            <w:tcW w:w="2066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FRECUENCIA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Default="00AE18C0" w:rsidP="00EB3AD1">
            <w:pPr>
              <w:pStyle w:val="Prrafodelista"/>
              <w:numPr>
                <w:ilvl w:val="0"/>
                <w:numId w:val="12"/>
              </w:numPr>
            </w:pPr>
            <w:r>
              <w:t>REUNIÓN DE TRABAJO CON EL PERSONAL DE LA DIRECCIÓN.</w:t>
            </w:r>
          </w:p>
          <w:p w:rsidR="00AE18C0" w:rsidRDefault="00AE18C0" w:rsidP="00EB3AD1">
            <w:pPr>
              <w:pStyle w:val="Prrafodelista"/>
              <w:numPr>
                <w:ilvl w:val="0"/>
                <w:numId w:val="12"/>
              </w:numPr>
            </w:pPr>
            <w:r>
              <w:t xml:space="preserve">REUNIONES </w:t>
            </w:r>
            <w:r w:rsidR="000A3B10">
              <w:t>COTIDIANAS.</w:t>
            </w:r>
          </w:p>
          <w:p w:rsidR="000A3B10" w:rsidRPr="0046025D" w:rsidRDefault="000A3B10" w:rsidP="00EB3AD1">
            <w:pPr>
              <w:pStyle w:val="Prrafodelista"/>
              <w:numPr>
                <w:ilvl w:val="0"/>
                <w:numId w:val="12"/>
              </w:numPr>
            </w:pPr>
            <w:r>
              <w:t>REUNIONES EXTRAORDINARIAS.</w:t>
            </w:r>
          </w:p>
        </w:tc>
        <w:tc>
          <w:tcPr>
            <w:tcW w:w="3221" w:type="dxa"/>
            <w:shd w:val="clear" w:color="auto" w:fill="FFFFFF"/>
          </w:tcPr>
          <w:p w:rsidR="00AE18C0" w:rsidRDefault="000A3B10" w:rsidP="00D61BC6">
            <w:pPr>
              <w:ind w:firstLine="709"/>
            </w:pPr>
            <w:r>
              <w:t>ASIGNAR</w:t>
            </w:r>
            <w:r w:rsidR="00AE18C0">
              <w:t xml:space="preserve"> LAS ACTIVIDADES</w:t>
            </w:r>
            <w:r>
              <w:t xml:space="preserve"> A DESARROLLAR.</w:t>
            </w:r>
          </w:p>
          <w:p w:rsidR="00AE18C0" w:rsidRDefault="000A3B10" w:rsidP="00D61BC6">
            <w:pPr>
              <w:ind w:firstLine="709"/>
            </w:pPr>
            <w:r>
              <w:t>EVALUACIÓN DEL RESULTADO DE LAS TAREAS ASIGNADAS</w:t>
            </w:r>
            <w:r w:rsidR="00AE18C0">
              <w:t>.</w:t>
            </w:r>
          </w:p>
          <w:p w:rsidR="000A3B10" w:rsidRPr="00393381" w:rsidRDefault="000A3B10" w:rsidP="00D61BC6">
            <w:pPr>
              <w:ind w:firstLine="709"/>
            </w:pPr>
            <w:r>
              <w:t>ASIGNAR TAREAS ESPECÍFICAS Y EXTRAORDINARIAS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HORA</w:t>
            </w: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Pr="00E614C7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</w:tc>
        <w:tc>
          <w:tcPr>
            <w:tcW w:w="2066" w:type="dxa"/>
            <w:shd w:val="clear" w:color="auto" w:fill="FFFFFF"/>
          </w:tcPr>
          <w:p w:rsidR="00AE18C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DIARIAMENTE</w:t>
            </w:r>
            <w:r w:rsidR="00AE18C0">
              <w:rPr>
                <w:rFonts w:ascii="Calibri" w:hAnsi="Calibri"/>
                <w:szCs w:val="22"/>
              </w:rPr>
              <w:t>.</w:t>
            </w: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AL TÉRMINO DE LA JORNADA </w:t>
            </w:r>
            <w:r w:rsidR="000A3B10">
              <w:rPr>
                <w:rFonts w:ascii="Calibri" w:hAnsi="Calibri"/>
                <w:szCs w:val="22"/>
              </w:rPr>
              <w:t>DIARIA.</w:t>
            </w: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Pr="00E614C7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ESPORÁDICAMENTE.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AE18C0" w:rsidRPr="006E58F7" w:rsidRDefault="00AE18C0" w:rsidP="00D61BC6"/>
        </w:tc>
      </w:tr>
      <w:tr w:rsidR="00AE18C0" w:rsidRPr="00160313" w:rsidTr="00D61BC6">
        <w:trPr>
          <w:trHeight w:val="452"/>
          <w:tblCellSpacing w:w="20" w:type="dxa"/>
        </w:trPr>
        <w:tc>
          <w:tcPr>
            <w:tcW w:w="3768" w:type="dxa"/>
            <w:shd w:val="clear" w:color="auto" w:fill="F2F2F2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46025D" w:rsidRDefault="00AE18C0" w:rsidP="00D61BC6"/>
        </w:tc>
        <w:tc>
          <w:tcPr>
            <w:tcW w:w="3362" w:type="dxa"/>
            <w:gridSpan w:val="2"/>
            <w:shd w:val="clear" w:color="auto" w:fill="FFFFFF"/>
          </w:tcPr>
          <w:p w:rsidR="00AE18C0" w:rsidRPr="00F60E4F" w:rsidRDefault="00AE18C0" w:rsidP="00D61BC6">
            <w:pPr>
              <w:tabs>
                <w:tab w:val="left" w:pos="1060"/>
              </w:tabs>
            </w:pPr>
          </w:p>
        </w:tc>
        <w:tc>
          <w:tcPr>
            <w:tcW w:w="1520" w:type="dxa"/>
            <w:shd w:val="clear" w:color="auto" w:fill="FFFFFF"/>
          </w:tcPr>
          <w:p w:rsidR="00AE18C0" w:rsidRPr="00F60E4F" w:rsidRDefault="00AE18C0" w:rsidP="00D61BC6">
            <w:pPr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             9. RELACIONES INTERNAS Y EXTERNAS </w:t>
            </w:r>
          </w:p>
          <w:p w:rsidR="00AE18C0" w:rsidRPr="00652802" w:rsidRDefault="00AE18C0" w:rsidP="00D61BC6"/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PUESTO DEPTO  Y/O EMPLEADO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MOTIVO</w:t>
            </w: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FRECUENCIA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Default="00AE18C0" w:rsidP="00D61BC6"/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Director de Desarrollo Rural y Agroalimentario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Direcciones, Dependencias e Instancias Municipales.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Promotores</w:t>
            </w:r>
          </w:p>
          <w:p w:rsidR="00AE18C0" w:rsidRPr="008D5601" w:rsidRDefault="00AE18C0" w:rsidP="00D61BC6">
            <w:pPr>
              <w:pStyle w:val="Ttulo4"/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B6687A">
              <w:rPr>
                <w:b w:val="0"/>
              </w:rPr>
              <w:t>Delegaciones Municipales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 APROBADAS, 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PERMANENTEMENTE.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B6687A" w:rsidRDefault="00AE18C0" w:rsidP="00D61BC6">
            <w:pPr>
              <w:pStyle w:val="Ttulo4"/>
              <w:ind w:left="720"/>
              <w:jc w:val="left"/>
              <w:rPr>
                <w:rFonts w:ascii="Calibri" w:hAnsi="Calibri"/>
                <w:b w:val="0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18C0" w:rsidRDefault="00AE18C0" w:rsidP="00AE18C0">
      <w:pPr>
        <w:rPr>
          <w:rFonts w:ascii="Arial" w:hAnsi="Arial"/>
          <w:b/>
          <w:color w:val="FF0000"/>
        </w:rPr>
      </w:pPr>
    </w:p>
    <w:p w:rsidR="00AE18C0" w:rsidRPr="000C6F8E" w:rsidRDefault="00AE18C0" w:rsidP="00AE18C0">
      <w:pPr>
        <w:rPr>
          <w:rFonts w:ascii="Arial" w:hAnsi="Arial"/>
          <w:b/>
          <w:vanish/>
          <w:color w:val="FF0000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Pr="000C6F8E" w:rsidRDefault="006002CC" w:rsidP="000C6F8E">
      <w:pPr>
        <w:rPr>
          <w:rFonts w:ascii="Arial" w:hAnsi="Arial"/>
          <w:b/>
          <w:vanish/>
          <w:color w:val="FF0000"/>
        </w:rPr>
      </w:pPr>
    </w:p>
    <w:p w:rsidR="001F7421" w:rsidRPr="007A75D8" w:rsidRDefault="001F7421" w:rsidP="00F67131">
      <w:pPr>
        <w:rPr>
          <w:rFonts w:ascii="Calibri" w:hAnsi="Calibri"/>
          <w:sz w:val="22"/>
          <w:szCs w:val="22"/>
        </w:rPr>
      </w:pPr>
    </w:p>
    <w:sectPr w:rsidR="001F7421" w:rsidRPr="007A75D8" w:rsidSect="006F51E3">
      <w:headerReference w:type="default" r:id="rId8"/>
      <w:footerReference w:type="default" r:id="rId9"/>
      <w:pgSz w:w="12240" w:h="15840"/>
      <w:pgMar w:top="1865" w:right="1701" w:bottom="1701" w:left="1701" w:header="28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49" w:rsidRDefault="00FE1A49">
      <w:r>
        <w:separator/>
      </w:r>
    </w:p>
  </w:endnote>
  <w:endnote w:type="continuationSeparator" w:id="0">
    <w:p w:rsidR="00FE1A49" w:rsidRDefault="00FE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1A" w:rsidRDefault="00B73B1A">
    <w:pPr>
      <w:pStyle w:val="Piedepgina"/>
    </w:pPr>
  </w:p>
  <w:p w:rsidR="00B73B1A" w:rsidRDefault="00B73B1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49" w:rsidRDefault="00FE1A49">
      <w:r>
        <w:separator/>
      </w:r>
    </w:p>
  </w:footnote>
  <w:footnote w:type="continuationSeparator" w:id="0">
    <w:p w:rsidR="00FE1A49" w:rsidRDefault="00FE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B73B1A" w:rsidRDefault="00B73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E2A"/>
    <w:multiLevelType w:val="hybridMultilevel"/>
    <w:tmpl w:val="9FDE91B4"/>
    <w:lvl w:ilvl="0" w:tplc="19BC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D481D"/>
    <w:multiLevelType w:val="hybridMultilevel"/>
    <w:tmpl w:val="31887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E54"/>
    <w:multiLevelType w:val="hybridMultilevel"/>
    <w:tmpl w:val="35F6ABFC"/>
    <w:lvl w:ilvl="0" w:tplc="90545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7A3"/>
    <w:multiLevelType w:val="hybridMultilevel"/>
    <w:tmpl w:val="C340E5F0"/>
    <w:lvl w:ilvl="0" w:tplc="7EC0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54580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2F23"/>
    <w:multiLevelType w:val="hybridMultilevel"/>
    <w:tmpl w:val="6C4AE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7F59"/>
    <w:multiLevelType w:val="hybridMultilevel"/>
    <w:tmpl w:val="BA8AB53A"/>
    <w:lvl w:ilvl="0" w:tplc="0B24B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36BA4"/>
    <w:multiLevelType w:val="hybridMultilevel"/>
    <w:tmpl w:val="576AE4A8"/>
    <w:lvl w:ilvl="0" w:tplc="9C169AA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0DC1917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506A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6D06541B"/>
    <w:multiLevelType w:val="hybridMultilevel"/>
    <w:tmpl w:val="C1DC9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B4D0E"/>
    <w:multiLevelType w:val="hybridMultilevel"/>
    <w:tmpl w:val="97F2990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EE"/>
    <w:rsid w:val="00003121"/>
    <w:rsid w:val="00004605"/>
    <w:rsid w:val="0000481E"/>
    <w:rsid w:val="00025A20"/>
    <w:rsid w:val="00026950"/>
    <w:rsid w:val="000404EE"/>
    <w:rsid w:val="0005157F"/>
    <w:rsid w:val="00054CD8"/>
    <w:rsid w:val="00060C0B"/>
    <w:rsid w:val="00063019"/>
    <w:rsid w:val="000641BF"/>
    <w:rsid w:val="00064E75"/>
    <w:rsid w:val="00066BDE"/>
    <w:rsid w:val="00071A1F"/>
    <w:rsid w:val="00077BAB"/>
    <w:rsid w:val="00080AF6"/>
    <w:rsid w:val="00081260"/>
    <w:rsid w:val="000827A0"/>
    <w:rsid w:val="00085BBC"/>
    <w:rsid w:val="000A3B10"/>
    <w:rsid w:val="000A5C58"/>
    <w:rsid w:val="000A6E56"/>
    <w:rsid w:val="000B6F9D"/>
    <w:rsid w:val="000C25D2"/>
    <w:rsid w:val="000C6F8E"/>
    <w:rsid w:val="000E1F07"/>
    <w:rsid w:val="000E5719"/>
    <w:rsid w:val="000F0C3B"/>
    <w:rsid w:val="000F3972"/>
    <w:rsid w:val="00114683"/>
    <w:rsid w:val="001204DE"/>
    <w:rsid w:val="00130B8C"/>
    <w:rsid w:val="001514EB"/>
    <w:rsid w:val="001532DF"/>
    <w:rsid w:val="00155CFB"/>
    <w:rsid w:val="00160313"/>
    <w:rsid w:val="001722DB"/>
    <w:rsid w:val="00184065"/>
    <w:rsid w:val="00192D55"/>
    <w:rsid w:val="001931D2"/>
    <w:rsid w:val="00194FDE"/>
    <w:rsid w:val="00196B69"/>
    <w:rsid w:val="001A11BE"/>
    <w:rsid w:val="001A322D"/>
    <w:rsid w:val="001B3B19"/>
    <w:rsid w:val="001D3BB3"/>
    <w:rsid w:val="001E1E79"/>
    <w:rsid w:val="001E2333"/>
    <w:rsid w:val="001E482D"/>
    <w:rsid w:val="001E672C"/>
    <w:rsid w:val="001E70C2"/>
    <w:rsid w:val="001F04C1"/>
    <w:rsid w:val="001F221C"/>
    <w:rsid w:val="001F4572"/>
    <w:rsid w:val="001F46AE"/>
    <w:rsid w:val="001F7421"/>
    <w:rsid w:val="00202074"/>
    <w:rsid w:val="0020623A"/>
    <w:rsid w:val="00206895"/>
    <w:rsid w:val="002069AA"/>
    <w:rsid w:val="00215335"/>
    <w:rsid w:val="002179C1"/>
    <w:rsid w:val="00220D1B"/>
    <w:rsid w:val="0022200F"/>
    <w:rsid w:val="00224A77"/>
    <w:rsid w:val="0023260D"/>
    <w:rsid w:val="002464F7"/>
    <w:rsid w:val="0024707C"/>
    <w:rsid w:val="00260188"/>
    <w:rsid w:val="00262760"/>
    <w:rsid w:val="0026572F"/>
    <w:rsid w:val="002702AB"/>
    <w:rsid w:val="00271A3F"/>
    <w:rsid w:val="0029002A"/>
    <w:rsid w:val="00292543"/>
    <w:rsid w:val="0029673D"/>
    <w:rsid w:val="002A237D"/>
    <w:rsid w:val="002A3E8D"/>
    <w:rsid w:val="002A3FD4"/>
    <w:rsid w:val="002B3A66"/>
    <w:rsid w:val="002C4AC9"/>
    <w:rsid w:val="002C678D"/>
    <w:rsid w:val="002D1055"/>
    <w:rsid w:val="002D3352"/>
    <w:rsid w:val="002E0493"/>
    <w:rsid w:val="00305D9C"/>
    <w:rsid w:val="00313CDB"/>
    <w:rsid w:val="00317ADE"/>
    <w:rsid w:val="00320F28"/>
    <w:rsid w:val="00322AC3"/>
    <w:rsid w:val="003306B0"/>
    <w:rsid w:val="00357941"/>
    <w:rsid w:val="00366B2A"/>
    <w:rsid w:val="00366C1D"/>
    <w:rsid w:val="00393381"/>
    <w:rsid w:val="00395367"/>
    <w:rsid w:val="003A27BC"/>
    <w:rsid w:val="003B19C1"/>
    <w:rsid w:val="003B5060"/>
    <w:rsid w:val="003B66D6"/>
    <w:rsid w:val="003C32A0"/>
    <w:rsid w:val="003C351E"/>
    <w:rsid w:val="003C4468"/>
    <w:rsid w:val="003D0068"/>
    <w:rsid w:val="003E02D5"/>
    <w:rsid w:val="003E3316"/>
    <w:rsid w:val="003E754E"/>
    <w:rsid w:val="003E7C94"/>
    <w:rsid w:val="003F0C05"/>
    <w:rsid w:val="003F3530"/>
    <w:rsid w:val="003F78D5"/>
    <w:rsid w:val="00402347"/>
    <w:rsid w:val="00410F47"/>
    <w:rsid w:val="00433D4E"/>
    <w:rsid w:val="0043628E"/>
    <w:rsid w:val="0043630F"/>
    <w:rsid w:val="00442986"/>
    <w:rsid w:val="00443722"/>
    <w:rsid w:val="00444848"/>
    <w:rsid w:val="00445D06"/>
    <w:rsid w:val="0046025D"/>
    <w:rsid w:val="0046156C"/>
    <w:rsid w:val="004746A3"/>
    <w:rsid w:val="00477E39"/>
    <w:rsid w:val="004812F8"/>
    <w:rsid w:val="004925E6"/>
    <w:rsid w:val="004929E9"/>
    <w:rsid w:val="004B3ED3"/>
    <w:rsid w:val="004B4891"/>
    <w:rsid w:val="004B6ADF"/>
    <w:rsid w:val="004C1133"/>
    <w:rsid w:val="004C1C72"/>
    <w:rsid w:val="004D3044"/>
    <w:rsid w:val="004D684E"/>
    <w:rsid w:val="004E093C"/>
    <w:rsid w:val="004E40B7"/>
    <w:rsid w:val="004E43E5"/>
    <w:rsid w:val="004F7B8C"/>
    <w:rsid w:val="0052451D"/>
    <w:rsid w:val="00525717"/>
    <w:rsid w:val="00530C56"/>
    <w:rsid w:val="00537D86"/>
    <w:rsid w:val="0054026B"/>
    <w:rsid w:val="0055515F"/>
    <w:rsid w:val="0055559D"/>
    <w:rsid w:val="00560EBD"/>
    <w:rsid w:val="00565276"/>
    <w:rsid w:val="00570866"/>
    <w:rsid w:val="00570B04"/>
    <w:rsid w:val="00572B53"/>
    <w:rsid w:val="00580EC3"/>
    <w:rsid w:val="00584310"/>
    <w:rsid w:val="005A2E7C"/>
    <w:rsid w:val="005A3E9D"/>
    <w:rsid w:val="005B79A1"/>
    <w:rsid w:val="005C2697"/>
    <w:rsid w:val="005E1C00"/>
    <w:rsid w:val="005E2512"/>
    <w:rsid w:val="005F2436"/>
    <w:rsid w:val="005F5E6F"/>
    <w:rsid w:val="006002CC"/>
    <w:rsid w:val="00605E70"/>
    <w:rsid w:val="006127A1"/>
    <w:rsid w:val="00616C73"/>
    <w:rsid w:val="0063744B"/>
    <w:rsid w:val="00652802"/>
    <w:rsid w:val="00653D92"/>
    <w:rsid w:val="00670CFE"/>
    <w:rsid w:val="006852F3"/>
    <w:rsid w:val="00691069"/>
    <w:rsid w:val="006935DE"/>
    <w:rsid w:val="00697E03"/>
    <w:rsid w:val="006A1312"/>
    <w:rsid w:val="006C0A7D"/>
    <w:rsid w:val="006C234B"/>
    <w:rsid w:val="006C3A53"/>
    <w:rsid w:val="006D4429"/>
    <w:rsid w:val="006E09F2"/>
    <w:rsid w:val="006E58F7"/>
    <w:rsid w:val="006F51E3"/>
    <w:rsid w:val="0070656C"/>
    <w:rsid w:val="00720665"/>
    <w:rsid w:val="00720FF3"/>
    <w:rsid w:val="00722EBA"/>
    <w:rsid w:val="00732A54"/>
    <w:rsid w:val="007414F7"/>
    <w:rsid w:val="0074652D"/>
    <w:rsid w:val="00747B55"/>
    <w:rsid w:val="00751E32"/>
    <w:rsid w:val="00754614"/>
    <w:rsid w:val="00755EF4"/>
    <w:rsid w:val="0075643C"/>
    <w:rsid w:val="00775AEE"/>
    <w:rsid w:val="00777BFF"/>
    <w:rsid w:val="00777E45"/>
    <w:rsid w:val="00780C5E"/>
    <w:rsid w:val="007845F4"/>
    <w:rsid w:val="00792DE7"/>
    <w:rsid w:val="007949DB"/>
    <w:rsid w:val="007A0325"/>
    <w:rsid w:val="007A0AD9"/>
    <w:rsid w:val="007A4669"/>
    <w:rsid w:val="007A75D8"/>
    <w:rsid w:val="007A7EAC"/>
    <w:rsid w:val="007B27B5"/>
    <w:rsid w:val="007C36B6"/>
    <w:rsid w:val="007C6011"/>
    <w:rsid w:val="007D51F7"/>
    <w:rsid w:val="007F360E"/>
    <w:rsid w:val="007F53E1"/>
    <w:rsid w:val="00810C1D"/>
    <w:rsid w:val="00811B20"/>
    <w:rsid w:val="00813E0B"/>
    <w:rsid w:val="00832737"/>
    <w:rsid w:val="00842D89"/>
    <w:rsid w:val="00843DD3"/>
    <w:rsid w:val="00845081"/>
    <w:rsid w:val="008478B5"/>
    <w:rsid w:val="00850052"/>
    <w:rsid w:val="00852938"/>
    <w:rsid w:val="00866C00"/>
    <w:rsid w:val="008729DF"/>
    <w:rsid w:val="00880FD3"/>
    <w:rsid w:val="0088345C"/>
    <w:rsid w:val="00884EC7"/>
    <w:rsid w:val="008911CB"/>
    <w:rsid w:val="008A0E58"/>
    <w:rsid w:val="008D5601"/>
    <w:rsid w:val="008E2754"/>
    <w:rsid w:val="00906DEC"/>
    <w:rsid w:val="00911CC6"/>
    <w:rsid w:val="00912386"/>
    <w:rsid w:val="009329FB"/>
    <w:rsid w:val="00934F22"/>
    <w:rsid w:val="00944491"/>
    <w:rsid w:val="00945BCF"/>
    <w:rsid w:val="00960379"/>
    <w:rsid w:val="00973E84"/>
    <w:rsid w:val="00990D08"/>
    <w:rsid w:val="00997DDD"/>
    <w:rsid w:val="009B317F"/>
    <w:rsid w:val="009B36D7"/>
    <w:rsid w:val="009B671E"/>
    <w:rsid w:val="009C600B"/>
    <w:rsid w:val="009C7823"/>
    <w:rsid w:val="009D7478"/>
    <w:rsid w:val="00A03F3B"/>
    <w:rsid w:val="00A128D7"/>
    <w:rsid w:val="00A2448A"/>
    <w:rsid w:val="00A45A07"/>
    <w:rsid w:val="00A47940"/>
    <w:rsid w:val="00A528C7"/>
    <w:rsid w:val="00A557C1"/>
    <w:rsid w:val="00A63B0F"/>
    <w:rsid w:val="00A65B80"/>
    <w:rsid w:val="00A8358A"/>
    <w:rsid w:val="00A850FB"/>
    <w:rsid w:val="00A862AE"/>
    <w:rsid w:val="00A95F66"/>
    <w:rsid w:val="00AA04C2"/>
    <w:rsid w:val="00AA277E"/>
    <w:rsid w:val="00AA5612"/>
    <w:rsid w:val="00AA5C22"/>
    <w:rsid w:val="00AB7E98"/>
    <w:rsid w:val="00AC32B0"/>
    <w:rsid w:val="00AD764F"/>
    <w:rsid w:val="00AE18C0"/>
    <w:rsid w:val="00AE2217"/>
    <w:rsid w:val="00AE2248"/>
    <w:rsid w:val="00AE566D"/>
    <w:rsid w:val="00AE6930"/>
    <w:rsid w:val="00AF4368"/>
    <w:rsid w:val="00B00CD9"/>
    <w:rsid w:val="00B13D91"/>
    <w:rsid w:val="00B1573D"/>
    <w:rsid w:val="00B213CD"/>
    <w:rsid w:val="00B22CD9"/>
    <w:rsid w:val="00B26A19"/>
    <w:rsid w:val="00B26CA8"/>
    <w:rsid w:val="00B33CE3"/>
    <w:rsid w:val="00B3680D"/>
    <w:rsid w:val="00B3694F"/>
    <w:rsid w:val="00B46995"/>
    <w:rsid w:val="00B52ECD"/>
    <w:rsid w:val="00B56B29"/>
    <w:rsid w:val="00B6687A"/>
    <w:rsid w:val="00B73B1A"/>
    <w:rsid w:val="00B82ED2"/>
    <w:rsid w:val="00B92D14"/>
    <w:rsid w:val="00B938D2"/>
    <w:rsid w:val="00BA3232"/>
    <w:rsid w:val="00BA6946"/>
    <w:rsid w:val="00BC50A1"/>
    <w:rsid w:val="00BC7EE0"/>
    <w:rsid w:val="00BD3A69"/>
    <w:rsid w:val="00BD42F3"/>
    <w:rsid w:val="00BE02A6"/>
    <w:rsid w:val="00BF4682"/>
    <w:rsid w:val="00BF49E6"/>
    <w:rsid w:val="00BF66EB"/>
    <w:rsid w:val="00C01B41"/>
    <w:rsid w:val="00C05D47"/>
    <w:rsid w:val="00C13EF1"/>
    <w:rsid w:val="00C150C6"/>
    <w:rsid w:val="00C21A9F"/>
    <w:rsid w:val="00C22C9B"/>
    <w:rsid w:val="00C248A5"/>
    <w:rsid w:val="00C252DC"/>
    <w:rsid w:val="00C27345"/>
    <w:rsid w:val="00C309E1"/>
    <w:rsid w:val="00C35BC3"/>
    <w:rsid w:val="00C3638D"/>
    <w:rsid w:val="00C37869"/>
    <w:rsid w:val="00C37DFB"/>
    <w:rsid w:val="00C40AAD"/>
    <w:rsid w:val="00C450F1"/>
    <w:rsid w:val="00C4684B"/>
    <w:rsid w:val="00C505E1"/>
    <w:rsid w:val="00C61B14"/>
    <w:rsid w:val="00C64BEE"/>
    <w:rsid w:val="00C65354"/>
    <w:rsid w:val="00C859C5"/>
    <w:rsid w:val="00C862A0"/>
    <w:rsid w:val="00C87F35"/>
    <w:rsid w:val="00CA4982"/>
    <w:rsid w:val="00CA6002"/>
    <w:rsid w:val="00CB0BB8"/>
    <w:rsid w:val="00CB384D"/>
    <w:rsid w:val="00CF5949"/>
    <w:rsid w:val="00D155D0"/>
    <w:rsid w:val="00D17CC9"/>
    <w:rsid w:val="00D27CEA"/>
    <w:rsid w:val="00D37DF9"/>
    <w:rsid w:val="00D42317"/>
    <w:rsid w:val="00D636E1"/>
    <w:rsid w:val="00D63C7C"/>
    <w:rsid w:val="00D76849"/>
    <w:rsid w:val="00D8245A"/>
    <w:rsid w:val="00DA15C4"/>
    <w:rsid w:val="00DB6012"/>
    <w:rsid w:val="00DC049B"/>
    <w:rsid w:val="00DC2DD3"/>
    <w:rsid w:val="00DD02F3"/>
    <w:rsid w:val="00DD70AE"/>
    <w:rsid w:val="00DD7F62"/>
    <w:rsid w:val="00DE06F4"/>
    <w:rsid w:val="00DE1E36"/>
    <w:rsid w:val="00DE1E52"/>
    <w:rsid w:val="00DE2BFB"/>
    <w:rsid w:val="00DF35D1"/>
    <w:rsid w:val="00DF53A0"/>
    <w:rsid w:val="00E008B9"/>
    <w:rsid w:val="00E018F2"/>
    <w:rsid w:val="00E03EFA"/>
    <w:rsid w:val="00E117C1"/>
    <w:rsid w:val="00E125F1"/>
    <w:rsid w:val="00E22B2A"/>
    <w:rsid w:val="00E25B8D"/>
    <w:rsid w:val="00E263C1"/>
    <w:rsid w:val="00E27EA4"/>
    <w:rsid w:val="00E3221D"/>
    <w:rsid w:val="00E336FB"/>
    <w:rsid w:val="00E4123F"/>
    <w:rsid w:val="00E427C4"/>
    <w:rsid w:val="00E42DE7"/>
    <w:rsid w:val="00E528D8"/>
    <w:rsid w:val="00E5464C"/>
    <w:rsid w:val="00E569D8"/>
    <w:rsid w:val="00E56DBA"/>
    <w:rsid w:val="00E614C7"/>
    <w:rsid w:val="00E62D4E"/>
    <w:rsid w:val="00E6515B"/>
    <w:rsid w:val="00E7113F"/>
    <w:rsid w:val="00E748DD"/>
    <w:rsid w:val="00EA28DE"/>
    <w:rsid w:val="00EA6462"/>
    <w:rsid w:val="00EB16EE"/>
    <w:rsid w:val="00EB245F"/>
    <w:rsid w:val="00EB3AD1"/>
    <w:rsid w:val="00EB610B"/>
    <w:rsid w:val="00EC6DAE"/>
    <w:rsid w:val="00EC75A7"/>
    <w:rsid w:val="00ED257A"/>
    <w:rsid w:val="00ED2CDC"/>
    <w:rsid w:val="00EE3AAE"/>
    <w:rsid w:val="00EF4935"/>
    <w:rsid w:val="00EF5F8F"/>
    <w:rsid w:val="00F06C0C"/>
    <w:rsid w:val="00F07F1B"/>
    <w:rsid w:val="00F12499"/>
    <w:rsid w:val="00F37704"/>
    <w:rsid w:val="00F52FCF"/>
    <w:rsid w:val="00F55125"/>
    <w:rsid w:val="00F60E4F"/>
    <w:rsid w:val="00F645CF"/>
    <w:rsid w:val="00F67131"/>
    <w:rsid w:val="00F72AD1"/>
    <w:rsid w:val="00F91413"/>
    <w:rsid w:val="00FA3D91"/>
    <w:rsid w:val="00FA5FF1"/>
    <w:rsid w:val="00FB1261"/>
    <w:rsid w:val="00FB50FB"/>
    <w:rsid w:val="00FC1B35"/>
    <w:rsid w:val="00FC1D1C"/>
    <w:rsid w:val="00FC22B0"/>
    <w:rsid w:val="00FC66BC"/>
    <w:rsid w:val="00FD4AD6"/>
    <w:rsid w:val="00FD749F"/>
    <w:rsid w:val="00FE1A49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PUESTO:</vt:lpstr>
    </vt:vector>
  </TitlesOfParts>
  <Company>IPS Mexico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PUESTO:</dc:title>
  <dc:creator>Oscar Calderon</dc:creator>
  <cp:lastModifiedBy>Angelica Neftali Jimenez Cifuentes</cp:lastModifiedBy>
  <cp:revision>2</cp:revision>
  <cp:lastPrinted>2019-04-25T20:42:00Z</cp:lastPrinted>
  <dcterms:created xsi:type="dcterms:W3CDTF">2019-10-10T18:08:00Z</dcterms:created>
  <dcterms:modified xsi:type="dcterms:W3CDTF">2019-10-10T18:08:00Z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-588845979</vt:i4>
  </property>
  <property fmtid="{D5CDD505-2E9C-101B-9397-08002B2CF9AE}" pid="3" name="_EmailSubject">
    <vt:lpwstr>FORMATO DESCRIPCION DE PUESTOS</vt:lpwstr>
  </property>
  <property fmtid="{D5CDD505-2E9C-101B-9397-08002B2CF9AE}" pid="4" name="_AuthorEmail">
    <vt:lpwstr>info@proper.com.mx</vt:lpwstr>
  </property>
  <property fmtid="{D5CDD505-2E9C-101B-9397-08002B2CF9AE}" pid="5" name="_AuthorEmailDisplayName">
    <vt:lpwstr>Lic. Paola Garnica Campos</vt:lpwstr>
  </property>
  <property fmtid="{D5CDD505-2E9C-101B-9397-08002B2CF9AE}" pid="6" name="_ReviewingToolsShownOnce">
    <vt:lpwstr/>
  </property>
</Properties>
</file>