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FCE" w:rsidRDefault="009C3FCE" w:rsidP="009C3FCE">
      <w:pPr>
        <w:spacing w:after="0" w:line="240" w:lineRule="auto"/>
        <w:jc w:val="center"/>
        <w:rPr>
          <w:rFonts w:ascii="Arial" w:hAnsi="Arial" w:cs="Arial"/>
          <w:b/>
          <w:sz w:val="28"/>
          <w:szCs w:val="28"/>
        </w:rPr>
      </w:pPr>
      <w:bookmarkStart w:id="0" w:name="_GoBack"/>
      <w:bookmarkEnd w:id="0"/>
    </w:p>
    <w:p w:rsidR="009C3FCE" w:rsidRDefault="009C3FCE" w:rsidP="009C3FCE">
      <w:pPr>
        <w:spacing w:after="0" w:line="240" w:lineRule="auto"/>
        <w:jc w:val="center"/>
        <w:rPr>
          <w:rFonts w:ascii="Arial" w:hAnsi="Arial" w:cs="Arial"/>
          <w:b/>
          <w:sz w:val="28"/>
          <w:szCs w:val="28"/>
        </w:rPr>
      </w:pPr>
    </w:p>
    <w:p w:rsidR="002659BE" w:rsidRDefault="002659BE" w:rsidP="009C3FCE">
      <w:pPr>
        <w:spacing w:after="0" w:line="240" w:lineRule="auto"/>
        <w:jc w:val="center"/>
        <w:rPr>
          <w:rFonts w:ascii="Arial" w:hAnsi="Arial" w:cs="Arial"/>
          <w:b/>
          <w:sz w:val="28"/>
          <w:szCs w:val="28"/>
        </w:rPr>
      </w:pPr>
    </w:p>
    <w:p w:rsidR="00A90F85" w:rsidRDefault="00A90F85" w:rsidP="009C3FCE">
      <w:pPr>
        <w:spacing w:after="0" w:line="240" w:lineRule="auto"/>
        <w:jc w:val="center"/>
        <w:rPr>
          <w:rFonts w:ascii="Arial" w:hAnsi="Arial" w:cs="Arial"/>
          <w:b/>
          <w:sz w:val="28"/>
          <w:szCs w:val="28"/>
        </w:rPr>
      </w:pPr>
      <w:r>
        <w:rPr>
          <w:rFonts w:ascii="Arial" w:hAnsi="Arial" w:cs="Arial"/>
          <w:b/>
          <w:sz w:val="28"/>
          <w:szCs w:val="28"/>
        </w:rPr>
        <w:t>ACTA NÚMERO 6</w:t>
      </w:r>
      <w:r w:rsidR="00D81D6A">
        <w:rPr>
          <w:rFonts w:ascii="Arial" w:hAnsi="Arial" w:cs="Arial"/>
          <w:b/>
          <w:sz w:val="28"/>
          <w:szCs w:val="28"/>
        </w:rPr>
        <w:t>1</w:t>
      </w:r>
      <w:r>
        <w:rPr>
          <w:rFonts w:ascii="Arial" w:hAnsi="Arial" w:cs="Arial"/>
          <w:b/>
          <w:sz w:val="28"/>
          <w:szCs w:val="28"/>
        </w:rPr>
        <w:t xml:space="preserve"> SES</w:t>
      </w:r>
      <w:r w:rsidR="000979C6">
        <w:rPr>
          <w:rFonts w:ascii="Arial" w:hAnsi="Arial" w:cs="Arial"/>
          <w:b/>
          <w:sz w:val="28"/>
          <w:szCs w:val="28"/>
        </w:rPr>
        <w:t>ENTA</w:t>
      </w:r>
    </w:p>
    <w:p w:rsidR="00AC5D85" w:rsidRDefault="00AC5D85" w:rsidP="00A90F85">
      <w:pPr>
        <w:spacing w:after="0" w:line="240" w:lineRule="auto"/>
        <w:jc w:val="center"/>
        <w:rPr>
          <w:rFonts w:ascii="Arial" w:hAnsi="Arial" w:cs="Arial"/>
          <w:b/>
          <w:sz w:val="28"/>
          <w:szCs w:val="28"/>
        </w:rPr>
      </w:pPr>
    </w:p>
    <w:p w:rsidR="002659BE" w:rsidRDefault="002659BE" w:rsidP="00A90F85">
      <w:pPr>
        <w:spacing w:after="0" w:line="240" w:lineRule="auto"/>
        <w:jc w:val="center"/>
        <w:rPr>
          <w:rFonts w:ascii="Arial" w:hAnsi="Arial" w:cs="Arial"/>
          <w:b/>
          <w:sz w:val="28"/>
          <w:szCs w:val="28"/>
        </w:rPr>
      </w:pPr>
    </w:p>
    <w:p w:rsidR="00A90F85" w:rsidRDefault="00A90F85" w:rsidP="00A90F85">
      <w:pPr>
        <w:spacing w:after="0" w:line="240" w:lineRule="auto"/>
        <w:jc w:val="center"/>
        <w:rPr>
          <w:rFonts w:ascii="Arial" w:hAnsi="Arial" w:cs="Arial"/>
          <w:b/>
          <w:sz w:val="28"/>
          <w:szCs w:val="28"/>
        </w:rPr>
      </w:pPr>
    </w:p>
    <w:p w:rsidR="00A90F85" w:rsidRDefault="00A90F85" w:rsidP="00A90F85">
      <w:pPr>
        <w:spacing w:after="0" w:line="240" w:lineRule="auto"/>
        <w:jc w:val="center"/>
        <w:rPr>
          <w:rFonts w:ascii="Arial" w:hAnsi="Arial" w:cs="Arial"/>
          <w:b/>
          <w:sz w:val="28"/>
          <w:szCs w:val="28"/>
        </w:rPr>
      </w:pPr>
      <w:r>
        <w:rPr>
          <w:rFonts w:ascii="Arial" w:hAnsi="Arial" w:cs="Arial"/>
          <w:b/>
          <w:sz w:val="28"/>
          <w:szCs w:val="28"/>
        </w:rPr>
        <w:t>DEL COMITÉ DE TRANSPARENCIA DEL MUNICIPIO DE SAN FRANCISCO DEL RINCÓN, GTO.</w:t>
      </w:r>
    </w:p>
    <w:p w:rsidR="00A90F85" w:rsidRDefault="00A90F85" w:rsidP="00A90F85">
      <w:pPr>
        <w:spacing w:after="0" w:line="240" w:lineRule="auto"/>
        <w:jc w:val="center"/>
        <w:rPr>
          <w:rFonts w:ascii="Arial" w:hAnsi="Arial" w:cs="Arial"/>
          <w:b/>
          <w:sz w:val="28"/>
          <w:szCs w:val="28"/>
        </w:rPr>
      </w:pPr>
    </w:p>
    <w:p w:rsidR="00A90F85" w:rsidRPr="006F4D68" w:rsidRDefault="00A90F85" w:rsidP="00A90F85">
      <w:pPr>
        <w:spacing w:after="0" w:line="240" w:lineRule="auto"/>
        <w:jc w:val="center"/>
        <w:rPr>
          <w:rFonts w:ascii="Arial" w:hAnsi="Arial" w:cs="Arial"/>
          <w:b/>
          <w:sz w:val="24"/>
          <w:szCs w:val="24"/>
        </w:rPr>
      </w:pPr>
    </w:p>
    <w:p w:rsidR="00A90F85" w:rsidRDefault="00A90F85" w:rsidP="00A90F85">
      <w:pPr>
        <w:jc w:val="both"/>
        <w:rPr>
          <w:rFonts w:ascii="Arial" w:hAnsi="Arial" w:cs="Arial"/>
          <w:sz w:val="24"/>
          <w:szCs w:val="24"/>
        </w:rPr>
      </w:pPr>
      <w:r w:rsidRPr="002635E7">
        <w:rPr>
          <w:rFonts w:ascii="Arial" w:hAnsi="Arial" w:cs="Arial"/>
          <w:sz w:val="24"/>
          <w:szCs w:val="24"/>
        </w:rPr>
        <w:t>En el municipio de</w:t>
      </w:r>
      <w:r>
        <w:rPr>
          <w:rFonts w:ascii="Arial" w:hAnsi="Arial" w:cs="Arial"/>
          <w:sz w:val="24"/>
          <w:szCs w:val="24"/>
        </w:rPr>
        <w:t xml:space="preserve"> San Francisco del Rincón, Guanajuato, en la</w:t>
      </w:r>
      <w:r w:rsidR="00695626">
        <w:rPr>
          <w:rFonts w:ascii="Arial" w:hAnsi="Arial" w:cs="Arial"/>
          <w:sz w:val="24"/>
          <w:szCs w:val="24"/>
        </w:rPr>
        <w:t>s</w:t>
      </w:r>
      <w:r>
        <w:rPr>
          <w:rFonts w:ascii="Arial" w:hAnsi="Arial" w:cs="Arial"/>
          <w:sz w:val="24"/>
          <w:szCs w:val="24"/>
        </w:rPr>
        <w:t xml:space="preserve"> oficinas de la Unidad de Acceso a la Información, ubicadas en calle Tomas Padilla No. 108, zona centro, s</w:t>
      </w:r>
      <w:r w:rsidR="002F4191">
        <w:rPr>
          <w:rFonts w:ascii="Arial" w:hAnsi="Arial" w:cs="Arial"/>
          <w:sz w:val="24"/>
          <w:szCs w:val="24"/>
        </w:rPr>
        <w:t>iendo las 10:</w:t>
      </w:r>
      <w:r w:rsidR="007926A2">
        <w:rPr>
          <w:rFonts w:ascii="Arial" w:hAnsi="Arial" w:cs="Arial"/>
          <w:sz w:val="24"/>
          <w:szCs w:val="24"/>
        </w:rPr>
        <w:t>30</w:t>
      </w:r>
      <w:r w:rsidR="00AC5D85">
        <w:rPr>
          <w:rFonts w:ascii="Arial" w:hAnsi="Arial" w:cs="Arial"/>
          <w:sz w:val="24"/>
          <w:szCs w:val="24"/>
        </w:rPr>
        <w:t xml:space="preserve"> horas del día </w:t>
      </w:r>
      <w:r w:rsidR="0083142E">
        <w:rPr>
          <w:rFonts w:ascii="Arial" w:hAnsi="Arial" w:cs="Arial"/>
          <w:sz w:val="24"/>
          <w:szCs w:val="24"/>
        </w:rPr>
        <w:t>24</w:t>
      </w:r>
      <w:r>
        <w:rPr>
          <w:rFonts w:ascii="Arial" w:hAnsi="Arial" w:cs="Arial"/>
          <w:sz w:val="24"/>
          <w:szCs w:val="24"/>
        </w:rPr>
        <w:t xml:space="preserve"> </w:t>
      </w:r>
      <w:r w:rsidR="00AC5D85">
        <w:rPr>
          <w:rFonts w:ascii="Arial" w:hAnsi="Arial" w:cs="Arial"/>
          <w:sz w:val="24"/>
          <w:szCs w:val="24"/>
        </w:rPr>
        <w:t xml:space="preserve">de </w:t>
      </w:r>
      <w:r w:rsidR="00497136">
        <w:rPr>
          <w:rFonts w:ascii="Arial" w:hAnsi="Arial" w:cs="Arial"/>
          <w:sz w:val="24"/>
          <w:szCs w:val="24"/>
        </w:rPr>
        <w:t>junio</w:t>
      </w:r>
      <w:r w:rsidRPr="002635E7">
        <w:rPr>
          <w:rFonts w:ascii="Arial" w:hAnsi="Arial" w:cs="Arial"/>
          <w:sz w:val="24"/>
          <w:szCs w:val="24"/>
        </w:rPr>
        <w:t xml:space="preserve"> de 201</w:t>
      </w:r>
      <w:r w:rsidR="000979C6">
        <w:rPr>
          <w:rFonts w:ascii="Arial" w:hAnsi="Arial" w:cs="Arial"/>
          <w:sz w:val="24"/>
          <w:szCs w:val="24"/>
        </w:rPr>
        <w:t>9</w:t>
      </w:r>
      <w:r w:rsidRPr="002635E7">
        <w:rPr>
          <w:rFonts w:ascii="Arial" w:hAnsi="Arial" w:cs="Arial"/>
          <w:sz w:val="24"/>
          <w:szCs w:val="24"/>
        </w:rPr>
        <w:t>;</w:t>
      </w:r>
      <w:r>
        <w:rPr>
          <w:rFonts w:ascii="Arial" w:hAnsi="Arial" w:cs="Arial"/>
          <w:sz w:val="24"/>
          <w:szCs w:val="24"/>
        </w:rPr>
        <w:t xml:space="preserve"> lugar, fecha y hora para que tenga verificativo el desahogo de la presente </w:t>
      </w:r>
      <w:r>
        <w:rPr>
          <w:rFonts w:ascii="Arial" w:hAnsi="Arial" w:cs="Arial"/>
          <w:b/>
          <w:sz w:val="24"/>
          <w:szCs w:val="24"/>
        </w:rPr>
        <w:t xml:space="preserve">Sesión Ordinaria del Comité de Transparencia, </w:t>
      </w:r>
      <w:r>
        <w:rPr>
          <w:rFonts w:ascii="Arial" w:hAnsi="Arial" w:cs="Arial"/>
          <w:sz w:val="24"/>
          <w:szCs w:val="24"/>
        </w:rPr>
        <w:t>la que se realiza en apego</w:t>
      </w:r>
      <w:r w:rsidRPr="002635E7">
        <w:rPr>
          <w:rFonts w:ascii="Arial" w:hAnsi="Arial" w:cs="Arial"/>
          <w:sz w:val="24"/>
          <w:szCs w:val="24"/>
        </w:rPr>
        <w:t xml:space="preserve"> a lo establecido en los artículos 54, 59, 87, 88 de la Ley de Transparencia y Acceso a la Información Pública para el Estado de Guanajuato,</w:t>
      </w:r>
      <w:r>
        <w:rPr>
          <w:rFonts w:ascii="Arial" w:hAnsi="Arial" w:cs="Arial"/>
          <w:sz w:val="24"/>
          <w:szCs w:val="24"/>
        </w:rPr>
        <w:t xml:space="preserve"> y con la asistencia de:</w:t>
      </w:r>
    </w:p>
    <w:p w:rsidR="000B4960" w:rsidRDefault="000B4960" w:rsidP="00A90F85">
      <w:pPr>
        <w:jc w:val="both"/>
        <w:rPr>
          <w:rFonts w:ascii="Arial" w:hAnsi="Arial" w:cs="Arial"/>
          <w:b/>
          <w:sz w:val="24"/>
          <w:szCs w:val="24"/>
        </w:rPr>
      </w:pPr>
    </w:p>
    <w:p w:rsidR="00A90F85" w:rsidRDefault="007926A2" w:rsidP="00A90F85">
      <w:pPr>
        <w:jc w:val="both"/>
        <w:rPr>
          <w:rFonts w:ascii="Arial" w:hAnsi="Arial" w:cs="Arial"/>
          <w:b/>
          <w:sz w:val="24"/>
          <w:szCs w:val="24"/>
        </w:rPr>
      </w:pPr>
      <w:r>
        <w:rPr>
          <w:rFonts w:ascii="Arial" w:hAnsi="Arial" w:cs="Arial"/>
          <w:b/>
          <w:sz w:val="24"/>
          <w:szCs w:val="24"/>
        </w:rPr>
        <w:t>C. ELSA VERONICA OTERO GODINEZ</w:t>
      </w:r>
      <w:r>
        <w:rPr>
          <w:rFonts w:ascii="Arial" w:hAnsi="Arial" w:cs="Arial"/>
          <w:b/>
          <w:sz w:val="24"/>
          <w:szCs w:val="24"/>
        </w:rPr>
        <w:tab/>
      </w:r>
      <w:r w:rsidR="000B4960">
        <w:rPr>
          <w:rFonts w:ascii="Arial" w:hAnsi="Arial" w:cs="Arial"/>
          <w:b/>
          <w:sz w:val="24"/>
          <w:szCs w:val="24"/>
        </w:rPr>
        <w:tab/>
      </w:r>
      <w:r w:rsidR="00A90F85">
        <w:rPr>
          <w:rFonts w:ascii="Arial" w:hAnsi="Arial" w:cs="Arial"/>
          <w:b/>
          <w:sz w:val="24"/>
          <w:szCs w:val="24"/>
        </w:rPr>
        <w:t xml:space="preserve"> PRESIDENTE DEL COMITÉ</w:t>
      </w:r>
    </w:p>
    <w:p w:rsidR="00A90F85" w:rsidRDefault="007926A2" w:rsidP="00A90F85">
      <w:pPr>
        <w:jc w:val="both"/>
        <w:rPr>
          <w:rFonts w:ascii="Arial" w:hAnsi="Arial" w:cs="Arial"/>
          <w:b/>
          <w:sz w:val="24"/>
          <w:szCs w:val="24"/>
        </w:rPr>
      </w:pPr>
      <w:r>
        <w:rPr>
          <w:rFonts w:ascii="Arial" w:hAnsi="Arial" w:cs="Arial"/>
          <w:b/>
          <w:sz w:val="24"/>
          <w:szCs w:val="24"/>
        </w:rPr>
        <w:t xml:space="preserve">LIC. CARLOS XAVIER GAMIÑO </w:t>
      </w:r>
      <w:r w:rsidR="000B4960">
        <w:rPr>
          <w:rFonts w:ascii="Arial" w:hAnsi="Arial" w:cs="Arial"/>
          <w:b/>
          <w:sz w:val="24"/>
          <w:szCs w:val="24"/>
        </w:rPr>
        <w:t>QUEZADA</w:t>
      </w:r>
      <w:r w:rsidR="00A90F85">
        <w:rPr>
          <w:rFonts w:ascii="Arial" w:hAnsi="Arial" w:cs="Arial"/>
          <w:b/>
          <w:sz w:val="24"/>
          <w:szCs w:val="24"/>
        </w:rPr>
        <w:t xml:space="preserve">                           VOCAL</w:t>
      </w:r>
    </w:p>
    <w:p w:rsidR="00A90F85" w:rsidRDefault="000B4960" w:rsidP="00A90F85">
      <w:pPr>
        <w:jc w:val="both"/>
        <w:rPr>
          <w:rFonts w:ascii="Arial" w:hAnsi="Arial" w:cs="Arial"/>
          <w:b/>
          <w:sz w:val="24"/>
          <w:szCs w:val="24"/>
        </w:rPr>
      </w:pPr>
      <w:r>
        <w:rPr>
          <w:rFonts w:ascii="Arial" w:hAnsi="Arial" w:cs="Arial"/>
          <w:b/>
          <w:sz w:val="24"/>
          <w:szCs w:val="24"/>
        </w:rPr>
        <w:t>C.P. CARLOS SIERRA LOPEZ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90F85">
        <w:rPr>
          <w:rFonts w:ascii="Arial" w:hAnsi="Arial" w:cs="Arial"/>
          <w:b/>
          <w:sz w:val="24"/>
          <w:szCs w:val="24"/>
        </w:rPr>
        <w:t xml:space="preserve">   VOCAL</w:t>
      </w:r>
    </w:p>
    <w:p w:rsidR="000B4960" w:rsidRDefault="000B4960" w:rsidP="00A90F85">
      <w:pPr>
        <w:jc w:val="both"/>
        <w:rPr>
          <w:rFonts w:ascii="Arial" w:hAnsi="Arial" w:cs="Arial"/>
          <w:b/>
          <w:sz w:val="24"/>
          <w:szCs w:val="24"/>
        </w:rPr>
      </w:pPr>
    </w:p>
    <w:p w:rsidR="00A90F85" w:rsidRDefault="00A90F85" w:rsidP="00A90F85">
      <w:pPr>
        <w:jc w:val="both"/>
        <w:rPr>
          <w:rFonts w:ascii="Arial" w:hAnsi="Arial" w:cs="Arial"/>
          <w:sz w:val="24"/>
          <w:szCs w:val="24"/>
        </w:rPr>
      </w:pPr>
      <w:r w:rsidRPr="00490D62">
        <w:rPr>
          <w:rFonts w:ascii="Arial" w:hAnsi="Arial" w:cs="Arial"/>
          <w:sz w:val="24"/>
          <w:szCs w:val="24"/>
        </w:rPr>
        <w:t xml:space="preserve">Así como la </w:t>
      </w:r>
      <w:r w:rsidR="000B4960">
        <w:rPr>
          <w:rFonts w:ascii="Arial" w:hAnsi="Arial" w:cs="Arial"/>
          <w:b/>
          <w:sz w:val="24"/>
          <w:szCs w:val="24"/>
        </w:rPr>
        <w:t>L.R.I. MARIA DEL SOCORRO GAMIÑO MUÑOZ</w:t>
      </w:r>
      <w:r w:rsidRPr="00490D62">
        <w:rPr>
          <w:rFonts w:ascii="Arial" w:hAnsi="Arial" w:cs="Arial"/>
          <w:b/>
          <w:sz w:val="24"/>
          <w:szCs w:val="24"/>
        </w:rPr>
        <w:t xml:space="preserve">, DIRECTORA DE LA UNIDAD DE ACCESO A LA INFORMACIÓN. </w:t>
      </w:r>
      <w:r w:rsidRPr="00490D62">
        <w:rPr>
          <w:rFonts w:ascii="Arial" w:hAnsi="Arial" w:cs="Arial"/>
          <w:sz w:val="24"/>
          <w:szCs w:val="24"/>
        </w:rPr>
        <w:t xml:space="preserve">Al concluir el pase de lista de asistencia y comprobando el quorum legal </w:t>
      </w:r>
      <w:r w:rsidRPr="00490D62">
        <w:rPr>
          <w:rFonts w:ascii="Arial" w:hAnsi="Arial" w:cs="Arial"/>
          <w:b/>
          <w:sz w:val="24"/>
          <w:szCs w:val="24"/>
        </w:rPr>
        <w:t>se declaró abierta la sesión ordinaria</w:t>
      </w:r>
      <w:r w:rsidRPr="00490D62">
        <w:rPr>
          <w:rFonts w:ascii="Arial" w:hAnsi="Arial" w:cs="Arial"/>
          <w:sz w:val="24"/>
          <w:szCs w:val="24"/>
        </w:rPr>
        <w:t xml:space="preserve"> desahogando el primer punto de la orden del día.</w:t>
      </w:r>
    </w:p>
    <w:p w:rsidR="00A90F85" w:rsidRPr="002635E7" w:rsidRDefault="00A90F85" w:rsidP="00A90F85">
      <w:pPr>
        <w:jc w:val="both"/>
        <w:rPr>
          <w:rFonts w:ascii="Arial" w:hAnsi="Arial" w:cs="Arial"/>
          <w:sz w:val="24"/>
          <w:szCs w:val="24"/>
        </w:rPr>
      </w:pPr>
      <w:r>
        <w:rPr>
          <w:rFonts w:ascii="Arial" w:hAnsi="Arial" w:cs="Arial"/>
          <w:sz w:val="24"/>
          <w:szCs w:val="24"/>
        </w:rPr>
        <w:t xml:space="preserve">En desahogo del segundo punto de la orden del día, </w:t>
      </w:r>
      <w:r w:rsidR="000B4960" w:rsidRPr="000B4960">
        <w:rPr>
          <w:rFonts w:ascii="Arial" w:hAnsi="Arial" w:cs="Arial"/>
          <w:b/>
          <w:bCs/>
          <w:sz w:val="24"/>
          <w:szCs w:val="24"/>
        </w:rPr>
        <w:t>LA</w:t>
      </w:r>
      <w:r>
        <w:rPr>
          <w:rFonts w:ascii="Arial" w:hAnsi="Arial" w:cs="Arial"/>
          <w:b/>
          <w:sz w:val="24"/>
          <w:szCs w:val="24"/>
        </w:rPr>
        <w:t xml:space="preserve"> PRESIDENTE DEL COMITÉ </w:t>
      </w:r>
      <w:r w:rsidR="000B4960">
        <w:rPr>
          <w:rFonts w:ascii="Arial" w:hAnsi="Arial" w:cs="Arial"/>
          <w:b/>
          <w:sz w:val="24"/>
          <w:szCs w:val="24"/>
        </w:rPr>
        <w:t>LA C. ELSA VERONICA OTERO GODINEZ</w:t>
      </w:r>
      <w:r>
        <w:rPr>
          <w:rFonts w:ascii="Arial" w:hAnsi="Arial" w:cs="Arial"/>
          <w:b/>
          <w:sz w:val="24"/>
          <w:szCs w:val="24"/>
        </w:rPr>
        <w:t xml:space="preserve">. </w:t>
      </w:r>
      <w:r>
        <w:rPr>
          <w:rFonts w:ascii="Arial" w:hAnsi="Arial" w:cs="Arial"/>
          <w:sz w:val="24"/>
          <w:szCs w:val="24"/>
        </w:rPr>
        <w:t xml:space="preserve">Da lectura al contenido de la orden del día </w:t>
      </w:r>
      <w:r>
        <w:rPr>
          <w:rFonts w:ascii="Arial" w:hAnsi="Arial" w:cs="Arial"/>
          <w:b/>
          <w:sz w:val="24"/>
          <w:szCs w:val="24"/>
          <w:u w:val="single"/>
        </w:rPr>
        <w:t>sometida y expuesta a su consideración y voto, es aprobada por unanimidad de los integrantes del comité como sigue:</w:t>
      </w:r>
      <w:r w:rsidRPr="002635E7">
        <w:rPr>
          <w:rFonts w:ascii="Arial" w:hAnsi="Arial" w:cs="Arial"/>
          <w:sz w:val="24"/>
          <w:szCs w:val="24"/>
        </w:rPr>
        <w:t xml:space="preserve"> </w:t>
      </w:r>
    </w:p>
    <w:p w:rsidR="00A90F85" w:rsidRPr="002635E7" w:rsidRDefault="00A90F85" w:rsidP="00A90F85">
      <w:pPr>
        <w:jc w:val="both"/>
        <w:rPr>
          <w:rFonts w:ascii="Arial" w:hAnsi="Arial" w:cs="Arial"/>
          <w:sz w:val="24"/>
          <w:szCs w:val="24"/>
        </w:rPr>
      </w:pPr>
      <w:r>
        <w:rPr>
          <w:rFonts w:ascii="Arial" w:hAnsi="Arial" w:cs="Arial"/>
          <w:b/>
          <w:sz w:val="24"/>
          <w:szCs w:val="24"/>
        </w:rPr>
        <w:t>I.-</w:t>
      </w:r>
      <w:r w:rsidRPr="002635E7">
        <w:rPr>
          <w:rFonts w:ascii="Arial" w:hAnsi="Arial" w:cs="Arial"/>
          <w:sz w:val="24"/>
          <w:szCs w:val="24"/>
        </w:rPr>
        <w:t>Lista de asisten</w:t>
      </w:r>
      <w:r>
        <w:rPr>
          <w:rFonts w:ascii="Arial" w:hAnsi="Arial" w:cs="Arial"/>
          <w:sz w:val="24"/>
          <w:szCs w:val="24"/>
        </w:rPr>
        <w:t>cia, así como verificación del q</w:t>
      </w:r>
      <w:r w:rsidRPr="002635E7">
        <w:rPr>
          <w:rFonts w:ascii="Arial" w:hAnsi="Arial" w:cs="Arial"/>
          <w:sz w:val="24"/>
          <w:szCs w:val="24"/>
        </w:rPr>
        <w:t>uórum legal.</w:t>
      </w:r>
    </w:p>
    <w:p w:rsidR="00A90F85" w:rsidRPr="002635E7" w:rsidRDefault="00A90F85" w:rsidP="00A90F85">
      <w:pPr>
        <w:jc w:val="both"/>
        <w:rPr>
          <w:rFonts w:ascii="Arial" w:hAnsi="Arial" w:cs="Arial"/>
          <w:sz w:val="24"/>
          <w:szCs w:val="24"/>
        </w:rPr>
      </w:pPr>
      <w:r>
        <w:rPr>
          <w:rFonts w:ascii="Arial" w:hAnsi="Arial" w:cs="Arial"/>
          <w:b/>
          <w:sz w:val="24"/>
          <w:szCs w:val="24"/>
        </w:rPr>
        <w:t>II</w:t>
      </w:r>
      <w:r w:rsidRPr="002635E7">
        <w:rPr>
          <w:rFonts w:ascii="Arial" w:hAnsi="Arial" w:cs="Arial"/>
          <w:b/>
          <w:sz w:val="24"/>
          <w:szCs w:val="24"/>
        </w:rPr>
        <w:t xml:space="preserve">.- </w:t>
      </w:r>
      <w:r w:rsidRPr="002635E7">
        <w:rPr>
          <w:rFonts w:ascii="Arial" w:hAnsi="Arial" w:cs="Arial"/>
          <w:sz w:val="24"/>
          <w:szCs w:val="24"/>
        </w:rPr>
        <w:t>Aprobación en su caso del orden del día.</w:t>
      </w:r>
    </w:p>
    <w:p w:rsidR="00A90F85" w:rsidRDefault="00A90F85" w:rsidP="00256C50">
      <w:pPr>
        <w:spacing w:after="0" w:line="240" w:lineRule="auto"/>
        <w:jc w:val="both"/>
        <w:rPr>
          <w:rFonts w:ascii="Arial" w:hAnsi="Arial" w:cs="Arial"/>
          <w:sz w:val="24"/>
          <w:szCs w:val="24"/>
        </w:rPr>
      </w:pPr>
      <w:r>
        <w:rPr>
          <w:rFonts w:ascii="Arial" w:hAnsi="Arial" w:cs="Arial"/>
          <w:b/>
          <w:sz w:val="24"/>
          <w:szCs w:val="24"/>
        </w:rPr>
        <w:t>III</w:t>
      </w:r>
      <w:r w:rsidRPr="00093220">
        <w:rPr>
          <w:rFonts w:ascii="Arial" w:hAnsi="Arial" w:cs="Arial"/>
          <w:b/>
          <w:sz w:val="24"/>
          <w:szCs w:val="24"/>
        </w:rPr>
        <w:t>.-</w:t>
      </w:r>
      <w:r w:rsidRPr="00093220">
        <w:rPr>
          <w:rFonts w:ascii="Arial" w:hAnsi="Arial" w:cs="Arial"/>
          <w:sz w:val="24"/>
          <w:szCs w:val="24"/>
        </w:rPr>
        <w:t xml:space="preserve"> </w:t>
      </w:r>
      <w:r w:rsidR="00093220" w:rsidRPr="00093220">
        <w:rPr>
          <w:rStyle w:val="normaltextrun"/>
          <w:rFonts w:ascii="Arial" w:hAnsi="Arial" w:cs="Arial"/>
          <w:color w:val="000000"/>
          <w:sz w:val="24"/>
          <w:szCs w:val="24"/>
          <w:shd w:val="clear" w:color="auto" w:fill="FFFFFF"/>
        </w:rPr>
        <w:t>Confirmación, modificación o revocación</w:t>
      </w:r>
      <w:r w:rsidR="00093220" w:rsidRPr="00093220">
        <w:rPr>
          <w:rStyle w:val="apple-converted-space"/>
          <w:rFonts w:ascii="Arial" w:hAnsi="Arial" w:cs="Arial"/>
          <w:color w:val="000000"/>
          <w:sz w:val="24"/>
          <w:szCs w:val="24"/>
          <w:shd w:val="clear" w:color="auto" w:fill="FFFFFF"/>
        </w:rPr>
        <w:t> </w:t>
      </w:r>
      <w:r w:rsidR="00093220" w:rsidRPr="00093220">
        <w:rPr>
          <w:rStyle w:val="normaltextrun"/>
          <w:rFonts w:ascii="Arial" w:hAnsi="Arial" w:cs="Arial"/>
          <w:color w:val="000000"/>
          <w:sz w:val="24"/>
          <w:szCs w:val="24"/>
          <w:shd w:val="clear" w:color="auto" w:fill="FFFFFF"/>
        </w:rPr>
        <w:t xml:space="preserve">del acuerdo de reserva emitido por el </w:t>
      </w:r>
      <w:r w:rsidR="000B4960">
        <w:rPr>
          <w:rStyle w:val="normaltextrun"/>
          <w:rFonts w:ascii="Arial" w:hAnsi="Arial" w:cs="Arial"/>
          <w:color w:val="000000"/>
          <w:sz w:val="24"/>
          <w:szCs w:val="24"/>
          <w:shd w:val="clear" w:color="auto" w:fill="FFFFFF"/>
        </w:rPr>
        <w:t xml:space="preserve">LIC. </w:t>
      </w:r>
      <w:r w:rsidR="00D81D6A">
        <w:rPr>
          <w:rStyle w:val="normaltextrun"/>
          <w:rFonts w:ascii="Arial" w:hAnsi="Arial" w:cs="Arial"/>
          <w:color w:val="000000"/>
          <w:sz w:val="24"/>
          <w:szCs w:val="24"/>
          <w:shd w:val="clear" w:color="auto" w:fill="FFFFFF"/>
        </w:rPr>
        <w:t>HECTOR</w:t>
      </w:r>
      <w:r w:rsidR="000B4960">
        <w:rPr>
          <w:rStyle w:val="normaltextrun"/>
          <w:rFonts w:ascii="Arial" w:hAnsi="Arial" w:cs="Arial"/>
          <w:color w:val="000000"/>
          <w:sz w:val="24"/>
          <w:szCs w:val="24"/>
          <w:shd w:val="clear" w:color="auto" w:fill="FFFFFF"/>
        </w:rPr>
        <w:t xml:space="preserve"> </w:t>
      </w:r>
      <w:r w:rsidR="00D81D6A">
        <w:rPr>
          <w:rStyle w:val="normaltextrun"/>
          <w:rFonts w:ascii="Arial" w:hAnsi="Arial" w:cs="Arial"/>
          <w:color w:val="000000"/>
          <w:sz w:val="24"/>
          <w:szCs w:val="24"/>
          <w:shd w:val="clear" w:color="auto" w:fill="FFFFFF"/>
        </w:rPr>
        <w:t xml:space="preserve">ROSILES PALOBLANCO </w:t>
      </w:r>
      <w:r w:rsidR="000B4960">
        <w:rPr>
          <w:rStyle w:val="normaltextrun"/>
          <w:rFonts w:ascii="Arial" w:hAnsi="Arial" w:cs="Arial"/>
          <w:color w:val="000000"/>
          <w:sz w:val="24"/>
          <w:szCs w:val="24"/>
          <w:shd w:val="clear" w:color="auto" w:fill="FFFFFF"/>
        </w:rPr>
        <w:t>DIRECT</w:t>
      </w:r>
      <w:r w:rsidR="00695626">
        <w:rPr>
          <w:rStyle w:val="normaltextrun"/>
          <w:rFonts w:ascii="Arial" w:hAnsi="Arial" w:cs="Arial"/>
          <w:color w:val="000000"/>
          <w:sz w:val="24"/>
          <w:szCs w:val="24"/>
          <w:shd w:val="clear" w:color="auto" w:fill="FFFFFF"/>
        </w:rPr>
        <w:t>O</w:t>
      </w:r>
      <w:r w:rsidR="000B4960">
        <w:rPr>
          <w:rStyle w:val="normaltextrun"/>
          <w:rFonts w:ascii="Arial" w:hAnsi="Arial" w:cs="Arial"/>
          <w:color w:val="000000"/>
          <w:sz w:val="24"/>
          <w:szCs w:val="24"/>
          <w:shd w:val="clear" w:color="auto" w:fill="FFFFFF"/>
        </w:rPr>
        <w:t xml:space="preserve">R DE </w:t>
      </w:r>
      <w:r w:rsidR="00D81D6A">
        <w:rPr>
          <w:rStyle w:val="normaltextrun"/>
          <w:rFonts w:ascii="Arial" w:hAnsi="Arial" w:cs="Arial"/>
          <w:color w:val="000000"/>
          <w:sz w:val="24"/>
          <w:szCs w:val="24"/>
          <w:shd w:val="clear" w:color="auto" w:fill="FFFFFF"/>
        </w:rPr>
        <w:t>SEGURIDAD CIUDADANA TRANCITO Y VIALIDAD</w:t>
      </w:r>
      <w:r w:rsidR="00093220">
        <w:rPr>
          <w:rStyle w:val="normaltextrun"/>
          <w:rFonts w:ascii="Arial" w:hAnsi="Arial" w:cs="Arial"/>
          <w:color w:val="000000"/>
          <w:sz w:val="24"/>
          <w:szCs w:val="24"/>
          <w:shd w:val="clear" w:color="auto" w:fill="FFFFFF"/>
        </w:rPr>
        <w:t xml:space="preserve">, referente, </w:t>
      </w:r>
      <w:r w:rsidR="00093220" w:rsidRPr="00093220">
        <w:rPr>
          <w:rStyle w:val="normaltextrun"/>
          <w:rFonts w:ascii="Arial" w:hAnsi="Arial" w:cs="Arial"/>
          <w:b/>
          <w:color w:val="000000"/>
          <w:sz w:val="24"/>
          <w:szCs w:val="24"/>
          <w:shd w:val="clear" w:color="auto" w:fill="FFFFFF"/>
        </w:rPr>
        <w:t>“</w:t>
      </w:r>
      <w:bookmarkStart w:id="1" w:name="_Hlk13052174"/>
      <w:r w:rsidR="00D81D6A">
        <w:rPr>
          <w:rStyle w:val="normaltextrun"/>
          <w:rFonts w:ascii="Arial" w:hAnsi="Arial" w:cs="Arial"/>
          <w:b/>
          <w:color w:val="000000"/>
          <w:sz w:val="24"/>
          <w:szCs w:val="24"/>
          <w:shd w:val="clear" w:color="auto" w:fill="FFFFFF"/>
        </w:rPr>
        <w:t>Solicito a la Secretaria de Seguridad Pública Municipal y/o a la dirección de Policía Municipal según sea el caso, que me informe cuantas armas han decomisado en los años 2017, 2018 y de enero al 16 de junio de 2019</w:t>
      </w:r>
      <w:r w:rsidR="008E57CF">
        <w:rPr>
          <w:rFonts w:ascii="Arial" w:hAnsi="Arial" w:cs="Arial"/>
          <w:b/>
          <w:sz w:val="24"/>
          <w:szCs w:val="24"/>
        </w:rPr>
        <w:t>.</w:t>
      </w:r>
      <w:r w:rsidR="00D81D6A">
        <w:rPr>
          <w:rFonts w:ascii="Arial" w:hAnsi="Arial" w:cs="Arial"/>
          <w:b/>
          <w:sz w:val="24"/>
          <w:szCs w:val="24"/>
        </w:rPr>
        <w:t xml:space="preserve"> Que se me precise tipo de arma (corta, larga, cor</w:t>
      </w:r>
      <w:r w:rsidR="0083142E">
        <w:rPr>
          <w:rFonts w:ascii="Arial" w:hAnsi="Arial" w:cs="Arial"/>
          <w:b/>
          <w:sz w:val="24"/>
          <w:szCs w:val="24"/>
        </w:rPr>
        <w:t>t</w:t>
      </w:r>
      <w:r w:rsidR="00D81D6A">
        <w:rPr>
          <w:rFonts w:ascii="Arial" w:hAnsi="Arial" w:cs="Arial"/>
          <w:b/>
          <w:sz w:val="24"/>
          <w:szCs w:val="24"/>
        </w:rPr>
        <w:t>a hechi</w:t>
      </w:r>
      <w:r w:rsidR="0083142E">
        <w:rPr>
          <w:rFonts w:ascii="Arial" w:hAnsi="Arial" w:cs="Arial"/>
          <w:b/>
          <w:sz w:val="24"/>
          <w:szCs w:val="24"/>
        </w:rPr>
        <w:t>z</w:t>
      </w:r>
      <w:r w:rsidR="00D81D6A">
        <w:rPr>
          <w:rFonts w:ascii="Arial" w:hAnsi="Arial" w:cs="Arial"/>
          <w:b/>
          <w:sz w:val="24"/>
          <w:szCs w:val="24"/>
        </w:rPr>
        <w:t>a</w:t>
      </w:r>
      <w:r w:rsidR="0083142E">
        <w:rPr>
          <w:rFonts w:ascii="Arial" w:hAnsi="Arial" w:cs="Arial"/>
          <w:b/>
          <w:sz w:val="24"/>
          <w:szCs w:val="24"/>
        </w:rPr>
        <w:t xml:space="preserve"> o larga hechiza), de ser posible también el calibre. </w:t>
      </w:r>
      <w:proofErr w:type="gramStart"/>
      <w:r w:rsidR="0083142E">
        <w:rPr>
          <w:rFonts w:ascii="Arial" w:hAnsi="Arial" w:cs="Arial"/>
          <w:b/>
          <w:sz w:val="24"/>
          <w:szCs w:val="24"/>
        </w:rPr>
        <w:t>Además</w:t>
      </w:r>
      <w:proofErr w:type="gramEnd"/>
      <w:r w:rsidR="0083142E">
        <w:rPr>
          <w:rFonts w:ascii="Arial" w:hAnsi="Arial" w:cs="Arial"/>
          <w:b/>
          <w:sz w:val="24"/>
          <w:szCs w:val="24"/>
        </w:rPr>
        <w:t xml:space="preserve"> que se me informe si es que se las quedan para uso de los elementos de seguridad pública o se me precise el destino que se les da</w:t>
      </w:r>
      <w:bookmarkEnd w:id="1"/>
      <w:r w:rsidR="0083142E">
        <w:rPr>
          <w:rFonts w:ascii="Arial" w:hAnsi="Arial" w:cs="Arial"/>
          <w:b/>
          <w:sz w:val="24"/>
          <w:szCs w:val="24"/>
        </w:rPr>
        <w:t>.</w:t>
      </w:r>
      <w:r w:rsidR="008E57CF">
        <w:rPr>
          <w:rFonts w:ascii="Arial" w:hAnsi="Arial" w:cs="Arial"/>
          <w:b/>
          <w:sz w:val="24"/>
          <w:szCs w:val="24"/>
        </w:rPr>
        <w:t>”</w:t>
      </w:r>
      <w:r w:rsidR="00256C50">
        <w:rPr>
          <w:rFonts w:ascii="Arial" w:hAnsi="Arial" w:cs="Arial"/>
          <w:sz w:val="24"/>
          <w:szCs w:val="24"/>
          <w:lang w:val="es-ES"/>
        </w:rPr>
        <w:t xml:space="preserve"> </w:t>
      </w:r>
      <w:r w:rsidR="00256C50">
        <w:rPr>
          <w:rFonts w:ascii="Arial" w:hAnsi="Arial" w:cs="Arial"/>
          <w:sz w:val="24"/>
          <w:szCs w:val="24"/>
        </w:rPr>
        <w:t xml:space="preserve">Dicha información fue solicitada con el </w:t>
      </w:r>
      <w:r w:rsidRPr="002635E7">
        <w:rPr>
          <w:rFonts w:ascii="Arial" w:hAnsi="Arial" w:cs="Arial"/>
          <w:sz w:val="24"/>
          <w:szCs w:val="24"/>
        </w:rPr>
        <w:t xml:space="preserve">número de folio </w:t>
      </w:r>
      <w:r w:rsidR="00256C50">
        <w:rPr>
          <w:rFonts w:ascii="Arial" w:hAnsi="Arial" w:cs="Arial"/>
          <w:sz w:val="24"/>
          <w:szCs w:val="24"/>
        </w:rPr>
        <w:t>0</w:t>
      </w:r>
      <w:r w:rsidR="0083142E">
        <w:rPr>
          <w:rFonts w:ascii="Arial" w:hAnsi="Arial" w:cs="Arial"/>
          <w:sz w:val="24"/>
          <w:szCs w:val="24"/>
        </w:rPr>
        <w:t>15901</w:t>
      </w:r>
      <w:r w:rsidR="000B4960">
        <w:rPr>
          <w:rFonts w:ascii="Arial" w:hAnsi="Arial" w:cs="Arial"/>
          <w:sz w:val="24"/>
          <w:szCs w:val="24"/>
        </w:rPr>
        <w:t>19</w:t>
      </w:r>
      <w:r w:rsidRPr="002635E7">
        <w:rPr>
          <w:rFonts w:ascii="Arial" w:hAnsi="Arial" w:cs="Arial"/>
          <w:sz w:val="24"/>
          <w:szCs w:val="24"/>
        </w:rPr>
        <w:t>,</w:t>
      </w:r>
      <w:r w:rsidR="008E57CF">
        <w:rPr>
          <w:rFonts w:ascii="Arial" w:hAnsi="Arial" w:cs="Arial"/>
          <w:sz w:val="24"/>
          <w:szCs w:val="24"/>
        </w:rPr>
        <w:t xml:space="preserve"> con fecha </w:t>
      </w:r>
      <w:r w:rsidR="0083142E">
        <w:rPr>
          <w:rFonts w:ascii="Arial" w:hAnsi="Arial" w:cs="Arial"/>
          <w:sz w:val="24"/>
          <w:szCs w:val="24"/>
        </w:rPr>
        <w:t>17</w:t>
      </w:r>
      <w:r w:rsidR="008E57CF">
        <w:rPr>
          <w:rFonts w:ascii="Arial" w:hAnsi="Arial" w:cs="Arial"/>
          <w:sz w:val="24"/>
          <w:szCs w:val="24"/>
        </w:rPr>
        <w:t xml:space="preserve"> de </w:t>
      </w:r>
      <w:r w:rsidR="0083142E">
        <w:rPr>
          <w:rFonts w:ascii="Arial" w:hAnsi="Arial" w:cs="Arial"/>
          <w:sz w:val="24"/>
          <w:szCs w:val="24"/>
        </w:rPr>
        <w:t>juni</w:t>
      </w:r>
      <w:r w:rsidR="000B4960">
        <w:rPr>
          <w:rFonts w:ascii="Arial" w:hAnsi="Arial" w:cs="Arial"/>
          <w:sz w:val="24"/>
          <w:szCs w:val="24"/>
        </w:rPr>
        <w:t>o</w:t>
      </w:r>
      <w:r w:rsidR="008E57CF">
        <w:rPr>
          <w:rFonts w:ascii="Arial" w:hAnsi="Arial" w:cs="Arial"/>
          <w:sz w:val="24"/>
          <w:szCs w:val="24"/>
        </w:rPr>
        <w:t xml:space="preserve"> del presente año,</w:t>
      </w:r>
      <w:r w:rsidRPr="002635E7">
        <w:rPr>
          <w:rFonts w:ascii="Arial" w:hAnsi="Arial" w:cs="Arial"/>
          <w:sz w:val="24"/>
          <w:szCs w:val="24"/>
        </w:rPr>
        <w:t xml:space="preserve"> realizada en la Plataforma Nacional de Transparencia Guanajuato.</w:t>
      </w:r>
    </w:p>
    <w:p w:rsidR="00F57572" w:rsidRDefault="00F57572" w:rsidP="00256C50">
      <w:pPr>
        <w:jc w:val="both"/>
        <w:rPr>
          <w:rFonts w:ascii="Arial" w:hAnsi="Arial" w:cs="Arial"/>
          <w:sz w:val="24"/>
          <w:szCs w:val="24"/>
          <w:lang w:val="es-ES"/>
        </w:rPr>
      </w:pPr>
    </w:p>
    <w:p w:rsidR="00A90F85" w:rsidRPr="002635E7" w:rsidRDefault="00A90F85" w:rsidP="00A90F85">
      <w:pPr>
        <w:jc w:val="both"/>
        <w:rPr>
          <w:rFonts w:ascii="Arial" w:hAnsi="Arial" w:cs="Arial"/>
          <w:sz w:val="24"/>
          <w:szCs w:val="24"/>
        </w:rPr>
      </w:pPr>
      <w:r>
        <w:rPr>
          <w:rFonts w:ascii="Arial" w:hAnsi="Arial" w:cs="Arial"/>
          <w:b/>
          <w:sz w:val="24"/>
          <w:szCs w:val="24"/>
        </w:rPr>
        <w:t>IV</w:t>
      </w:r>
      <w:r w:rsidRPr="002635E7">
        <w:rPr>
          <w:rFonts w:ascii="Arial" w:hAnsi="Arial" w:cs="Arial"/>
          <w:b/>
          <w:sz w:val="24"/>
          <w:szCs w:val="24"/>
        </w:rPr>
        <w:t>.-</w:t>
      </w:r>
      <w:r w:rsidR="00256C50" w:rsidRPr="00256C50">
        <w:rPr>
          <w:rFonts w:ascii="Arial" w:hAnsi="Arial" w:cs="Arial"/>
          <w:sz w:val="24"/>
          <w:szCs w:val="24"/>
        </w:rPr>
        <w:t xml:space="preserve"> </w:t>
      </w:r>
      <w:r w:rsidRPr="002635E7">
        <w:rPr>
          <w:rFonts w:ascii="Arial" w:hAnsi="Arial" w:cs="Arial"/>
          <w:sz w:val="24"/>
          <w:szCs w:val="24"/>
        </w:rPr>
        <w:t>Lectura, aprobación y firma del acta de la presente sesión.</w:t>
      </w:r>
    </w:p>
    <w:p w:rsidR="0083142E" w:rsidRDefault="00A90F85" w:rsidP="00A90F85">
      <w:pPr>
        <w:ind w:right="-3"/>
        <w:jc w:val="both"/>
        <w:rPr>
          <w:rStyle w:val="normaltextrun"/>
          <w:rFonts w:ascii="Arial" w:hAnsi="Arial" w:cs="Arial"/>
          <w:b/>
          <w:color w:val="000000"/>
          <w:sz w:val="24"/>
          <w:szCs w:val="24"/>
          <w:shd w:val="clear" w:color="auto" w:fill="FFFFFF"/>
        </w:rPr>
      </w:pPr>
      <w:r w:rsidRPr="002635E7">
        <w:rPr>
          <w:rFonts w:ascii="Arial" w:hAnsi="Arial" w:cs="Arial"/>
          <w:sz w:val="24"/>
          <w:szCs w:val="24"/>
        </w:rPr>
        <w:t xml:space="preserve">Acto seguido, se procede a desahogar </w:t>
      </w:r>
      <w:r>
        <w:rPr>
          <w:rFonts w:ascii="Arial" w:hAnsi="Arial" w:cs="Arial"/>
          <w:b/>
          <w:sz w:val="24"/>
          <w:szCs w:val="24"/>
        </w:rPr>
        <w:t>el tercer punto de la</w:t>
      </w:r>
      <w:r w:rsidRPr="000D2AFB">
        <w:rPr>
          <w:rFonts w:ascii="Arial" w:hAnsi="Arial" w:cs="Arial"/>
          <w:b/>
          <w:sz w:val="24"/>
          <w:szCs w:val="24"/>
        </w:rPr>
        <w:t xml:space="preserve"> orden del día</w:t>
      </w:r>
      <w:r w:rsidR="006254EF">
        <w:rPr>
          <w:rFonts w:ascii="Arial" w:hAnsi="Arial" w:cs="Arial"/>
          <w:sz w:val="24"/>
          <w:szCs w:val="24"/>
        </w:rPr>
        <w:t>, donde el</w:t>
      </w:r>
      <w:r w:rsidRPr="002635E7">
        <w:rPr>
          <w:rFonts w:ascii="Arial" w:hAnsi="Arial" w:cs="Arial"/>
          <w:sz w:val="24"/>
          <w:szCs w:val="24"/>
        </w:rPr>
        <w:t xml:space="preserve"> Comité de Transparencia</w:t>
      </w:r>
      <w:r w:rsidR="006254EF">
        <w:rPr>
          <w:rStyle w:val="normaltextrun"/>
          <w:rFonts w:ascii="Arial" w:hAnsi="Arial" w:cs="Arial"/>
          <w:color w:val="000000"/>
          <w:shd w:val="clear" w:color="auto" w:fill="FFFFFF"/>
        </w:rPr>
        <w:t xml:space="preserve"> </w:t>
      </w:r>
      <w:r w:rsidR="006254EF">
        <w:rPr>
          <w:rStyle w:val="normaltextrun"/>
          <w:rFonts w:ascii="Arial" w:hAnsi="Arial" w:cs="Arial"/>
          <w:color w:val="000000"/>
          <w:sz w:val="24"/>
          <w:szCs w:val="24"/>
          <w:shd w:val="clear" w:color="auto" w:fill="FFFFFF"/>
        </w:rPr>
        <w:t>analiza</w:t>
      </w:r>
      <w:r w:rsidR="006254EF" w:rsidRPr="006254EF">
        <w:rPr>
          <w:rStyle w:val="normaltextrun"/>
          <w:rFonts w:ascii="Arial" w:hAnsi="Arial" w:cs="Arial"/>
          <w:color w:val="000000"/>
          <w:sz w:val="24"/>
          <w:szCs w:val="24"/>
          <w:shd w:val="clear" w:color="auto" w:fill="FFFFFF"/>
        </w:rPr>
        <w:t xml:space="preserve"> el acuerdo de reserva emitido</w:t>
      </w:r>
      <w:r w:rsidRPr="006254EF">
        <w:rPr>
          <w:rFonts w:ascii="Arial" w:hAnsi="Arial" w:cs="Arial"/>
          <w:sz w:val="24"/>
          <w:szCs w:val="24"/>
        </w:rPr>
        <w:t xml:space="preserve"> </w:t>
      </w:r>
      <w:r w:rsidR="006254EF">
        <w:rPr>
          <w:rFonts w:ascii="Arial" w:hAnsi="Arial" w:cs="Arial"/>
          <w:sz w:val="24"/>
          <w:szCs w:val="24"/>
        </w:rPr>
        <w:t xml:space="preserve">por el </w:t>
      </w:r>
      <w:r w:rsidR="00C5354E">
        <w:rPr>
          <w:rFonts w:ascii="Arial" w:hAnsi="Arial" w:cs="Arial"/>
          <w:sz w:val="24"/>
          <w:szCs w:val="24"/>
        </w:rPr>
        <w:t xml:space="preserve">director de </w:t>
      </w:r>
      <w:r w:rsidR="0083142E">
        <w:rPr>
          <w:rFonts w:ascii="Arial" w:hAnsi="Arial" w:cs="Arial"/>
          <w:sz w:val="24"/>
          <w:szCs w:val="24"/>
        </w:rPr>
        <w:t>Seguridad Ciudadana Transito y Vialidad</w:t>
      </w:r>
      <w:r w:rsidR="006254EF">
        <w:rPr>
          <w:rStyle w:val="normaltextrun"/>
          <w:rFonts w:ascii="Arial" w:hAnsi="Arial" w:cs="Arial"/>
          <w:color w:val="000000"/>
          <w:sz w:val="24"/>
          <w:szCs w:val="24"/>
          <w:shd w:val="clear" w:color="auto" w:fill="FFFFFF"/>
        </w:rPr>
        <w:t xml:space="preserve">, referente, </w:t>
      </w:r>
      <w:r w:rsidR="006254EF" w:rsidRPr="00093220">
        <w:rPr>
          <w:rStyle w:val="normaltextrun"/>
          <w:rFonts w:ascii="Arial" w:hAnsi="Arial" w:cs="Arial"/>
          <w:b/>
          <w:color w:val="000000"/>
          <w:sz w:val="24"/>
          <w:szCs w:val="24"/>
          <w:shd w:val="clear" w:color="auto" w:fill="FFFFFF"/>
        </w:rPr>
        <w:t>“</w:t>
      </w:r>
      <w:r w:rsidR="0083142E">
        <w:rPr>
          <w:rStyle w:val="normaltextrun"/>
          <w:rFonts w:ascii="Arial" w:hAnsi="Arial" w:cs="Arial"/>
          <w:b/>
          <w:color w:val="000000"/>
          <w:sz w:val="24"/>
          <w:szCs w:val="24"/>
          <w:shd w:val="clear" w:color="auto" w:fill="FFFFFF"/>
        </w:rPr>
        <w:t xml:space="preserve">Solicito a la Secretaria de Seguridad Pública Municipal y/o a la dirección de Policía Municipal según sea el caso, que me informe cuantas armas han decomisado en los años 2017, </w:t>
      </w:r>
    </w:p>
    <w:p w:rsidR="0083142E" w:rsidRDefault="0083142E" w:rsidP="00A90F85">
      <w:pPr>
        <w:ind w:right="-3"/>
        <w:jc w:val="both"/>
        <w:rPr>
          <w:rStyle w:val="normaltextrun"/>
          <w:rFonts w:ascii="Arial" w:hAnsi="Arial" w:cs="Arial"/>
          <w:b/>
          <w:color w:val="000000"/>
          <w:sz w:val="24"/>
          <w:szCs w:val="24"/>
          <w:shd w:val="clear" w:color="auto" w:fill="FFFFFF"/>
        </w:rPr>
      </w:pPr>
    </w:p>
    <w:p w:rsidR="0083142E" w:rsidRDefault="0083142E" w:rsidP="00A90F85">
      <w:pPr>
        <w:ind w:right="-3"/>
        <w:jc w:val="both"/>
        <w:rPr>
          <w:rStyle w:val="normaltextrun"/>
          <w:rFonts w:ascii="Arial" w:hAnsi="Arial" w:cs="Arial"/>
          <w:b/>
          <w:color w:val="000000"/>
          <w:sz w:val="24"/>
          <w:szCs w:val="24"/>
          <w:shd w:val="clear" w:color="auto" w:fill="FFFFFF"/>
        </w:rPr>
      </w:pPr>
    </w:p>
    <w:p w:rsidR="0083142E" w:rsidRDefault="0083142E" w:rsidP="00A90F85">
      <w:pPr>
        <w:ind w:right="-3"/>
        <w:jc w:val="both"/>
        <w:rPr>
          <w:rStyle w:val="normaltextrun"/>
          <w:rFonts w:ascii="Arial" w:hAnsi="Arial" w:cs="Arial"/>
          <w:b/>
          <w:color w:val="000000"/>
          <w:sz w:val="24"/>
          <w:szCs w:val="24"/>
          <w:shd w:val="clear" w:color="auto" w:fill="FFFFFF"/>
        </w:rPr>
      </w:pPr>
    </w:p>
    <w:p w:rsidR="0048398A" w:rsidRDefault="0083142E" w:rsidP="00A90F85">
      <w:pPr>
        <w:ind w:right="-3"/>
        <w:jc w:val="both"/>
        <w:rPr>
          <w:rFonts w:ascii="Arial" w:hAnsi="Arial" w:cs="Arial"/>
          <w:b/>
          <w:sz w:val="24"/>
          <w:szCs w:val="24"/>
        </w:rPr>
      </w:pPr>
      <w:r>
        <w:rPr>
          <w:rStyle w:val="normaltextrun"/>
          <w:rFonts w:ascii="Arial" w:hAnsi="Arial" w:cs="Arial"/>
          <w:b/>
          <w:color w:val="000000"/>
          <w:sz w:val="24"/>
          <w:szCs w:val="24"/>
          <w:shd w:val="clear" w:color="auto" w:fill="FFFFFF"/>
        </w:rPr>
        <w:t>2018 y de enero al 16 de junio de 2019</w:t>
      </w:r>
      <w:r>
        <w:rPr>
          <w:rFonts w:ascii="Arial" w:hAnsi="Arial" w:cs="Arial"/>
          <w:b/>
          <w:sz w:val="24"/>
          <w:szCs w:val="24"/>
        </w:rPr>
        <w:t xml:space="preserve">. Que se me precise tipo de arma (corta, larga, corta hechiza o larga hechiza), de ser posible también el calibre. </w:t>
      </w:r>
      <w:proofErr w:type="gramStart"/>
      <w:r>
        <w:rPr>
          <w:rFonts w:ascii="Arial" w:hAnsi="Arial" w:cs="Arial"/>
          <w:b/>
          <w:sz w:val="24"/>
          <w:szCs w:val="24"/>
        </w:rPr>
        <w:t>Además</w:t>
      </w:r>
      <w:proofErr w:type="gramEnd"/>
      <w:r>
        <w:rPr>
          <w:rFonts w:ascii="Arial" w:hAnsi="Arial" w:cs="Arial"/>
          <w:b/>
          <w:sz w:val="24"/>
          <w:szCs w:val="24"/>
        </w:rPr>
        <w:t xml:space="preserve"> que se me informe si es que se las quedan para uso de los elementos de seguridad pública o se me precise el destino que se les da</w:t>
      </w:r>
      <w:r w:rsidR="006254EF">
        <w:rPr>
          <w:rFonts w:ascii="Arial" w:hAnsi="Arial" w:cs="Arial"/>
          <w:b/>
          <w:sz w:val="24"/>
          <w:szCs w:val="24"/>
        </w:rPr>
        <w:t>.</w:t>
      </w:r>
      <w:r w:rsidR="008E57CF">
        <w:rPr>
          <w:rFonts w:ascii="Arial" w:hAnsi="Arial" w:cs="Arial"/>
          <w:b/>
          <w:sz w:val="24"/>
          <w:szCs w:val="24"/>
        </w:rPr>
        <w:t>”</w:t>
      </w:r>
    </w:p>
    <w:p w:rsidR="0048398A" w:rsidRDefault="0048398A" w:rsidP="00A90F85">
      <w:pPr>
        <w:ind w:right="-3"/>
        <w:jc w:val="both"/>
        <w:rPr>
          <w:rFonts w:ascii="Arial" w:hAnsi="Arial" w:cs="Arial"/>
          <w:b/>
          <w:sz w:val="24"/>
          <w:szCs w:val="24"/>
        </w:rPr>
      </w:pPr>
    </w:p>
    <w:p w:rsidR="00C5354E" w:rsidRDefault="00922CE7" w:rsidP="00C5354E">
      <w:pPr>
        <w:pStyle w:val="Texto"/>
        <w:spacing w:after="0" w:line="240" w:lineRule="auto"/>
        <w:ind w:firstLine="0"/>
        <w:rPr>
          <w:sz w:val="24"/>
          <w:szCs w:val="24"/>
        </w:rPr>
      </w:pPr>
      <w:r>
        <w:rPr>
          <w:b/>
          <w:sz w:val="24"/>
          <w:szCs w:val="24"/>
        </w:rPr>
        <w:t xml:space="preserve"> </w:t>
      </w:r>
      <w:r w:rsidR="00C5354E">
        <w:rPr>
          <w:sz w:val="24"/>
          <w:szCs w:val="24"/>
        </w:rPr>
        <w:t xml:space="preserve">En concordancia con lo anterior, el dar a conocer dicha información representa un riesgo real, demostrable e identificable de perjuicio significativo al interés público en riesgo de la seguridad de los habitantes de San Francisco del Rincón, del cual resultaría un daño superior al interés público, por consiguiente, en este caso debe sobrepasar los intereses de los particulares para que de esta manera se siga velando por las necesidades colectivas de los habitantes de este municipio. Por lo que se considera información reservada. </w:t>
      </w:r>
      <w:r w:rsidR="00C5354E" w:rsidRPr="00922CE7">
        <w:rPr>
          <w:color w:val="000000"/>
          <w:sz w:val="24"/>
          <w:szCs w:val="24"/>
          <w:shd w:val="clear" w:color="auto" w:fill="FFFFFF"/>
        </w:rPr>
        <w:t>A lo cual una vez analizada la constancia que</w:t>
      </w:r>
      <w:r w:rsidR="00C5354E" w:rsidRPr="006254EF">
        <w:rPr>
          <w:color w:val="000000"/>
          <w:sz w:val="24"/>
          <w:szCs w:val="24"/>
          <w:shd w:val="clear" w:color="auto" w:fill="FFFFFF"/>
        </w:rPr>
        <w:t xml:space="preserve"> sustentan el mismo,</w:t>
      </w:r>
      <w:r w:rsidR="00C5354E">
        <w:rPr>
          <w:color w:val="000000"/>
          <w:sz w:val="24"/>
          <w:szCs w:val="24"/>
          <w:shd w:val="clear" w:color="auto" w:fill="FFFFFF"/>
        </w:rPr>
        <w:t xml:space="preserve"> y de acuerdo al artículo 73 fracciones I, </w:t>
      </w:r>
      <w:r w:rsidR="00C5354E" w:rsidRPr="00C74D2D">
        <w:rPr>
          <w:sz w:val="24"/>
          <w:szCs w:val="24"/>
        </w:rPr>
        <w:t xml:space="preserve">VI y XII de la Ley de Transparencia y Acceso a la Información Pública para el Estado de Guanajuato, </w:t>
      </w:r>
    </w:p>
    <w:p w:rsidR="00C5354E" w:rsidRDefault="00C5354E" w:rsidP="00C5354E">
      <w:pPr>
        <w:pStyle w:val="Texto"/>
        <w:spacing w:after="0" w:line="240" w:lineRule="auto"/>
        <w:ind w:firstLine="0"/>
        <w:rPr>
          <w:sz w:val="24"/>
          <w:szCs w:val="24"/>
        </w:rPr>
      </w:pPr>
      <w:r w:rsidRPr="00C74D2D">
        <w:rPr>
          <w:sz w:val="24"/>
          <w:szCs w:val="24"/>
        </w:rPr>
        <w:t>establece como información que no se tiene acceso temporalmente por razón de interés público, la que comprometa la seguridad Pública y cuente con un propósito genuino y un efecto demostrable; y la que Obstruya la prevención o persecución de los delitos y las que por disposición expresa de una ley tengan tal carácter, siempre que sean acordes con las bases, principios y disposiciones establecidos en esta Ley y no la contravengan; así como las previstas en tratados internacionales.</w:t>
      </w:r>
      <w:r>
        <w:rPr>
          <w:sz w:val="24"/>
          <w:szCs w:val="24"/>
        </w:rPr>
        <w:t xml:space="preserve"> Así como el artículo 110 de la Ley General del Sistema Nacional de Seguridad Pública, que de manera expresa otorga dicho carácter a los datos referidos y señala cuya consulta es exclusiva de las Instituciones de Seguridad Pública que estén facultadas en cada caso, a través de los servidores públicos que cada Institución designe, por lo que el público no tendrá acceso a la información que en ellos contenga.</w:t>
      </w:r>
    </w:p>
    <w:p w:rsidR="00A90F85" w:rsidRDefault="00A90F85" w:rsidP="00C5354E">
      <w:pPr>
        <w:ind w:right="-3"/>
        <w:jc w:val="both"/>
        <w:rPr>
          <w:rFonts w:ascii="Arial" w:hAnsi="Arial" w:cs="Arial"/>
          <w:b/>
          <w:sz w:val="24"/>
          <w:szCs w:val="24"/>
        </w:rPr>
      </w:pPr>
    </w:p>
    <w:p w:rsidR="00C5354E" w:rsidRPr="0098739F" w:rsidRDefault="00C5354E" w:rsidP="00C5354E">
      <w:pPr>
        <w:pStyle w:val="Texto"/>
        <w:spacing w:after="0" w:line="240" w:lineRule="auto"/>
        <w:ind w:firstLine="0"/>
        <w:rPr>
          <w:sz w:val="24"/>
          <w:szCs w:val="24"/>
        </w:rPr>
      </w:pPr>
      <w:r>
        <w:rPr>
          <w:color w:val="000000"/>
          <w:sz w:val="24"/>
          <w:szCs w:val="24"/>
          <w:shd w:val="clear" w:color="auto" w:fill="FFFFFF"/>
        </w:rPr>
        <w:t>Por lo anteriormente citado es que se determina la reserva por parte de este C</w:t>
      </w:r>
      <w:r w:rsidRPr="006254EF">
        <w:rPr>
          <w:color w:val="000000"/>
          <w:sz w:val="24"/>
          <w:szCs w:val="24"/>
          <w:shd w:val="clear" w:color="auto" w:fill="FFFFFF"/>
        </w:rPr>
        <w:t>omité que efectivamente el proporcionar dicha información</w:t>
      </w:r>
      <w:r>
        <w:rPr>
          <w:color w:val="000000"/>
          <w:sz w:val="24"/>
          <w:szCs w:val="24"/>
          <w:shd w:val="clear" w:color="auto" w:fill="FFFFFF"/>
        </w:rPr>
        <w:t xml:space="preserve"> puede obstruir en el combate a la delincuencia organizada y causar un perjuicio en la seguridad de los habitantes de San Francisco del Rincón, Guanajuato.</w:t>
      </w:r>
    </w:p>
    <w:p w:rsidR="00A90F85" w:rsidRDefault="00A90F85" w:rsidP="00A90F85">
      <w:pPr>
        <w:jc w:val="both"/>
        <w:rPr>
          <w:rFonts w:ascii="Arial" w:hAnsi="Arial" w:cs="Arial"/>
          <w:b/>
          <w:sz w:val="24"/>
          <w:szCs w:val="24"/>
        </w:rPr>
      </w:pPr>
    </w:p>
    <w:p w:rsidR="00A90F85" w:rsidRPr="00A563FD" w:rsidRDefault="00A90F85" w:rsidP="00A90F85">
      <w:pPr>
        <w:jc w:val="both"/>
        <w:rPr>
          <w:rFonts w:ascii="Arial" w:hAnsi="Arial" w:cs="Arial"/>
          <w:b/>
          <w:sz w:val="24"/>
          <w:szCs w:val="24"/>
        </w:rPr>
      </w:pPr>
      <w:r w:rsidRPr="002635E7">
        <w:rPr>
          <w:rFonts w:ascii="Arial" w:hAnsi="Arial" w:cs="Arial"/>
          <w:b/>
          <w:sz w:val="24"/>
          <w:szCs w:val="24"/>
        </w:rPr>
        <w:t>Por unanimidad de votos de los miembros del Comité de Transparen</w:t>
      </w:r>
      <w:r>
        <w:rPr>
          <w:rFonts w:ascii="Arial" w:hAnsi="Arial" w:cs="Arial"/>
          <w:b/>
          <w:sz w:val="24"/>
          <w:szCs w:val="24"/>
        </w:rPr>
        <w:t>cia se adoptaron los siguientes</w:t>
      </w:r>
    </w:p>
    <w:p w:rsidR="00A90F85" w:rsidRDefault="00A90F85" w:rsidP="00A90F85">
      <w:pPr>
        <w:pStyle w:val="Prrafodelista"/>
        <w:ind w:left="0"/>
        <w:jc w:val="center"/>
        <w:rPr>
          <w:rFonts w:ascii="Arial" w:hAnsi="Arial" w:cs="Arial"/>
          <w:b/>
        </w:rPr>
      </w:pPr>
    </w:p>
    <w:p w:rsidR="00A90F85" w:rsidRPr="002635E7" w:rsidRDefault="00A90F85" w:rsidP="00A90F85">
      <w:pPr>
        <w:pStyle w:val="Prrafodelista"/>
        <w:ind w:left="0"/>
        <w:jc w:val="center"/>
        <w:rPr>
          <w:rFonts w:ascii="Arial" w:hAnsi="Arial" w:cs="Arial"/>
          <w:b/>
        </w:rPr>
      </w:pPr>
      <w:r w:rsidRPr="002635E7">
        <w:rPr>
          <w:rFonts w:ascii="Arial" w:hAnsi="Arial" w:cs="Arial"/>
          <w:b/>
        </w:rPr>
        <w:t>ACUERDOS</w:t>
      </w:r>
    </w:p>
    <w:p w:rsidR="00A90F85" w:rsidRPr="002635E7" w:rsidRDefault="00A90F85" w:rsidP="00A90F85">
      <w:pPr>
        <w:pStyle w:val="Prrafodelista"/>
        <w:ind w:left="0"/>
        <w:jc w:val="center"/>
        <w:rPr>
          <w:rFonts w:ascii="Arial" w:hAnsi="Arial" w:cs="Arial"/>
          <w:b/>
        </w:rPr>
      </w:pPr>
    </w:p>
    <w:p w:rsidR="00D5778A" w:rsidRPr="00922CE7" w:rsidRDefault="00A90F85" w:rsidP="00A90F85">
      <w:pPr>
        <w:jc w:val="both"/>
        <w:rPr>
          <w:rFonts w:ascii="Arial" w:hAnsi="Arial" w:cs="Arial"/>
          <w:b/>
          <w:sz w:val="24"/>
          <w:szCs w:val="24"/>
        </w:rPr>
      </w:pPr>
      <w:proofErr w:type="gramStart"/>
      <w:r w:rsidRPr="002635E7">
        <w:rPr>
          <w:rFonts w:ascii="Arial" w:hAnsi="Arial" w:cs="Arial"/>
          <w:b/>
          <w:sz w:val="24"/>
          <w:szCs w:val="24"/>
        </w:rPr>
        <w:t>PRIMERO.-</w:t>
      </w:r>
      <w:proofErr w:type="gramEnd"/>
      <w:r w:rsidR="00922CE7" w:rsidRPr="00922CE7">
        <w:rPr>
          <w:rFonts w:ascii="Arial" w:hAnsi="Arial" w:cs="Arial"/>
          <w:color w:val="000000"/>
          <w:shd w:val="clear" w:color="auto" w:fill="FFFFFF"/>
        </w:rPr>
        <w:t xml:space="preserve"> </w:t>
      </w:r>
      <w:r w:rsidR="00922CE7" w:rsidRPr="00922CE7">
        <w:rPr>
          <w:rStyle w:val="normaltextrun"/>
          <w:rFonts w:ascii="Arial" w:hAnsi="Arial" w:cs="Arial"/>
          <w:color w:val="000000"/>
          <w:sz w:val="24"/>
          <w:szCs w:val="24"/>
          <w:shd w:val="clear" w:color="auto" w:fill="FFFFFF"/>
        </w:rPr>
        <w:t>Se confirma el acuerdo de reserva y confidencialidad de inform</w:t>
      </w:r>
      <w:r w:rsidR="00922CE7">
        <w:rPr>
          <w:rStyle w:val="normaltextrun"/>
          <w:rFonts w:ascii="Arial" w:hAnsi="Arial" w:cs="Arial"/>
          <w:color w:val="000000"/>
          <w:sz w:val="24"/>
          <w:szCs w:val="24"/>
          <w:shd w:val="clear" w:color="auto" w:fill="FFFFFF"/>
        </w:rPr>
        <w:t xml:space="preserve">ación emitido por el </w:t>
      </w:r>
      <w:r w:rsidR="00C5354E">
        <w:rPr>
          <w:rStyle w:val="normaltextrun"/>
          <w:rFonts w:ascii="Arial" w:hAnsi="Arial" w:cs="Arial"/>
          <w:color w:val="000000"/>
          <w:sz w:val="24"/>
          <w:szCs w:val="24"/>
          <w:shd w:val="clear" w:color="auto" w:fill="FFFFFF"/>
        </w:rPr>
        <w:t xml:space="preserve">director de </w:t>
      </w:r>
      <w:r w:rsidR="00D3425A">
        <w:rPr>
          <w:rStyle w:val="normaltextrun"/>
          <w:rFonts w:ascii="Arial" w:hAnsi="Arial" w:cs="Arial"/>
          <w:color w:val="000000"/>
          <w:sz w:val="24"/>
          <w:szCs w:val="24"/>
          <w:shd w:val="clear" w:color="auto" w:fill="FFFFFF"/>
        </w:rPr>
        <w:t>Seguridad Ciudadana Tránsito y Vialidad</w:t>
      </w:r>
      <w:r w:rsidR="00922CE7" w:rsidRPr="00922CE7">
        <w:rPr>
          <w:rStyle w:val="normaltextrun"/>
          <w:rFonts w:ascii="Arial" w:hAnsi="Arial" w:cs="Arial"/>
          <w:color w:val="000000"/>
          <w:sz w:val="24"/>
          <w:szCs w:val="24"/>
          <w:shd w:val="clear" w:color="auto" w:fill="FFFFFF"/>
        </w:rPr>
        <w:t>, por lo cual se declara la reserva de la información inherente a</w:t>
      </w:r>
      <w:r w:rsidR="00922CE7" w:rsidRPr="00922CE7">
        <w:rPr>
          <w:rStyle w:val="apple-converted-space"/>
          <w:rFonts w:ascii="Arial" w:hAnsi="Arial" w:cs="Arial"/>
          <w:color w:val="000000"/>
          <w:sz w:val="24"/>
          <w:szCs w:val="24"/>
          <w:shd w:val="clear" w:color="auto" w:fill="FFFFFF"/>
        </w:rPr>
        <w:t> </w:t>
      </w:r>
      <w:r w:rsidR="00922CE7" w:rsidRPr="00922CE7">
        <w:rPr>
          <w:rStyle w:val="normaltextrun"/>
          <w:rFonts w:ascii="Arial" w:hAnsi="Arial" w:cs="Arial"/>
          <w:color w:val="000000"/>
          <w:sz w:val="24"/>
          <w:szCs w:val="24"/>
          <w:shd w:val="clear" w:color="auto" w:fill="FFFFFF"/>
        </w:rPr>
        <w:t>“</w:t>
      </w:r>
      <w:r w:rsidR="00D3425A">
        <w:rPr>
          <w:rStyle w:val="normaltextrun"/>
          <w:rFonts w:ascii="Arial" w:hAnsi="Arial" w:cs="Arial"/>
          <w:b/>
          <w:color w:val="000000"/>
          <w:sz w:val="24"/>
          <w:szCs w:val="24"/>
          <w:shd w:val="clear" w:color="auto" w:fill="FFFFFF"/>
        </w:rPr>
        <w:t>Solicito a la Secretaria de Seguridad Pública Municipal y/o a la dirección de Policía Municipal según sea el caso, que me informe cuantas armas han decomisado en los años 2017, 2018 y de enero al 16 de junio de 2019</w:t>
      </w:r>
      <w:r w:rsidR="00D3425A">
        <w:rPr>
          <w:rFonts w:ascii="Arial" w:hAnsi="Arial" w:cs="Arial"/>
          <w:b/>
          <w:sz w:val="24"/>
          <w:szCs w:val="24"/>
        </w:rPr>
        <w:t xml:space="preserve">. Que se me precise tipo de arma (corta, larga, corta hechiza o larga hechiza), de ser posible también el calibre. </w:t>
      </w:r>
      <w:proofErr w:type="gramStart"/>
      <w:r w:rsidR="00D3425A">
        <w:rPr>
          <w:rFonts w:ascii="Arial" w:hAnsi="Arial" w:cs="Arial"/>
          <w:b/>
          <w:sz w:val="24"/>
          <w:szCs w:val="24"/>
        </w:rPr>
        <w:t>Además</w:t>
      </w:r>
      <w:proofErr w:type="gramEnd"/>
      <w:r w:rsidR="00D3425A">
        <w:rPr>
          <w:rFonts w:ascii="Arial" w:hAnsi="Arial" w:cs="Arial"/>
          <w:b/>
          <w:sz w:val="24"/>
          <w:szCs w:val="24"/>
        </w:rPr>
        <w:t xml:space="preserve"> que se me informe si es que se las quedan para uso de los elementos de seguridad pública o se me precise el destino que se les da</w:t>
      </w:r>
      <w:r w:rsidR="003654B4">
        <w:rPr>
          <w:rStyle w:val="normaltextrun"/>
          <w:rFonts w:ascii="Arial" w:hAnsi="Arial" w:cs="Arial"/>
          <w:color w:val="000000"/>
          <w:sz w:val="24"/>
          <w:szCs w:val="24"/>
          <w:shd w:val="clear" w:color="auto" w:fill="FFFFFF"/>
        </w:rPr>
        <w:t>”.</w:t>
      </w:r>
      <w:r w:rsidR="00922CE7">
        <w:rPr>
          <w:rStyle w:val="normaltextrun"/>
          <w:rFonts w:ascii="Arial" w:hAnsi="Arial" w:cs="Arial"/>
          <w:color w:val="000000"/>
          <w:sz w:val="24"/>
          <w:szCs w:val="24"/>
          <w:shd w:val="clear" w:color="auto" w:fill="FFFFFF"/>
        </w:rPr>
        <w:t xml:space="preserve"> por un periodo de </w:t>
      </w:r>
      <w:r w:rsidR="002659BE">
        <w:rPr>
          <w:rStyle w:val="normaltextrun"/>
          <w:rFonts w:ascii="Arial" w:hAnsi="Arial" w:cs="Arial"/>
          <w:color w:val="000000"/>
          <w:sz w:val="24"/>
          <w:szCs w:val="24"/>
          <w:shd w:val="clear" w:color="auto" w:fill="FFFFFF"/>
        </w:rPr>
        <w:t>5</w:t>
      </w:r>
      <w:r w:rsidR="00922CE7" w:rsidRPr="00922CE7">
        <w:rPr>
          <w:rStyle w:val="normaltextrun"/>
          <w:rFonts w:ascii="Arial" w:hAnsi="Arial" w:cs="Arial"/>
          <w:color w:val="000000"/>
          <w:sz w:val="24"/>
          <w:szCs w:val="24"/>
          <w:shd w:val="clear" w:color="auto" w:fill="FFFFFF"/>
        </w:rPr>
        <w:t xml:space="preserve"> años, en virtud de los razonamientos emitidos dentro del punto 3 del apartado de desahogo del orden del día de la presente acta.   </w:t>
      </w:r>
      <w:r w:rsidR="00922CE7" w:rsidRPr="00922CE7">
        <w:rPr>
          <w:rStyle w:val="eop"/>
          <w:rFonts w:ascii="Arial" w:hAnsi="Arial" w:cs="Arial"/>
          <w:color w:val="000000"/>
          <w:sz w:val="24"/>
          <w:szCs w:val="24"/>
          <w:shd w:val="clear" w:color="auto" w:fill="FFFFFF"/>
        </w:rPr>
        <w:t> </w:t>
      </w:r>
    </w:p>
    <w:p w:rsidR="002659BE" w:rsidRDefault="002659BE" w:rsidP="00A90F85">
      <w:pPr>
        <w:jc w:val="both"/>
        <w:rPr>
          <w:rFonts w:ascii="Arial" w:hAnsi="Arial" w:cs="Arial"/>
          <w:b/>
          <w:sz w:val="24"/>
          <w:szCs w:val="24"/>
        </w:rPr>
      </w:pPr>
    </w:p>
    <w:p w:rsidR="00D3425A" w:rsidRDefault="00D5778A" w:rsidP="00A90F85">
      <w:pPr>
        <w:jc w:val="both"/>
        <w:rPr>
          <w:rFonts w:ascii="Arial" w:hAnsi="Arial" w:cs="Arial"/>
          <w:sz w:val="24"/>
          <w:szCs w:val="24"/>
        </w:rPr>
      </w:pPr>
      <w:proofErr w:type="gramStart"/>
      <w:r>
        <w:rPr>
          <w:rFonts w:ascii="Arial" w:hAnsi="Arial" w:cs="Arial"/>
          <w:b/>
          <w:sz w:val="24"/>
          <w:szCs w:val="24"/>
        </w:rPr>
        <w:t>SEGUNDO.-</w:t>
      </w:r>
      <w:proofErr w:type="gramEnd"/>
      <w:r w:rsidR="00A90F85" w:rsidRPr="002635E7">
        <w:rPr>
          <w:rFonts w:ascii="Arial" w:hAnsi="Arial" w:cs="Arial"/>
          <w:sz w:val="24"/>
          <w:szCs w:val="24"/>
        </w:rPr>
        <w:t xml:space="preserve"> </w:t>
      </w:r>
      <w:r w:rsidR="00A90F85" w:rsidRPr="002635E7">
        <w:rPr>
          <w:rFonts w:ascii="Arial" w:hAnsi="Arial" w:cs="Arial"/>
        </w:rPr>
        <w:t xml:space="preserve"> </w:t>
      </w:r>
      <w:r w:rsidR="00A90F85" w:rsidRPr="00A563FD">
        <w:rPr>
          <w:rFonts w:ascii="Arial" w:hAnsi="Arial" w:cs="Arial"/>
          <w:sz w:val="24"/>
          <w:szCs w:val="24"/>
        </w:rPr>
        <w:t xml:space="preserve">Se instruye a </w:t>
      </w:r>
      <w:r w:rsidR="00A90F85">
        <w:rPr>
          <w:rFonts w:ascii="Arial" w:hAnsi="Arial" w:cs="Arial"/>
          <w:sz w:val="24"/>
          <w:szCs w:val="24"/>
        </w:rPr>
        <w:t xml:space="preserve">la </w:t>
      </w:r>
      <w:r w:rsidR="002659BE">
        <w:rPr>
          <w:rFonts w:ascii="Arial" w:hAnsi="Arial" w:cs="Arial"/>
          <w:sz w:val="24"/>
          <w:szCs w:val="24"/>
        </w:rPr>
        <w:t>L.R.I. María del Socorro Gamiño Muñoz</w:t>
      </w:r>
      <w:r w:rsidR="00A90F85" w:rsidRPr="00A563FD">
        <w:rPr>
          <w:rFonts w:ascii="Arial" w:hAnsi="Arial" w:cs="Arial"/>
          <w:sz w:val="24"/>
          <w:szCs w:val="24"/>
        </w:rPr>
        <w:t xml:space="preserve">, a fin de que en uso de las facultades que le confieren los artículos 48 y 99 de la Ley de </w:t>
      </w:r>
    </w:p>
    <w:p w:rsidR="00D3425A" w:rsidRDefault="00D3425A" w:rsidP="00A90F85">
      <w:pPr>
        <w:jc w:val="both"/>
        <w:rPr>
          <w:rFonts w:ascii="Arial" w:hAnsi="Arial" w:cs="Arial"/>
          <w:sz w:val="24"/>
          <w:szCs w:val="24"/>
        </w:rPr>
      </w:pPr>
    </w:p>
    <w:p w:rsidR="00D3425A" w:rsidRDefault="00D3425A" w:rsidP="00A90F85">
      <w:pPr>
        <w:jc w:val="both"/>
        <w:rPr>
          <w:rFonts w:ascii="Arial" w:hAnsi="Arial" w:cs="Arial"/>
          <w:sz w:val="24"/>
          <w:szCs w:val="24"/>
        </w:rPr>
      </w:pPr>
    </w:p>
    <w:p w:rsidR="00D3425A" w:rsidRDefault="00D3425A" w:rsidP="00A90F85">
      <w:pPr>
        <w:jc w:val="both"/>
        <w:rPr>
          <w:rFonts w:ascii="Arial" w:hAnsi="Arial" w:cs="Arial"/>
          <w:sz w:val="24"/>
          <w:szCs w:val="24"/>
        </w:rPr>
      </w:pPr>
    </w:p>
    <w:p w:rsidR="00D3425A" w:rsidRDefault="00D3425A" w:rsidP="00A90F85">
      <w:pPr>
        <w:jc w:val="both"/>
        <w:rPr>
          <w:rFonts w:ascii="Arial" w:hAnsi="Arial" w:cs="Arial"/>
          <w:sz w:val="24"/>
          <w:szCs w:val="24"/>
        </w:rPr>
      </w:pPr>
    </w:p>
    <w:p w:rsidR="00D3425A" w:rsidRDefault="00D3425A" w:rsidP="00A90F85">
      <w:pPr>
        <w:jc w:val="both"/>
        <w:rPr>
          <w:rFonts w:ascii="Arial" w:hAnsi="Arial" w:cs="Arial"/>
          <w:sz w:val="24"/>
          <w:szCs w:val="24"/>
        </w:rPr>
      </w:pPr>
    </w:p>
    <w:p w:rsidR="00D3425A" w:rsidRDefault="00D3425A" w:rsidP="00A90F85">
      <w:pPr>
        <w:jc w:val="both"/>
        <w:rPr>
          <w:rFonts w:ascii="Arial" w:hAnsi="Arial" w:cs="Arial"/>
          <w:sz w:val="24"/>
          <w:szCs w:val="24"/>
        </w:rPr>
      </w:pPr>
    </w:p>
    <w:p w:rsidR="00F57572" w:rsidRDefault="00A90F85" w:rsidP="00A90F85">
      <w:pPr>
        <w:jc w:val="both"/>
        <w:rPr>
          <w:rFonts w:ascii="Arial" w:hAnsi="Arial" w:cs="Arial"/>
          <w:sz w:val="24"/>
          <w:szCs w:val="24"/>
        </w:rPr>
      </w:pPr>
      <w:r w:rsidRPr="00A563FD">
        <w:rPr>
          <w:rFonts w:ascii="Arial" w:hAnsi="Arial" w:cs="Arial"/>
          <w:sz w:val="24"/>
          <w:szCs w:val="24"/>
        </w:rPr>
        <w:t>Transparencia y Acceso a la Información Pública para el Estado de Guanajuato, de la respuesta procedente al solicitante.</w:t>
      </w:r>
    </w:p>
    <w:p w:rsidR="002659BE" w:rsidRDefault="002659BE" w:rsidP="00A90F85">
      <w:pPr>
        <w:jc w:val="both"/>
        <w:rPr>
          <w:rFonts w:ascii="Arial" w:hAnsi="Arial" w:cs="Arial"/>
          <w:sz w:val="24"/>
          <w:szCs w:val="24"/>
        </w:rPr>
      </w:pPr>
    </w:p>
    <w:p w:rsidR="00A90F85" w:rsidRPr="002635E7" w:rsidRDefault="00A90F85" w:rsidP="00A90F85">
      <w:pPr>
        <w:jc w:val="both"/>
        <w:rPr>
          <w:rFonts w:ascii="Arial" w:hAnsi="Arial" w:cs="Arial"/>
          <w:sz w:val="24"/>
          <w:szCs w:val="24"/>
        </w:rPr>
      </w:pPr>
      <w:r w:rsidRPr="002635E7">
        <w:rPr>
          <w:rFonts w:ascii="Arial" w:hAnsi="Arial" w:cs="Arial"/>
          <w:sz w:val="24"/>
          <w:szCs w:val="24"/>
        </w:rPr>
        <w:t xml:space="preserve">No habiendo más asuntos que tratar, siendo las </w:t>
      </w:r>
      <w:r w:rsidR="00922CE7">
        <w:rPr>
          <w:rFonts w:ascii="Arial" w:hAnsi="Arial" w:cs="Arial"/>
          <w:b/>
          <w:sz w:val="24"/>
          <w:szCs w:val="24"/>
        </w:rPr>
        <w:t>10:4</w:t>
      </w:r>
      <w:r>
        <w:rPr>
          <w:rFonts w:ascii="Arial" w:hAnsi="Arial" w:cs="Arial"/>
          <w:b/>
          <w:sz w:val="24"/>
          <w:szCs w:val="24"/>
        </w:rPr>
        <w:t>5</w:t>
      </w:r>
      <w:r w:rsidRPr="002635E7">
        <w:rPr>
          <w:rFonts w:ascii="Arial" w:hAnsi="Arial" w:cs="Arial"/>
          <w:b/>
          <w:sz w:val="24"/>
          <w:szCs w:val="24"/>
        </w:rPr>
        <w:t xml:space="preserve"> horas </w:t>
      </w:r>
      <w:r w:rsidRPr="002635E7">
        <w:rPr>
          <w:rFonts w:ascii="Arial" w:hAnsi="Arial" w:cs="Arial"/>
          <w:sz w:val="24"/>
          <w:szCs w:val="24"/>
        </w:rPr>
        <w:t>del día de su inicio, se da por concluida la presente acta, previa lectura, firmando para constancia legal los que en ella intervinieron.</w:t>
      </w:r>
    </w:p>
    <w:p w:rsidR="00A90F85" w:rsidRPr="00DA1BD0" w:rsidRDefault="00A90F85" w:rsidP="00A90F85">
      <w:pPr>
        <w:jc w:val="both"/>
        <w:rPr>
          <w:rFonts w:ascii="Arial" w:hAnsi="Arial" w:cs="Arial"/>
          <w:b/>
        </w:rPr>
      </w:pPr>
    </w:p>
    <w:p w:rsidR="00A90F85" w:rsidRPr="002635E7" w:rsidRDefault="00A90F85" w:rsidP="00A90F85">
      <w:pPr>
        <w:pStyle w:val="Prrafodelista"/>
        <w:ind w:left="0"/>
        <w:jc w:val="both"/>
        <w:rPr>
          <w:rFonts w:ascii="Arial" w:hAnsi="Arial" w:cs="Arial"/>
          <w:lang w:val="es-MX"/>
        </w:rPr>
      </w:pPr>
    </w:p>
    <w:p w:rsidR="00096066" w:rsidRDefault="00A90F85" w:rsidP="00A90F85">
      <w:pPr>
        <w:ind w:right="-3"/>
        <w:rPr>
          <w:rFonts w:ascii="Arial" w:hAnsi="Arial" w:cs="Arial"/>
          <w:b/>
          <w:sz w:val="24"/>
          <w:szCs w:val="24"/>
        </w:rPr>
      </w:pPr>
      <w:r w:rsidRPr="002635E7">
        <w:rPr>
          <w:rFonts w:ascii="Arial" w:hAnsi="Arial" w:cs="Arial"/>
          <w:b/>
          <w:sz w:val="24"/>
          <w:szCs w:val="24"/>
        </w:rPr>
        <w:t xml:space="preserve">   </w:t>
      </w:r>
    </w:p>
    <w:p w:rsidR="002659BE" w:rsidRDefault="00A90F85" w:rsidP="00A90F85">
      <w:pPr>
        <w:ind w:right="-3"/>
        <w:rPr>
          <w:rFonts w:ascii="Arial" w:hAnsi="Arial" w:cs="Arial"/>
          <w:b/>
          <w:sz w:val="24"/>
          <w:szCs w:val="24"/>
        </w:rPr>
      </w:pPr>
      <w:r w:rsidRPr="002635E7">
        <w:rPr>
          <w:rFonts w:ascii="Arial" w:hAnsi="Arial" w:cs="Arial"/>
          <w:b/>
          <w:sz w:val="24"/>
          <w:szCs w:val="24"/>
        </w:rPr>
        <w:t xml:space="preserve"> </w:t>
      </w:r>
    </w:p>
    <w:p w:rsidR="002659BE" w:rsidRDefault="002659BE" w:rsidP="00A90F85">
      <w:pPr>
        <w:ind w:right="-3"/>
        <w:rPr>
          <w:rFonts w:ascii="Arial" w:hAnsi="Arial" w:cs="Arial"/>
          <w:b/>
          <w:sz w:val="24"/>
          <w:szCs w:val="24"/>
        </w:rPr>
      </w:pPr>
    </w:p>
    <w:p w:rsidR="002659BE" w:rsidRPr="002635E7" w:rsidRDefault="002659BE" w:rsidP="00A90F85">
      <w:pPr>
        <w:ind w:right="-3"/>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F85" w:rsidRPr="002635E7" w:rsidTr="00410545">
        <w:tc>
          <w:tcPr>
            <w:tcW w:w="5035" w:type="dxa"/>
          </w:tcPr>
          <w:p w:rsidR="00A90F85" w:rsidRPr="002635E7" w:rsidRDefault="002659BE" w:rsidP="00410545">
            <w:pPr>
              <w:ind w:right="-3"/>
              <w:jc w:val="center"/>
              <w:rPr>
                <w:rFonts w:ascii="Arial" w:hAnsi="Arial" w:cs="Arial"/>
                <w:sz w:val="24"/>
                <w:szCs w:val="24"/>
              </w:rPr>
            </w:pPr>
            <w:r>
              <w:rPr>
                <w:rFonts w:ascii="Arial" w:hAnsi="Arial" w:cs="Arial"/>
                <w:sz w:val="24"/>
                <w:szCs w:val="24"/>
              </w:rPr>
              <w:t>C. ELSA VERONICA OTERO GODINEZ</w:t>
            </w:r>
          </w:p>
          <w:p w:rsidR="00A90F85" w:rsidRPr="002635E7" w:rsidRDefault="00A90F85" w:rsidP="00410545">
            <w:pPr>
              <w:ind w:right="-3"/>
              <w:jc w:val="center"/>
              <w:rPr>
                <w:rFonts w:ascii="Arial" w:hAnsi="Arial" w:cs="Arial"/>
                <w:b/>
                <w:sz w:val="24"/>
                <w:szCs w:val="24"/>
              </w:rPr>
            </w:pPr>
            <w:r>
              <w:rPr>
                <w:rFonts w:ascii="Arial" w:hAnsi="Arial" w:cs="Arial"/>
                <w:b/>
                <w:sz w:val="24"/>
                <w:szCs w:val="24"/>
              </w:rPr>
              <w:t>PRESIDENTE</w:t>
            </w:r>
            <w:r w:rsidRPr="002635E7">
              <w:rPr>
                <w:rFonts w:ascii="Arial" w:hAnsi="Arial" w:cs="Arial"/>
                <w:b/>
                <w:sz w:val="24"/>
                <w:szCs w:val="24"/>
              </w:rPr>
              <w:t xml:space="preserve"> DEL COMITÉ DE TRANSPA</w:t>
            </w:r>
            <w:r>
              <w:rPr>
                <w:rFonts w:ascii="Arial" w:hAnsi="Arial" w:cs="Arial"/>
                <w:b/>
                <w:sz w:val="24"/>
                <w:szCs w:val="24"/>
              </w:rPr>
              <w:t>RENCIA DEL MUNICIPIO DE SAN FRANCISCO</w:t>
            </w:r>
            <w:r w:rsidRPr="002635E7">
              <w:rPr>
                <w:rFonts w:ascii="Arial" w:hAnsi="Arial" w:cs="Arial"/>
                <w:b/>
                <w:sz w:val="24"/>
                <w:szCs w:val="24"/>
              </w:rPr>
              <w:t xml:space="preserve"> DEL RINCÓN</w:t>
            </w:r>
          </w:p>
        </w:tc>
        <w:tc>
          <w:tcPr>
            <w:tcW w:w="5035" w:type="dxa"/>
          </w:tcPr>
          <w:p w:rsidR="00A90F85" w:rsidRPr="002635E7" w:rsidRDefault="002659BE" w:rsidP="00410545">
            <w:pPr>
              <w:ind w:right="-3"/>
              <w:jc w:val="center"/>
              <w:rPr>
                <w:rFonts w:ascii="Arial" w:hAnsi="Arial" w:cs="Arial"/>
                <w:sz w:val="24"/>
                <w:szCs w:val="24"/>
              </w:rPr>
            </w:pPr>
            <w:r>
              <w:rPr>
                <w:rFonts w:ascii="Arial" w:hAnsi="Arial" w:cs="Arial"/>
                <w:sz w:val="24"/>
                <w:szCs w:val="24"/>
              </w:rPr>
              <w:t>LIC. CARLOS XAVIER GAMIÑO QUEZADA</w:t>
            </w:r>
          </w:p>
          <w:p w:rsidR="00A90F85" w:rsidRPr="002635E7" w:rsidRDefault="00A90F85" w:rsidP="00410545">
            <w:pPr>
              <w:ind w:right="-3"/>
              <w:jc w:val="center"/>
              <w:rPr>
                <w:rFonts w:ascii="Arial" w:hAnsi="Arial" w:cs="Arial"/>
                <w:b/>
                <w:sz w:val="24"/>
                <w:szCs w:val="24"/>
              </w:rPr>
            </w:pPr>
            <w:r>
              <w:rPr>
                <w:rFonts w:ascii="Arial" w:hAnsi="Arial" w:cs="Arial"/>
                <w:b/>
                <w:sz w:val="24"/>
                <w:szCs w:val="24"/>
              </w:rPr>
              <w:t>VOCAL</w:t>
            </w:r>
            <w:r w:rsidRPr="002635E7">
              <w:rPr>
                <w:rFonts w:ascii="Arial" w:hAnsi="Arial" w:cs="Arial"/>
                <w:b/>
                <w:sz w:val="24"/>
                <w:szCs w:val="24"/>
              </w:rPr>
              <w:t xml:space="preserve"> DEL COMITÉ DE TRANSPA</w:t>
            </w:r>
            <w:r>
              <w:rPr>
                <w:rFonts w:ascii="Arial" w:hAnsi="Arial" w:cs="Arial"/>
                <w:b/>
                <w:sz w:val="24"/>
                <w:szCs w:val="24"/>
              </w:rPr>
              <w:t>RENCIA DEL MUNICIPIO DE SAN FRANCISCO</w:t>
            </w:r>
            <w:r w:rsidRPr="002635E7">
              <w:rPr>
                <w:rFonts w:ascii="Arial" w:hAnsi="Arial" w:cs="Arial"/>
                <w:b/>
                <w:sz w:val="24"/>
                <w:szCs w:val="24"/>
              </w:rPr>
              <w:t xml:space="preserve"> DEL RINCÓN</w:t>
            </w:r>
          </w:p>
        </w:tc>
      </w:tr>
      <w:tr w:rsidR="00A90F85" w:rsidRPr="002635E7" w:rsidTr="00410545">
        <w:tc>
          <w:tcPr>
            <w:tcW w:w="5035" w:type="dxa"/>
          </w:tcPr>
          <w:p w:rsidR="00A90F85" w:rsidRPr="002635E7" w:rsidRDefault="00A90F85" w:rsidP="00410545">
            <w:pPr>
              <w:ind w:right="-3"/>
              <w:jc w:val="center"/>
              <w:rPr>
                <w:rFonts w:ascii="Arial" w:hAnsi="Arial" w:cs="Arial"/>
                <w:sz w:val="24"/>
                <w:szCs w:val="24"/>
              </w:rPr>
            </w:pPr>
          </w:p>
          <w:p w:rsidR="00A90F85" w:rsidRPr="002635E7" w:rsidRDefault="00A90F85" w:rsidP="00410545">
            <w:pPr>
              <w:ind w:right="-3"/>
              <w:jc w:val="center"/>
              <w:rPr>
                <w:rFonts w:ascii="Arial" w:hAnsi="Arial" w:cs="Arial"/>
                <w:sz w:val="24"/>
                <w:szCs w:val="24"/>
              </w:rPr>
            </w:pPr>
          </w:p>
          <w:p w:rsidR="00A90F85" w:rsidRDefault="00A90F85" w:rsidP="00410545">
            <w:pPr>
              <w:ind w:right="-3"/>
              <w:jc w:val="center"/>
              <w:rPr>
                <w:rFonts w:ascii="Arial" w:hAnsi="Arial" w:cs="Arial"/>
                <w:sz w:val="24"/>
                <w:szCs w:val="24"/>
              </w:rPr>
            </w:pPr>
          </w:p>
          <w:p w:rsidR="002659BE" w:rsidRDefault="002659BE" w:rsidP="00410545">
            <w:pPr>
              <w:ind w:right="-3"/>
              <w:jc w:val="center"/>
              <w:rPr>
                <w:rFonts w:ascii="Arial" w:hAnsi="Arial" w:cs="Arial"/>
                <w:sz w:val="24"/>
                <w:szCs w:val="24"/>
              </w:rPr>
            </w:pPr>
          </w:p>
          <w:p w:rsidR="00096066" w:rsidRDefault="00096066" w:rsidP="00410545">
            <w:pPr>
              <w:ind w:right="-3"/>
              <w:jc w:val="center"/>
              <w:rPr>
                <w:rFonts w:ascii="Arial" w:hAnsi="Arial" w:cs="Arial"/>
                <w:sz w:val="24"/>
                <w:szCs w:val="24"/>
              </w:rPr>
            </w:pPr>
          </w:p>
          <w:p w:rsidR="00A90F85" w:rsidRDefault="00A90F85" w:rsidP="00410545">
            <w:pPr>
              <w:ind w:right="-3"/>
              <w:jc w:val="center"/>
              <w:rPr>
                <w:rFonts w:ascii="Arial" w:hAnsi="Arial" w:cs="Arial"/>
                <w:sz w:val="24"/>
                <w:szCs w:val="24"/>
              </w:rPr>
            </w:pPr>
          </w:p>
          <w:p w:rsidR="00A90F85" w:rsidRPr="002635E7" w:rsidRDefault="00A90F85" w:rsidP="00410545">
            <w:pPr>
              <w:ind w:right="-3"/>
              <w:jc w:val="center"/>
              <w:rPr>
                <w:rFonts w:ascii="Arial" w:hAnsi="Arial" w:cs="Arial"/>
                <w:sz w:val="24"/>
                <w:szCs w:val="24"/>
              </w:rPr>
            </w:pPr>
          </w:p>
          <w:p w:rsidR="00A90F85" w:rsidRPr="002635E7" w:rsidRDefault="00A90F85" w:rsidP="00410545">
            <w:pPr>
              <w:ind w:right="-3"/>
              <w:jc w:val="center"/>
              <w:rPr>
                <w:rFonts w:ascii="Arial" w:hAnsi="Arial" w:cs="Arial"/>
                <w:sz w:val="24"/>
                <w:szCs w:val="24"/>
              </w:rPr>
            </w:pPr>
          </w:p>
          <w:p w:rsidR="00A90F85" w:rsidRPr="002635E7" w:rsidRDefault="002659BE" w:rsidP="00410545">
            <w:pPr>
              <w:ind w:right="-3"/>
              <w:jc w:val="center"/>
              <w:rPr>
                <w:rFonts w:ascii="Arial" w:hAnsi="Arial" w:cs="Arial"/>
                <w:sz w:val="24"/>
                <w:szCs w:val="24"/>
              </w:rPr>
            </w:pPr>
            <w:r>
              <w:rPr>
                <w:rFonts w:ascii="Arial" w:hAnsi="Arial" w:cs="Arial"/>
                <w:sz w:val="24"/>
                <w:szCs w:val="24"/>
              </w:rPr>
              <w:t>C.P. CARLOS SIERRA LOPEZ</w:t>
            </w:r>
          </w:p>
          <w:p w:rsidR="00A90F85" w:rsidRPr="002635E7" w:rsidRDefault="00A90F85" w:rsidP="00410545">
            <w:pPr>
              <w:ind w:right="-3"/>
              <w:jc w:val="center"/>
              <w:rPr>
                <w:rFonts w:ascii="Arial" w:hAnsi="Arial" w:cs="Arial"/>
                <w:b/>
                <w:sz w:val="24"/>
                <w:szCs w:val="24"/>
              </w:rPr>
            </w:pPr>
            <w:r w:rsidRPr="002635E7">
              <w:rPr>
                <w:rFonts w:ascii="Arial" w:hAnsi="Arial" w:cs="Arial"/>
                <w:b/>
                <w:sz w:val="24"/>
                <w:szCs w:val="24"/>
              </w:rPr>
              <w:t>VOCAL DEL COMITÉ DE TRANSPAR</w:t>
            </w:r>
            <w:r>
              <w:rPr>
                <w:rFonts w:ascii="Arial" w:hAnsi="Arial" w:cs="Arial"/>
                <w:b/>
                <w:sz w:val="24"/>
                <w:szCs w:val="24"/>
              </w:rPr>
              <w:t xml:space="preserve">ENCIA DEL MUNICIPIO DE SAN FRANCISCO </w:t>
            </w:r>
            <w:r w:rsidRPr="002635E7">
              <w:rPr>
                <w:rFonts w:ascii="Arial" w:hAnsi="Arial" w:cs="Arial"/>
                <w:b/>
                <w:sz w:val="24"/>
                <w:szCs w:val="24"/>
              </w:rPr>
              <w:t>DEL RINCÓN</w:t>
            </w:r>
          </w:p>
          <w:p w:rsidR="00A90F85" w:rsidRPr="002635E7" w:rsidRDefault="00A90F85" w:rsidP="00410545">
            <w:pPr>
              <w:ind w:right="-3"/>
              <w:jc w:val="center"/>
              <w:rPr>
                <w:rFonts w:ascii="Arial" w:hAnsi="Arial" w:cs="Arial"/>
                <w:b/>
                <w:sz w:val="24"/>
                <w:szCs w:val="24"/>
              </w:rPr>
            </w:pPr>
          </w:p>
          <w:p w:rsidR="00A90F85" w:rsidRPr="002635E7" w:rsidRDefault="00A90F85" w:rsidP="00410545">
            <w:pPr>
              <w:ind w:right="-3"/>
              <w:rPr>
                <w:rFonts w:ascii="Arial" w:hAnsi="Arial" w:cs="Arial"/>
                <w:b/>
                <w:sz w:val="24"/>
                <w:szCs w:val="24"/>
              </w:rPr>
            </w:pPr>
          </w:p>
          <w:p w:rsidR="00A90F85" w:rsidRPr="002635E7" w:rsidRDefault="00A90F85" w:rsidP="00410545">
            <w:pPr>
              <w:ind w:right="-3"/>
              <w:rPr>
                <w:rFonts w:ascii="Arial" w:hAnsi="Arial" w:cs="Arial"/>
                <w:b/>
                <w:sz w:val="24"/>
                <w:szCs w:val="24"/>
              </w:rPr>
            </w:pPr>
          </w:p>
          <w:p w:rsidR="00A90F85" w:rsidRPr="002635E7" w:rsidRDefault="00A90F85" w:rsidP="00410545">
            <w:pPr>
              <w:ind w:right="-3"/>
              <w:rPr>
                <w:rFonts w:ascii="Arial" w:hAnsi="Arial" w:cs="Arial"/>
                <w:b/>
                <w:sz w:val="24"/>
                <w:szCs w:val="24"/>
              </w:rPr>
            </w:pPr>
          </w:p>
        </w:tc>
        <w:tc>
          <w:tcPr>
            <w:tcW w:w="5035" w:type="dxa"/>
          </w:tcPr>
          <w:p w:rsidR="00A90F85" w:rsidRPr="002635E7" w:rsidRDefault="00A90F85" w:rsidP="00410545">
            <w:pPr>
              <w:ind w:right="-3"/>
              <w:jc w:val="center"/>
              <w:rPr>
                <w:rFonts w:ascii="Arial" w:hAnsi="Arial" w:cs="Arial"/>
                <w:b/>
                <w:sz w:val="24"/>
                <w:szCs w:val="24"/>
              </w:rPr>
            </w:pPr>
          </w:p>
        </w:tc>
      </w:tr>
    </w:tbl>
    <w:p w:rsidR="00A90F85" w:rsidRDefault="00A90F85" w:rsidP="00A90F85"/>
    <w:p w:rsidR="001D42E0" w:rsidRDefault="00A8319F"/>
    <w:sectPr w:rsidR="001D42E0" w:rsidSect="002922A7">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85"/>
    <w:rsid w:val="00002183"/>
    <w:rsid w:val="000346E1"/>
    <w:rsid w:val="00093220"/>
    <w:rsid w:val="00096066"/>
    <w:rsid w:val="000979C6"/>
    <w:rsid w:val="000B4960"/>
    <w:rsid w:val="00256C50"/>
    <w:rsid w:val="002659BE"/>
    <w:rsid w:val="00267670"/>
    <w:rsid w:val="00271EE1"/>
    <w:rsid w:val="002922A7"/>
    <w:rsid w:val="002F4191"/>
    <w:rsid w:val="003654B4"/>
    <w:rsid w:val="0048398A"/>
    <w:rsid w:val="00497136"/>
    <w:rsid w:val="0060313F"/>
    <w:rsid w:val="006254EF"/>
    <w:rsid w:val="00691CE9"/>
    <w:rsid w:val="00695626"/>
    <w:rsid w:val="007926A2"/>
    <w:rsid w:val="007C5465"/>
    <w:rsid w:val="007E22B7"/>
    <w:rsid w:val="0083142E"/>
    <w:rsid w:val="008E57CF"/>
    <w:rsid w:val="00922CE7"/>
    <w:rsid w:val="00924A00"/>
    <w:rsid w:val="009840B8"/>
    <w:rsid w:val="009969CF"/>
    <w:rsid w:val="009C3FCE"/>
    <w:rsid w:val="00A8319F"/>
    <w:rsid w:val="00A90F85"/>
    <w:rsid w:val="00AC5D85"/>
    <w:rsid w:val="00C5354E"/>
    <w:rsid w:val="00CB294E"/>
    <w:rsid w:val="00D3425A"/>
    <w:rsid w:val="00D5778A"/>
    <w:rsid w:val="00D81D6A"/>
    <w:rsid w:val="00F57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E3D46-7359-44FD-A7E9-6792DDB6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F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0F85"/>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90F85"/>
    <w:pPr>
      <w:autoSpaceDE w:val="0"/>
      <w:autoSpaceDN w:val="0"/>
      <w:spacing w:after="0" w:line="240" w:lineRule="auto"/>
    </w:pPr>
    <w:rPr>
      <w:rFonts w:ascii="Arial" w:eastAsia="Times New Roman" w:hAnsi="Arial" w:cs="Arial"/>
      <w:color w:val="000000"/>
      <w:sz w:val="24"/>
      <w:szCs w:val="24"/>
      <w:lang w:eastAsia="es-MX"/>
    </w:rPr>
  </w:style>
  <w:style w:type="character" w:customStyle="1" w:styleId="normaltextrun">
    <w:name w:val="normaltextrun"/>
    <w:basedOn w:val="Fuentedeprrafopredeter"/>
    <w:rsid w:val="00093220"/>
  </w:style>
  <w:style w:type="character" w:customStyle="1" w:styleId="apple-converted-space">
    <w:name w:val="apple-converted-space"/>
    <w:basedOn w:val="Fuentedeprrafopredeter"/>
    <w:rsid w:val="00093220"/>
  </w:style>
  <w:style w:type="character" w:customStyle="1" w:styleId="eop">
    <w:name w:val="eop"/>
    <w:basedOn w:val="Fuentedeprrafopredeter"/>
    <w:rsid w:val="00093220"/>
  </w:style>
  <w:style w:type="paragraph" w:styleId="Textodeglobo">
    <w:name w:val="Balloon Text"/>
    <w:basedOn w:val="Normal"/>
    <w:link w:val="TextodegloboCar"/>
    <w:uiPriority w:val="99"/>
    <w:semiHidden/>
    <w:unhideWhenUsed/>
    <w:rsid w:val="00271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1EE1"/>
    <w:rPr>
      <w:rFonts w:ascii="Segoe UI" w:hAnsi="Segoe UI" w:cs="Segoe UI"/>
      <w:sz w:val="18"/>
      <w:szCs w:val="18"/>
    </w:rPr>
  </w:style>
  <w:style w:type="paragraph" w:customStyle="1" w:styleId="Texto">
    <w:name w:val="Texto"/>
    <w:basedOn w:val="Normal"/>
    <w:link w:val="TextoCar"/>
    <w:rsid w:val="00C5354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C5354E"/>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06D5-D1C4-4E53-A39F-89594433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dc:description/>
  <cp:lastModifiedBy>Coquis Gamiño</cp:lastModifiedBy>
  <cp:revision>2</cp:revision>
  <cp:lastPrinted>2019-07-03T18:40:00Z</cp:lastPrinted>
  <dcterms:created xsi:type="dcterms:W3CDTF">2019-10-24T20:39:00Z</dcterms:created>
  <dcterms:modified xsi:type="dcterms:W3CDTF">2019-10-24T20:39:00Z</dcterms:modified>
</cp:coreProperties>
</file>