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BAAD8" w14:textId="4010026E" w:rsidR="00055605" w:rsidRDefault="00055605">
      <w:r>
        <w:rPr>
          <w:noProof/>
        </w:rPr>
        <w:drawing>
          <wp:anchor distT="0" distB="0" distL="114300" distR="114300" simplePos="0" relativeHeight="251658240" behindDoc="0" locked="0" layoutInCell="1" allowOverlap="1" wp14:anchorId="137C34FF" wp14:editId="28E2F09A">
            <wp:simplePos x="0" y="0"/>
            <wp:positionH relativeFrom="margin">
              <wp:posOffset>1205865</wp:posOffset>
            </wp:positionH>
            <wp:positionV relativeFrom="paragraph">
              <wp:posOffset>-519837</wp:posOffset>
            </wp:positionV>
            <wp:extent cx="3193791" cy="1124585"/>
            <wp:effectExtent l="0" t="0" r="698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je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3791" cy="1124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4E8334" w14:textId="77777777" w:rsidR="00E6367E" w:rsidRDefault="00E6367E"/>
    <w:p w14:paraId="2292619F" w14:textId="77777777" w:rsidR="00E6367E" w:rsidRDefault="00E6367E"/>
    <w:p w14:paraId="74C3F5DF" w14:textId="7B0C5128" w:rsidR="00E6367E" w:rsidRPr="00E6367E" w:rsidRDefault="00F145AF">
      <w:pPr>
        <w:rPr>
          <w:sz w:val="28"/>
          <w:szCs w:val="28"/>
        </w:rPr>
      </w:pPr>
      <w:r w:rsidRPr="00E6367E">
        <w:rPr>
          <w:sz w:val="28"/>
          <w:szCs w:val="28"/>
        </w:rPr>
        <w:t xml:space="preserve">En el mes de </w:t>
      </w:r>
      <w:r w:rsidR="00E6367E" w:rsidRPr="00E6367E">
        <w:rPr>
          <w:sz w:val="28"/>
          <w:szCs w:val="28"/>
        </w:rPr>
        <w:t xml:space="preserve">marzo, conmemorando el Día Internacional de la Mujer se realizaron varias actividades virtuales. </w:t>
      </w:r>
    </w:p>
    <w:p w14:paraId="77972E1D" w14:textId="25A1C6B2" w:rsidR="009465C9" w:rsidRPr="00E6367E" w:rsidRDefault="00E6367E">
      <w:pPr>
        <w:rPr>
          <w:sz w:val="28"/>
          <w:szCs w:val="28"/>
        </w:rPr>
      </w:pPr>
      <w:r w:rsidRPr="00E6367E">
        <w:rPr>
          <w:sz w:val="28"/>
          <w:szCs w:val="28"/>
        </w:rPr>
        <w:t>Iniciamos el 8 de marzo con la obra de teatro</w:t>
      </w:r>
      <w:r>
        <w:rPr>
          <w:sz w:val="28"/>
          <w:szCs w:val="28"/>
        </w:rPr>
        <w:t>/monologo</w:t>
      </w:r>
      <w:r w:rsidRPr="00E6367E">
        <w:rPr>
          <w:sz w:val="28"/>
          <w:szCs w:val="28"/>
        </w:rPr>
        <w:t xml:space="preserve"> “Libre o Muerta como la calandria” trasmitida a través de la página oficial del municipio en Facebook. </w:t>
      </w:r>
    </w:p>
    <w:p w14:paraId="04F0EB61" w14:textId="4A5055C8" w:rsidR="001D1A56" w:rsidRDefault="00E6367E" w:rsidP="00E6367E">
      <w:pPr>
        <w:rPr>
          <w:rFonts w:cstheme="minorHAnsi"/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123B515" wp14:editId="1D4D9013">
            <wp:simplePos x="0" y="0"/>
            <wp:positionH relativeFrom="margin">
              <wp:posOffset>-729513</wp:posOffset>
            </wp:positionH>
            <wp:positionV relativeFrom="paragraph">
              <wp:posOffset>141148</wp:posOffset>
            </wp:positionV>
            <wp:extent cx="3496666" cy="4201495"/>
            <wp:effectExtent l="0" t="0" r="8890" b="889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56" r="40430" b="20503"/>
                    <a:stretch/>
                  </pic:blipFill>
                  <pic:spPr bwMode="auto">
                    <a:xfrm>
                      <a:off x="0" y="0"/>
                      <a:ext cx="3496666" cy="4201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498EE8" w14:textId="3685C219" w:rsidR="0030225C" w:rsidRDefault="0030225C">
      <w:pPr>
        <w:rPr>
          <w:rFonts w:cstheme="minorHAnsi"/>
        </w:rPr>
      </w:pPr>
    </w:p>
    <w:p w14:paraId="7DE1E66F" w14:textId="44740CB4" w:rsidR="00E6367E" w:rsidRDefault="00E6367E">
      <w:pPr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2CADC77" wp14:editId="11DF7209">
            <wp:simplePos x="0" y="0"/>
            <wp:positionH relativeFrom="margin">
              <wp:posOffset>3235629</wp:posOffset>
            </wp:positionH>
            <wp:positionV relativeFrom="paragraph">
              <wp:posOffset>9017</wp:posOffset>
            </wp:positionV>
            <wp:extent cx="2955341" cy="4722873"/>
            <wp:effectExtent l="0" t="0" r="0" b="190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69" t="14698" r="11385" b="16685"/>
                    <a:stretch/>
                  </pic:blipFill>
                  <pic:spPr bwMode="auto">
                    <a:xfrm>
                      <a:off x="0" y="0"/>
                      <a:ext cx="2955341" cy="4722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027272" w14:textId="67BB1D00" w:rsidR="00E6367E" w:rsidRDefault="00E6367E">
      <w:pPr>
        <w:rPr>
          <w:rFonts w:cstheme="minorHAnsi"/>
        </w:rPr>
      </w:pPr>
    </w:p>
    <w:p w14:paraId="2D16205A" w14:textId="7978C541" w:rsidR="00E6367E" w:rsidRDefault="00E6367E">
      <w:pPr>
        <w:rPr>
          <w:rFonts w:cstheme="minorHAnsi"/>
        </w:rPr>
      </w:pPr>
    </w:p>
    <w:p w14:paraId="746DC5DE" w14:textId="09217916" w:rsidR="00E6367E" w:rsidRDefault="00E6367E">
      <w:pPr>
        <w:rPr>
          <w:rFonts w:cstheme="minorHAnsi"/>
        </w:rPr>
      </w:pPr>
    </w:p>
    <w:p w14:paraId="46229BA2" w14:textId="032AE899" w:rsidR="00E6367E" w:rsidRDefault="00E6367E">
      <w:pPr>
        <w:rPr>
          <w:rFonts w:cstheme="minorHAnsi"/>
        </w:rPr>
      </w:pPr>
    </w:p>
    <w:p w14:paraId="3CB6CE35" w14:textId="1BC6E4C0" w:rsidR="00E6367E" w:rsidRDefault="00E6367E">
      <w:pPr>
        <w:rPr>
          <w:rFonts w:cstheme="minorHAnsi"/>
        </w:rPr>
      </w:pPr>
    </w:p>
    <w:p w14:paraId="597DDCFD" w14:textId="75EA036E" w:rsidR="00E6367E" w:rsidRDefault="00E6367E">
      <w:pPr>
        <w:rPr>
          <w:rFonts w:cstheme="minorHAnsi"/>
        </w:rPr>
      </w:pPr>
    </w:p>
    <w:p w14:paraId="585FCF35" w14:textId="7B8D4C35" w:rsidR="00E6367E" w:rsidRDefault="00E6367E">
      <w:pPr>
        <w:rPr>
          <w:rFonts w:cstheme="minorHAnsi"/>
        </w:rPr>
      </w:pPr>
    </w:p>
    <w:p w14:paraId="179612DA" w14:textId="4FC307BA" w:rsidR="00E6367E" w:rsidRDefault="00E6367E">
      <w:pPr>
        <w:rPr>
          <w:rFonts w:cstheme="minorHAnsi"/>
        </w:rPr>
      </w:pPr>
    </w:p>
    <w:p w14:paraId="74E1DE16" w14:textId="1811D653" w:rsidR="00E6367E" w:rsidRDefault="00E6367E">
      <w:pPr>
        <w:rPr>
          <w:rFonts w:cstheme="minorHAnsi"/>
        </w:rPr>
      </w:pPr>
    </w:p>
    <w:p w14:paraId="7F57EA04" w14:textId="6AB9A0AC" w:rsidR="00E6367E" w:rsidRDefault="00E6367E">
      <w:pPr>
        <w:rPr>
          <w:rFonts w:cstheme="minorHAnsi"/>
        </w:rPr>
      </w:pPr>
    </w:p>
    <w:p w14:paraId="6E55E530" w14:textId="70464231" w:rsidR="00E6367E" w:rsidRDefault="00E6367E">
      <w:pPr>
        <w:rPr>
          <w:rFonts w:cstheme="minorHAnsi"/>
        </w:rPr>
      </w:pPr>
    </w:p>
    <w:p w14:paraId="52665766" w14:textId="33182424" w:rsidR="00E6367E" w:rsidRDefault="00E6367E">
      <w:pPr>
        <w:rPr>
          <w:rFonts w:cstheme="minorHAnsi"/>
        </w:rPr>
      </w:pPr>
    </w:p>
    <w:p w14:paraId="402F4F3F" w14:textId="71FFF961" w:rsidR="00E6367E" w:rsidRDefault="00E6367E">
      <w:pPr>
        <w:rPr>
          <w:rFonts w:cstheme="minorHAnsi"/>
        </w:rPr>
      </w:pPr>
    </w:p>
    <w:p w14:paraId="537B14AA" w14:textId="2F3EFE3F" w:rsidR="00E6367E" w:rsidRDefault="00E6367E">
      <w:pPr>
        <w:rPr>
          <w:rFonts w:cstheme="minorHAnsi"/>
        </w:rPr>
      </w:pPr>
      <w:r>
        <w:rPr>
          <w:rFonts w:cstheme="minorHAnsi"/>
        </w:rPr>
        <w:t>El día miércoles 10 se realizo el foro en línea</w:t>
      </w:r>
    </w:p>
    <w:p w14:paraId="385F5E09" w14:textId="38D4C903" w:rsidR="00E6367E" w:rsidRDefault="00E6367E">
      <w:pPr>
        <w:rPr>
          <w:rFonts w:cstheme="minorHAnsi"/>
        </w:rPr>
      </w:pPr>
      <w:r w:rsidRPr="00E6367E">
        <w:rPr>
          <w:rFonts w:cstheme="minorHAnsi"/>
          <w:i/>
          <w:iCs/>
        </w:rPr>
        <w:t>“Mitos y realidades sobre el rol de la Mujer”</w:t>
      </w:r>
      <w:r>
        <w:rPr>
          <w:rFonts w:cstheme="minorHAnsi"/>
        </w:rPr>
        <w:t xml:space="preserve"> donde </w:t>
      </w:r>
    </w:p>
    <w:p w14:paraId="56304078" w14:textId="58FD51FF" w:rsidR="00E6367E" w:rsidRDefault="00E6367E">
      <w:pPr>
        <w:rPr>
          <w:rFonts w:cstheme="minorHAnsi"/>
        </w:rPr>
      </w:pPr>
      <w:r>
        <w:rPr>
          <w:rFonts w:cstheme="minorHAnsi"/>
        </w:rPr>
        <w:t xml:space="preserve">tuvimos como panelistas a distinguidas mujeres de </w:t>
      </w:r>
    </w:p>
    <w:p w14:paraId="7ADE96A9" w14:textId="3AD42270" w:rsidR="00E6367E" w:rsidRDefault="00E6367E">
      <w:pPr>
        <w:rPr>
          <w:rFonts w:cstheme="minorHAnsi"/>
        </w:rPr>
      </w:pPr>
      <w:r>
        <w:rPr>
          <w:rFonts w:cstheme="minorHAnsi"/>
        </w:rPr>
        <w:t xml:space="preserve">distintos ámbitos públicos y privados originarias de nuestro municipio. </w:t>
      </w:r>
    </w:p>
    <w:p w14:paraId="773A0178" w14:textId="0757502F" w:rsidR="00E6367E" w:rsidRDefault="00E6367E">
      <w:pPr>
        <w:rPr>
          <w:rFonts w:cstheme="minorHAnsi"/>
        </w:rPr>
      </w:pPr>
    </w:p>
    <w:p w14:paraId="0FD28A63" w14:textId="47F9E844" w:rsidR="00E6367E" w:rsidRDefault="00E6367E">
      <w:pPr>
        <w:rPr>
          <w:rFonts w:cstheme="minorHAnsi"/>
        </w:rPr>
      </w:pPr>
      <w:r>
        <w:rPr>
          <w:rFonts w:cstheme="minorHAnsi"/>
        </w:rPr>
        <w:lastRenderedPageBreak/>
        <w:t xml:space="preserve">El viernes 12 de marzo se hizo la presentación del libro </w:t>
      </w:r>
      <w:r w:rsidRPr="00E6367E">
        <w:rPr>
          <w:rFonts w:cstheme="minorHAnsi"/>
          <w:i/>
          <w:iCs/>
        </w:rPr>
        <w:t>“Mujeres fuentes de Desarrollo”</w:t>
      </w:r>
      <w:r>
        <w:rPr>
          <w:rFonts w:cstheme="minorHAnsi"/>
        </w:rPr>
        <w:t xml:space="preserve"> donde se reconoce la labor de mujeres empresarias, profesionistas, altruistas y con trayectoria nacional e internacional de nuestro municipio.</w:t>
      </w:r>
    </w:p>
    <w:p w14:paraId="595065A6" w14:textId="7A71223D" w:rsidR="00E6367E" w:rsidRPr="00590E90" w:rsidRDefault="00054C4F">
      <w:pPr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64384" behindDoc="0" locked="0" layoutInCell="1" allowOverlap="1" wp14:anchorId="1F670E71" wp14:editId="613B6748">
            <wp:simplePos x="0" y="0"/>
            <wp:positionH relativeFrom="margin">
              <wp:align>center</wp:align>
            </wp:positionH>
            <wp:positionV relativeFrom="paragraph">
              <wp:posOffset>1021257</wp:posOffset>
            </wp:positionV>
            <wp:extent cx="4483735" cy="3108325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53" t="7820" r="521" b="18311"/>
                    <a:stretch/>
                  </pic:blipFill>
                  <pic:spPr bwMode="auto">
                    <a:xfrm>
                      <a:off x="0" y="0"/>
                      <a:ext cx="4483735" cy="3108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noProof/>
        </w:rPr>
        <w:drawing>
          <wp:anchor distT="0" distB="0" distL="114300" distR="114300" simplePos="0" relativeHeight="251663360" behindDoc="0" locked="0" layoutInCell="1" allowOverlap="1" wp14:anchorId="535F35C0" wp14:editId="27C91021">
            <wp:simplePos x="0" y="0"/>
            <wp:positionH relativeFrom="column">
              <wp:posOffset>675259</wp:posOffset>
            </wp:positionH>
            <wp:positionV relativeFrom="paragraph">
              <wp:posOffset>4649496</wp:posOffset>
            </wp:positionV>
            <wp:extent cx="4476516" cy="2553005"/>
            <wp:effectExtent l="0" t="0" r="635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10" t="22071" r="5996" b="17256"/>
                    <a:stretch/>
                  </pic:blipFill>
                  <pic:spPr bwMode="auto">
                    <a:xfrm>
                      <a:off x="0" y="0"/>
                      <a:ext cx="4476516" cy="2553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367E">
        <w:rPr>
          <w:rFonts w:cstheme="minorHAnsi"/>
        </w:rPr>
        <w:t xml:space="preserve">Durante todo el mes se </w:t>
      </w:r>
      <w:r>
        <w:rPr>
          <w:rFonts w:cstheme="minorHAnsi"/>
        </w:rPr>
        <w:t xml:space="preserve">llevaron a cabo otras actividades como la renovación de placas de la campaña para la prevención de la violencia de genero </w:t>
      </w:r>
      <w:r w:rsidRPr="00054C4F">
        <w:rPr>
          <w:rFonts w:cstheme="minorHAnsi"/>
          <w:i/>
          <w:iCs/>
        </w:rPr>
        <w:t>“Yo + segura”</w:t>
      </w:r>
      <w:r>
        <w:rPr>
          <w:rFonts w:cstheme="minorHAnsi"/>
        </w:rPr>
        <w:t xml:space="preserve"> en los distintos establecimientos que forman parte de la misma; se dio inicio a los talleres de emprendimiento y auto empleo ahora en la modalidad virtual donde las mujeres aprenden manualidades como moños y pasta para realizar figuras. </w:t>
      </w:r>
    </w:p>
    <w:sectPr w:rsidR="00E6367E" w:rsidRPr="00590E9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605"/>
    <w:rsid w:val="00054C4F"/>
    <w:rsid w:val="00055605"/>
    <w:rsid w:val="001A00DE"/>
    <w:rsid w:val="001A1C67"/>
    <w:rsid w:val="001D1A56"/>
    <w:rsid w:val="0030225C"/>
    <w:rsid w:val="004516E0"/>
    <w:rsid w:val="0058617B"/>
    <w:rsid w:val="00590E90"/>
    <w:rsid w:val="006173E2"/>
    <w:rsid w:val="009465C9"/>
    <w:rsid w:val="00A426BD"/>
    <w:rsid w:val="00C54D9B"/>
    <w:rsid w:val="00D31AD6"/>
    <w:rsid w:val="00DA5818"/>
    <w:rsid w:val="00E6367E"/>
    <w:rsid w:val="00E67A12"/>
    <w:rsid w:val="00F145AF"/>
    <w:rsid w:val="00F6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D2E7A"/>
  <w15:chartTrackingRefBased/>
  <w15:docId w15:val="{A576FA95-EC89-44D0-96D9-F8C9E6E3E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176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Yessica Yazmin Solano Guerrero</dc:creator>
  <cp:keywords/>
  <dc:description/>
  <cp:lastModifiedBy>Yessica Yazmin Solano Guerrero</cp:lastModifiedBy>
  <cp:revision>7</cp:revision>
  <dcterms:created xsi:type="dcterms:W3CDTF">2020-06-30T19:22:00Z</dcterms:created>
  <dcterms:modified xsi:type="dcterms:W3CDTF">2021-04-29T20:32:00Z</dcterms:modified>
</cp:coreProperties>
</file>